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67" w:rsidRPr="006E3456" w:rsidRDefault="006F2967" w:rsidP="006F2967">
      <w:pPr>
        <w:autoSpaceDE w:val="0"/>
        <w:autoSpaceDN w:val="0"/>
        <w:adjustRightInd w:val="0"/>
        <w:spacing w:after="0" w:line="240" w:lineRule="auto"/>
        <w:jc w:val="center"/>
        <w:rPr>
          <w:rFonts w:ascii="Verdana" w:hAnsi="Verdana" w:cs="Verdana-Bold"/>
          <w:b/>
          <w:bCs/>
          <w:color w:val="000000"/>
          <w:sz w:val="18"/>
          <w:szCs w:val="18"/>
          <w:u w:val="single"/>
        </w:rPr>
      </w:pPr>
      <w:r w:rsidRPr="006E3456">
        <w:rPr>
          <w:rFonts w:ascii="Verdana" w:hAnsi="Verdana" w:cs="Verdana-Bold"/>
          <w:b/>
          <w:bCs/>
          <w:color w:val="000000"/>
          <w:sz w:val="18"/>
          <w:szCs w:val="18"/>
          <w:u w:val="single"/>
        </w:rPr>
        <w:t>ZAMAWAIJACY:</w:t>
      </w:r>
    </w:p>
    <w:p w:rsidR="006F2967" w:rsidRDefault="006F2967" w:rsidP="00B25F1A">
      <w:pPr>
        <w:autoSpaceDE w:val="0"/>
        <w:autoSpaceDN w:val="0"/>
        <w:adjustRightInd w:val="0"/>
        <w:spacing w:after="0" w:line="240" w:lineRule="auto"/>
        <w:rPr>
          <w:rFonts w:ascii="Verdana-Bold" w:hAnsi="Verdana-Bold" w:cs="Verdana-Bold"/>
          <w:b/>
          <w:bCs/>
          <w:color w:val="000000"/>
          <w:sz w:val="18"/>
          <w:szCs w:val="18"/>
        </w:rPr>
      </w:pPr>
    </w:p>
    <w:p w:rsidR="006F2967" w:rsidRDefault="001F5BE9" w:rsidP="006F2967">
      <w:pPr>
        <w:pStyle w:val="Nagwek"/>
        <w:jc w:val="center"/>
        <w:rPr>
          <w:rFonts w:ascii="Verdana" w:hAnsi="Verdana" w:cs="Arial"/>
          <w:b/>
          <w:sz w:val="22"/>
          <w:szCs w:val="22"/>
        </w:rPr>
      </w:pPr>
      <w:r>
        <w:rPr>
          <w:rFonts w:ascii="Verdana" w:hAnsi="Verdana" w:cs="Arial"/>
          <w:b/>
          <w:sz w:val="22"/>
          <w:szCs w:val="22"/>
        </w:rPr>
        <w:t>ZESPÓŁ SZKÓŁ PONADGIMNAZJANYCH</w:t>
      </w:r>
    </w:p>
    <w:p w:rsidR="001F5BE9" w:rsidRPr="001F5BE9" w:rsidRDefault="001F5BE9" w:rsidP="006F2967">
      <w:pPr>
        <w:pStyle w:val="Nagwek"/>
        <w:jc w:val="center"/>
        <w:rPr>
          <w:rFonts w:ascii="Verdana" w:hAnsi="Verdana" w:cs="Arial"/>
          <w:b/>
          <w:sz w:val="22"/>
          <w:szCs w:val="22"/>
        </w:rPr>
      </w:pPr>
      <w:r>
        <w:rPr>
          <w:rFonts w:ascii="Verdana" w:hAnsi="Verdana" w:cs="Arial"/>
          <w:b/>
          <w:sz w:val="22"/>
          <w:szCs w:val="22"/>
        </w:rPr>
        <w:t>W PODDĘBICACH</w:t>
      </w:r>
    </w:p>
    <w:p w:rsidR="006F2967" w:rsidRPr="001F5BE9" w:rsidRDefault="006F2967" w:rsidP="006F2967">
      <w:pPr>
        <w:pStyle w:val="Nagwek"/>
        <w:jc w:val="center"/>
        <w:rPr>
          <w:rFonts w:ascii="Verdana" w:hAnsi="Verdana" w:cs="Arial"/>
          <w:b/>
          <w:sz w:val="22"/>
          <w:szCs w:val="22"/>
        </w:rPr>
      </w:pPr>
    </w:p>
    <w:p w:rsidR="001F5BE9" w:rsidRDefault="001F5BE9" w:rsidP="006F2967">
      <w:pPr>
        <w:pStyle w:val="Nagwek"/>
        <w:jc w:val="center"/>
        <w:rPr>
          <w:rFonts w:ascii="Verdana" w:hAnsi="Verdana" w:cs="Arial"/>
          <w:b/>
          <w:sz w:val="22"/>
          <w:szCs w:val="22"/>
        </w:rPr>
      </w:pPr>
      <w:r>
        <w:rPr>
          <w:rFonts w:ascii="Verdana" w:hAnsi="Verdana" w:cs="Arial"/>
          <w:b/>
          <w:sz w:val="22"/>
          <w:szCs w:val="22"/>
        </w:rPr>
        <w:t xml:space="preserve">działający </w:t>
      </w:r>
      <w:r w:rsidR="006F2967" w:rsidRPr="006E3456">
        <w:rPr>
          <w:rFonts w:ascii="Verdana" w:hAnsi="Verdana" w:cs="Arial"/>
          <w:b/>
          <w:sz w:val="22"/>
          <w:szCs w:val="22"/>
        </w:rPr>
        <w:t xml:space="preserve">w imieniu </w:t>
      </w:r>
    </w:p>
    <w:p w:rsidR="006F2967" w:rsidRDefault="001F5BE9" w:rsidP="006F2967">
      <w:pPr>
        <w:pStyle w:val="Nagwek"/>
        <w:jc w:val="center"/>
        <w:rPr>
          <w:rFonts w:ascii="Verdana" w:hAnsi="Verdana" w:cs="Arial"/>
          <w:b/>
          <w:sz w:val="22"/>
          <w:szCs w:val="22"/>
        </w:rPr>
      </w:pPr>
      <w:r>
        <w:rPr>
          <w:rFonts w:ascii="Verdana" w:hAnsi="Verdana" w:cs="Arial"/>
          <w:b/>
          <w:sz w:val="22"/>
          <w:szCs w:val="22"/>
        </w:rPr>
        <w:t>POWIATU PODDĘBICKIEGO</w:t>
      </w:r>
    </w:p>
    <w:p w:rsidR="001F5BE9" w:rsidRPr="001F5BE9" w:rsidRDefault="001F5BE9" w:rsidP="006F2967">
      <w:pPr>
        <w:pStyle w:val="Nagwek"/>
        <w:jc w:val="center"/>
        <w:rPr>
          <w:rFonts w:ascii="Verdana" w:hAnsi="Verdana" w:cs="Arial"/>
          <w:b/>
          <w:sz w:val="22"/>
          <w:szCs w:val="22"/>
        </w:rPr>
      </w:pPr>
    </w:p>
    <w:p w:rsidR="006F2967" w:rsidRPr="006E3456" w:rsidRDefault="006F2967" w:rsidP="006F2967">
      <w:pPr>
        <w:pStyle w:val="Tekstpodstawowy"/>
        <w:tabs>
          <w:tab w:val="right" w:pos="9072"/>
        </w:tabs>
        <w:snapToGrid w:val="0"/>
        <w:ind w:right="-40"/>
        <w:jc w:val="center"/>
        <w:rPr>
          <w:rFonts w:ascii="Verdana" w:hAnsi="Verdana" w:cs="Arial"/>
          <w:b/>
          <w:bCs/>
          <w:sz w:val="22"/>
          <w:szCs w:val="22"/>
        </w:rPr>
      </w:pPr>
      <w:r w:rsidRPr="006E3456">
        <w:rPr>
          <w:rFonts w:ascii="Verdana" w:hAnsi="Verdana" w:cs="Arial"/>
          <w:b/>
          <w:bCs/>
          <w:sz w:val="22"/>
          <w:szCs w:val="22"/>
        </w:rPr>
        <w:t xml:space="preserve">99-200 Poddębice, ul. </w:t>
      </w:r>
      <w:r w:rsidR="001F5BE9">
        <w:rPr>
          <w:rFonts w:ascii="Verdana" w:hAnsi="Verdana" w:cs="Arial"/>
          <w:b/>
          <w:bCs/>
          <w:sz w:val="22"/>
          <w:szCs w:val="22"/>
        </w:rPr>
        <w:t>Polna 13/15</w:t>
      </w:r>
      <w:r w:rsidRPr="006E3456">
        <w:rPr>
          <w:rFonts w:ascii="Verdana" w:hAnsi="Verdana" w:cs="Arial"/>
          <w:b/>
          <w:bCs/>
          <w:sz w:val="22"/>
          <w:szCs w:val="22"/>
        </w:rPr>
        <w:t xml:space="preserve"> </w:t>
      </w:r>
    </w:p>
    <w:p w:rsidR="006F2967" w:rsidRPr="00307B7D" w:rsidRDefault="006F2967" w:rsidP="006F2967">
      <w:pPr>
        <w:pStyle w:val="Tekstpodstawowy"/>
        <w:tabs>
          <w:tab w:val="right" w:pos="9072"/>
        </w:tabs>
        <w:snapToGrid w:val="0"/>
        <w:ind w:right="-40"/>
        <w:jc w:val="center"/>
        <w:rPr>
          <w:rFonts w:ascii="Verdana" w:hAnsi="Verdana" w:cs="Arial"/>
          <w:b/>
          <w:bCs/>
          <w:sz w:val="22"/>
          <w:szCs w:val="22"/>
        </w:rPr>
      </w:pPr>
      <w:r w:rsidRPr="00307B7D">
        <w:rPr>
          <w:rFonts w:ascii="Verdana" w:hAnsi="Verdana" w:cs="Arial"/>
          <w:b/>
          <w:bCs/>
          <w:sz w:val="22"/>
          <w:szCs w:val="22"/>
        </w:rPr>
        <w:t xml:space="preserve">tel. (043) 678 </w:t>
      </w:r>
      <w:r w:rsidR="001F5BE9">
        <w:rPr>
          <w:rFonts w:ascii="Verdana" w:hAnsi="Verdana" w:cs="Arial"/>
          <w:b/>
          <w:bCs/>
          <w:sz w:val="22"/>
          <w:szCs w:val="22"/>
        </w:rPr>
        <w:t>31 13</w:t>
      </w:r>
      <w:r w:rsidRPr="00307B7D">
        <w:rPr>
          <w:rFonts w:ascii="Verdana" w:hAnsi="Verdana" w:cs="Arial"/>
          <w:b/>
          <w:bCs/>
          <w:sz w:val="22"/>
          <w:szCs w:val="22"/>
        </w:rPr>
        <w:t xml:space="preserve">,  faks (043) 678 </w:t>
      </w:r>
      <w:r w:rsidR="001F5BE9">
        <w:rPr>
          <w:rFonts w:ascii="Verdana" w:hAnsi="Verdana" w:cs="Arial"/>
          <w:b/>
          <w:bCs/>
          <w:sz w:val="22"/>
          <w:szCs w:val="22"/>
        </w:rPr>
        <w:t>31 13</w:t>
      </w:r>
    </w:p>
    <w:p w:rsidR="006F2967" w:rsidRPr="001F5BE9" w:rsidRDefault="003F22E9" w:rsidP="006F2967">
      <w:pPr>
        <w:tabs>
          <w:tab w:val="left" w:pos="0"/>
        </w:tabs>
        <w:jc w:val="center"/>
        <w:rPr>
          <w:rFonts w:ascii="Verdana" w:hAnsi="Verdana" w:cs="Arial"/>
          <w:b/>
          <w:bCs/>
        </w:rPr>
      </w:pPr>
      <w:hyperlink r:id="rId8" w:history="1">
        <w:r w:rsidR="001F5BE9" w:rsidRPr="001F5BE9">
          <w:rPr>
            <w:rStyle w:val="Hipercze"/>
            <w:rFonts w:ascii="Verdana" w:hAnsi="Verdana" w:cs="Arial"/>
            <w:b/>
            <w:u w:val="none"/>
          </w:rPr>
          <w:t>www.zsppoddebice.pl</w:t>
        </w:r>
      </w:hyperlink>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F2967" w:rsidRPr="00307B7D" w:rsidRDefault="006F2967" w:rsidP="006F2967">
      <w:pPr>
        <w:autoSpaceDE w:val="0"/>
        <w:autoSpaceDN w:val="0"/>
        <w:adjustRightInd w:val="0"/>
        <w:spacing w:after="0" w:line="240" w:lineRule="auto"/>
        <w:jc w:val="center"/>
        <w:rPr>
          <w:rFonts w:ascii="Verdana-Bold" w:hAnsi="Verdana-Bold" w:cs="Verdana-Bold"/>
          <w:b/>
          <w:bCs/>
          <w:color w:val="000000"/>
          <w:sz w:val="18"/>
          <w:szCs w:val="18"/>
        </w:rPr>
      </w:pPr>
    </w:p>
    <w:p w:rsidR="006C3AE4" w:rsidRPr="00196AC8" w:rsidRDefault="00B25F1A" w:rsidP="004D4FF9">
      <w:pPr>
        <w:autoSpaceDE w:val="0"/>
        <w:autoSpaceDN w:val="0"/>
        <w:adjustRightInd w:val="0"/>
        <w:spacing w:after="0" w:line="240" w:lineRule="auto"/>
        <w:jc w:val="center"/>
        <w:rPr>
          <w:rFonts w:ascii="Verdana" w:hAnsi="Verdana" w:cs="Verdana-Bold"/>
          <w:b/>
          <w:bCs/>
          <w:color w:val="FF0000"/>
          <w:sz w:val="32"/>
          <w:szCs w:val="32"/>
        </w:rPr>
      </w:pPr>
      <w:r w:rsidRPr="00196AC8">
        <w:rPr>
          <w:rFonts w:ascii="Verdana" w:hAnsi="Verdana" w:cs="Verdana-Bold"/>
          <w:b/>
          <w:bCs/>
          <w:color w:val="FF0000"/>
          <w:sz w:val="32"/>
          <w:szCs w:val="32"/>
        </w:rPr>
        <w:t>SPECYFIKACJ</w:t>
      </w:r>
      <w:r w:rsidR="006E3456" w:rsidRPr="00196AC8">
        <w:rPr>
          <w:rFonts w:ascii="Verdana" w:hAnsi="Verdana" w:cs="Verdana-Bold"/>
          <w:b/>
          <w:bCs/>
          <w:color w:val="FF0000"/>
          <w:sz w:val="32"/>
          <w:szCs w:val="32"/>
        </w:rPr>
        <w:t>A ISTOTNYCH WARUNKÓW ZAMÓWIENIA</w:t>
      </w: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 xml:space="preserve">NA </w:t>
      </w:r>
      <w:r w:rsidR="007E3A2A">
        <w:rPr>
          <w:rFonts w:ascii="Verdana" w:hAnsi="Verdana" w:cs="Verdana-Bold"/>
          <w:b/>
          <w:bCs/>
          <w:color w:val="000000"/>
          <w:sz w:val="18"/>
          <w:szCs w:val="18"/>
        </w:rPr>
        <w:t>DOSTAWĘ</w:t>
      </w:r>
    </w:p>
    <w:p w:rsidR="006E3456" w:rsidRPr="00196AC8" w:rsidRDefault="006E3456" w:rsidP="004D4FF9">
      <w:pPr>
        <w:autoSpaceDE w:val="0"/>
        <w:autoSpaceDN w:val="0"/>
        <w:adjustRightInd w:val="0"/>
        <w:spacing w:after="0" w:line="240" w:lineRule="auto"/>
        <w:jc w:val="center"/>
        <w:rPr>
          <w:rFonts w:ascii="Verdana" w:hAnsi="Verdana" w:cs="Verdana-Bold"/>
          <w:b/>
          <w:bCs/>
          <w:color w:val="000000"/>
          <w:sz w:val="18"/>
          <w:szCs w:val="18"/>
        </w:rPr>
      </w:pPr>
    </w:p>
    <w:p w:rsidR="00B25F1A" w:rsidRPr="00196AC8"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196AC8">
        <w:rPr>
          <w:rFonts w:ascii="Verdana" w:hAnsi="Verdana" w:cs="Verdana-Bold"/>
          <w:b/>
          <w:bCs/>
          <w:color w:val="000000"/>
          <w:sz w:val="18"/>
          <w:szCs w:val="18"/>
        </w:rPr>
        <w:t>PRZEDMIOT ZAMÓWIENIA:</w:t>
      </w:r>
    </w:p>
    <w:p w:rsidR="00E017B5" w:rsidRPr="00196AC8" w:rsidRDefault="00E017B5" w:rsidP="004D4FF9">
      <w:pPr>
        <w:autoSpaceDE w:val="0"/>
        <w:autoSpaceDN w:val="0"/>
        <w:adjustRightInd w:val="0"/>
        <w:spacing w:after="0" w:line="240" w:lineRule="auto"/>
        <w:jc w:val="center"/>
        <w:rPr>
          <w:rFonts w:ascii="Verdana" w:hAnsi="Verdana" w:cs="Verdana-Bold"/>
          <w:b/>
          <w:bCs/>
          <w:color w:val="000000"/>
          <w:sz w:val="18"/>
          <w:szCs w:val="18"/>
        </w:rPr>
      </w:pPr>
    </w:p>
    <w:p w:rsidR="00465B2E" w:rsidRDefault="00DA176C" w:rsidP="00E017B5">
      <w:pPr>
        <w:autoSpaceDE w:val="0"/>
        <w:autoSpaceDN w:val="0"/>
        <w:adjustRightInd w:val="0"/>
        <w:spacing w:after="0" w:line="240" w:lineRule="auto"/>
        <w:jc w:val="center"/>
        <w:rPr>
          <w:rFonts w:ascii="Verdana" w:hAnsi="Verdana" w:cs="Verdana-Bold"/>
          <w:b/>
          <w:bCs/>
          <w:color w:val="0070C0"/>
          <w:sz w:val="24"/>
          <w:szCs w:val="24"/>
        </w:rPr>
      </w:pPr>
      <w:r>
        <w:rPr>
          <w:rFonts w:ascii="Verdana" w:hAnsi="Verdana" w:cs="Verdana-Bold"/>
          <w:b/>
          <w:bCs/>
          <w:color w:val="0070C0"/>
          <w:sz w:val="24"/>
          <w:szCs w:val="24"/>
        </w:rPr>
        <w:t>Dostawa</w:t>
      </w:r>
      <w:r w:rsidR="001F5BE9" w:rsidRPr="00787292">
        <w:rPr>
          <w:rFonts w:ascii="Verdana" w:hAnsi="Verdana" w:cs="Verdana-Bold"/>
          <w:b/>
          <w:bCs/>
          <w:color w:val="0070C0"/>
          <w:sz w:val="24"/>
          <w:szCs w:val="24"/>
        </w:rPr>
        <w:t xml:space="preserve"> </w:t>
      </w:r>
      <w:r w:rsidR="00465B2E">
        <w:rPr>
          <w:rFonts w:ascii="Verdana" w:hAnsi="Verdana" w:cs="Verdana-Bold"/>
          <w:b/>
          <w:bCs/>
          <w:color w:val="0070C0"/>
          <w:sz w:val="24"/>
          <w:szCs w:val="24"/>
        </w:rPr>
        <w:t>sprzętu elektronicznego</w:t>
      </w:r>
      <w:r w:rsidR="0025001D">
        <w:rPr>
          <w:rFonts w:ascii="Verdana" w:hAnsi="Verdana" w:cs="Verdana-Bold"/>
          <w:b/>
          <w:bCs/>
          <w:color w:val="0070C0"/>
          <w:sz w:val="24"/>
          <w:szCs w:val="24"/>
        </w:rPr>
        <w:t xml:space="preserve"> </w:t>
      </w:r>
    </w:p>
    <w:p w:rsidR="00845193" w:rsidRPr="00787292" w:rsidRDefault="001F5BE9"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na potrzeby projektu: „STAŻE ZAWODOWE POCZĄTKIEM KARI</w:t>
      </w:r>
      <w:r w:rsidR="00787292">
        <w:rPr>
          <w:rFonts w:ascii="Verdana" w:hAnsi="Verdana" w:cs="Verdana-Bold"/>
          <w:b/>
          <w:bCs/>
          <w:color w:val="0070C0"/>
          <w:sz w:val="24"/>
          <w:szCs w:val="24"/>
        </w:rPr>
        <w:t>E</w:t>
      </w:r>
      <w:r w:rsidRPr="00787292">
        <w:rPr>
          <w:rFonts w:ascii="Verdana" w:hAnsi="Verdana" w:cs="Verdana-Bold"/>
          <w:b/>
          <w:bCs/>
          <w:color w:val="0070C0"/>
          <w:sz w:val="24"/>
          <w:szCs w:val="24"/>
        </w:rPr>
        <w:t xml:space="preserve">RY </w:t>
      </w:r>
    </w:p>
    <w:p w:rsidR="00845193" w:rsidRPr="00787292" w:rsidRDefault="00040696" w:rsidP="00E017B5">
      <w:pPr>
        <w:autoSpaceDE w:val="0"/>
        <w:autoSpaceDN w:val="0"/>
        <w:adjustRightInd w:val="0"/>
        <w:spacing w:after="0" w:line="240" w:lineRule="auto"/>
        <w:jc w:val="center"/>
        <w:rPr>
          <w:rFonts w:ascii="Verdana" w:hAnsi="Verdana" w:cs="Verdana-Bold"/>
          <w:b/>
          <w:bCs/>
          <w:color w:val="0070C0"/>
          <w:sz w:val="24"/>
          <w:szCs w:val="24"/>
        </w:rPr>
      </w:pPr>
      <w:r w:rsidRPr="00040696">
        <w:rPr>
          <w:rFonts w:ascii="Verdana" w:hAnsi="Verdana" w:cs="Arial"/>
          <w:b/>
          <w:color w:val="0070C0"/>
          <w:sz w:val="24"/>
          <w:szCs w:val="24"/>
        </w:rPr>
        <w:t>dla technika ekonomisty i technika informatyka</w:t>
      </w:r>
      <w:r w:rsidR="001F5BE9" w:rsidRPr="00787292">
        <w:rPr>
          <w:rFonts w:ascii="Verdana" w:hAnsi="Verdana" w:cs="Verdana-Bold"/>
          <w:b/>
          <w:bCs/>
          <w:color w:val="0070C0"/>
          <w:sz w:val="24"/>
          <w:szCs w:val="24"/>
        </w:rPr>
        <w:t xml:space="preserve">” </w:t>
      </w:r>
    </w:p>
    <w:p w:rsidR="00B25F1A" w:rsidRPr="00787292" w:rsidRDefault="00845193" w:rsidP="00E017B5">
      <w:pPr>
        <w:autoSpaceDE w:val="0"/>
        <w:autoSpaceDN w:val="0"/>
        <w:adjustRightInd w:val="0"/>
        <w:spacing w:after="0" w:line="240" w:lineRule="auto"/>
        <w:jc w:val="center"/>
        <w:rPr>
          <w:rFonts w:ascii="Verdana" w:hAnsi="Verdana" w:cs="Verdana-Bold"/>
          <w:b/>
          <w:bCs/>
          <w:color w:val="0070C0"/>
          <w:sz w:val="24"/>
          <w:szCs w:val="24"/>
        </w:rPr>
      </w:pPr>
      <w:r w:rsidRPr="00787292">
        <w:rPr>
          <w:rFonts w:ascii="Verdana" w:hAnsi="Verdana" w:cs="Verdana-Bold"/>
          <w:b/>
          <w:bCs/>
          <w:color w:val="0070C0"/>
          <w:sz w:val="24"/>
          <w:szCs w:val="24"/>
        </w:rPr>
        <w:t>realizowanego przez Zespół Szkół Ponadgimnazjalnych w Poddębicach w ramach Regionalnego Programu Operacyjnego Województwa Łódzkiego na lata 2014-2020</w:t>
      </w:r>
      <w:r w:rsidR="001F5BE9" w:rsidRPr="00787292">
        <w:rPr>
          <w:rFonts w:ascii="Verdana" w:hAnsi="Verdana" w:cs="Verdana-Bold"/>
          <w:b/>
          <w:bCs/>
          <w:color w:val="0070C0"/>
          <w:sz w:val="24"/>
          <w:szCs w:val="24"/>
        </w:rPr>
        <w:t xml:space="preserve"> </w:t>
      </w:r>
    </w:p>
    <w:p w:rsidR="004D4FF9" w:rsidRPr="00787292"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845193" w:rsidRPr="00845193" w:rsidRDefault="00B25F1A" w:rsidP="004D4FF9">
      <w:pPr>
        <w:autoSpaceDE w:val="0"/>
        <w:autoSpaceDN w:val="0"/>
        <w:adjustRightInd w:val="0"/>
        <w:spacing w:after="0" w:line="240" w:lineRule="auto"/>
        <w:jc w:val="center"/>
        <w:rPr>
          <w:rFonts w:ascii="Verdana" w:hAnsi="Verdana" w:cs="Verdana-Bold"/>
          <w:bCs/>
          <w:color w:val="000000"/>
          <w:sz w:val="18"/>
          <w:szCs w:val="18"/>
        </w:rPr>
      </w:pPr>
      <w:r w:rsidRPr="00845193">
        <w:rPr>
          <w:rFonts w:ascii="Verdana" w:hAnsi="Verdana" w:cs="Verdana-Bold"/>
          <w:bCs/>
          <w:color w:val="000000"/>
          <w:sz w:val="18"/>
          <w:szCs w:val="18"/>
        </w:rPr>
        <w:t xml:space="preserve">POSTĘPOWANIE O UDZIELENIE ZAMÓWIENIA PUBLICZNEGO </w:t>
      </w:r>
      <w:r w:rsidR="00845193" w:rsidRPr="00845193">
        <w:rPr>
          <w:rFonts w:ascii="Verdana" w:hAnsi="Verdana" w:cs="Verdana-Bold"/>
          <w:bCs/>
          <w:color w:val="000000"/>
          <w:sz w:val="18"/>
          <w:szCs w:val="18"/>
        </w:rPr>
        <w:t>w trybie przetargu nieograniczonego w odniesieniu do dostaw o wartości powyżej 30 000 Euro, nie przekraczającej 209 000 Euro</w:t>
      </w:r>
    </w:p>
    <w:p w:rsidR="00140B4A" w:rsidRPr="00E56580" w:rsidRDefault="00140B4A" w:rsidP="004D4FF9">
      <w:pPr>
        <w:autoSpaceDE w:val="0"/>
        <w:autoSpaceDN w:val="0"/>
        <w:adjustRightInd w:val="0"/>
        <w:spacing w:after="0" w:line="240" w:lineRule="auto"/>
        <w:jc w:val="center"/>
        <w:rPr>
          <w:rFonts w:ascii="Verdana" w:hAnsi="Verdana" w:cs="Verdana-Bold"/>
          <w:b/>
          <w:bCs/>
          <w:color w:val="000000"/>
          <w:sz w:val="18"/>
          <w:szCs w:val="18"/>
        </w:rPr>
      </w:pPr>
    </w:p>
    <w:p w:rsidR="004D4FF9" w:rsidRPr="00E56580" w:rsidRDefault="004D4FF9" w:rsidP="00B25F1A">
      <w:pPr>
        <w:autoSpaceDE w:val="0"/>
        <w:autoSpaceDN w:val="0"/>
        <w:adjustRightInd w:val="0"/>
        <w:spacing w:after="0" w:line="240" w:lineRule="auto"/>
        <w:rPr>
          <w:rFonts w:ascii="Verdana" w:hAnsi="Verdana" w:cs="Verdana-Bold"/>
          <w:b/>
          <w:bCs/>
          <w:color w:val="000000"/>
          <w:sz w:val="18"/>
          <w:szCs w:val="18"/>
        </w:rPr>
      </w:pPr>
    </w:p>
    <w:p w:rsidR="00B25F1A" w:rsidRPr="00E56580" w:rsidRDefault="00B25F1A" w:rsidP="004D4FF9">
      <w:pPr>
        <w:autoSpaceDE w:val="0"/>
        <w:autoSpaceDN w:val="0"/>
        <w:adjustRightInd w:val="0"/>
        <w:spacing w:after="0" w:line="240" w:lineRule="auto"/>
        <w:jc w:val="center"/>
        <w:rPr>
          <w:rFonts w:ascii="Verdana" w:hAnsi="Verdana" w:cs="Verdana-Bold"/>
          <w:b/>
          <w:bCs/>
          <w:color w:val="000000"/>
          <w:sz w:val="18"/>
          <w:szCs w:val="18"/>
        </w:rPr>
      </w:pPr>
      <w:r w:rsidRPr="00DA176C">
        <w:rPr>
          <w:rFonts w:ascii="Verdana" w:hAnsi="Verdana" w:cs="Verdana-Bold"/>
          <w:b/>
          <w:bCs/>
          <w:color w:val="000000"/>
          <w:sz w:val="18"/>
          <w:szCs w:val="18"/>
        </w:rPr>
        <w:t xml:space="preserve">Nr sprawy: </w:t>
      </w:r>
      <w:r w:rsidR="00040696">
        <w:rPr>
          <w:rFonts w:ascii="Verdana" w:hAnsi="Verdana" w:cs="Verdana-Bold"/>
          <w:b/>
          <w:bCs/>
          <w:color w:val="000000"/>
          <w:sz w:val="18"/>
          <w:szCs w:val="18"/>
        </w:rPr>
        <w:t>RPLD.11.03.01-10-0053</w:t>
      </w:r>
      <w:r w:rsidR="00845193" w:rsidRPr="00DA176C">
        <w:rPr>
          <w:rFonts w:ascii="Verdana" w:hAnsi="Verdana" w:cs="Verdana-Bold"/>
          <w:b/>
          <w:bCs/>
          <w:color w:val="000000"/>
          <w:sz w:val="18"/>
          <w:szCs w:val="18"/>
        </w:rPr>
        <w:t>/16-00</w:t>
      </w:r>
      <w:r w:rsidR="00FA2E0C">
        <w:rPr>
          <w:rFonts w:ascii="Verdana" w:hAnsi="Verdana" w:cs="Verdana-Bold"/>
          <w:b/>
          <w:bCs/>
          <w:color w:val="000000"/>
          <w:sz w:val="18"/>
          <w:szCs w:val="18"/>
        </w:rPr>
        <w:t>/2</w:t>
      </w: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C3AE4" w:rsidRDefault="006C3AE4"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140B4A" w:rsidRDefault="004D4FF9" w:rsidP="006C3AE4">
      <w:pPr>
        <w:pStyle w:val="Nagwek1"/>
        <w:tabs>
          <w:tab w:val="left" w:pos="540"/>
        </w:tabs>
        <w:ind w:left="-1380" w:firstLine="0"/>
        <w:jc w:val="center"/>
        <w:rPr>
          <w:rFonts w:ascii="Arial" w:hAnsi="Arial" w:cs="Arial"/>
          <w:b/>
          <w:sz w:val="20"/>
        </w:rPr>
      </w:pPr>
      <w:r w:rsidRPr="00476F99">
        <w:rPr>
          <w:rFonts w:ascii="Arial" w:hAnsi="Arial" w:cs="Arial"/>
          <w:b/>
          <w:sz w:val="20"/>
        </w:rPr>
        <w:t xml:space="preserve">SPORZĄDZIŁ: </w:t>
      </w:r>
      <w:r w:rsidRPr="00476F99">
        <w:rPr>
          <w:rFonts w:ascii="Arial" w:hAnsi="Arial" w:cs="Arial"/>
          <w:b/>
          <w:sz w:val="20"/>
        </w:rPr>
        <w:tab/>
      </w:r>
      <w:r w:rsidRPr="00476F99">
        <w:rPr>
          <w:rFonts w:ascii="Arial" w:hAnsi="Arial" w:cs="Arial"/>
          <w:b/>
          <w:sz w:val="20"/>
        </w:rPr>
        <w:tab/>
        <w:t xml:space="preserve">    </w:t>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r>
      <w:r w:rsidRPr="00476F99">
        <w:rPr>
          <w:rFonts w:ascii="Arial" w:hAnsi="Arial" w:cs="Arial"/>
          <w:b/>
          <w:sz w:val="20"/>
        </w:rPr>
        <w:tab/>
        <w:t>ZATWIERDZIŁ:</w:t>
      </w:r>
    </w:p>
    <w:p w:rsidR="004D4FF9" w:rsidRDefault="004D4FF9" w:rsidP="004D4FF9">
      <w:pPr>
        <w:ind w:left="-20"/>
        <w:rPr>
          <w:lang w:eastAsia="ar-SA"/>
        </w:rPr>
      </w:pPr>
    </w:p>
    <w:p w:rsidR="00E56580" w:rsidRDefault="00E56580" w:rsidP="004D4FF9">
      <w:pPr>
        <w:ind w:left="-20"/>
        <w:rPr>
          <w:lang w:eastAsia="ar-SA"/>
        </w:rPr>
      </w:pPr>
    </w:p>
    <w:p w:rsidR="006E3456" w:rsidRPr="00896014" w:rsidRDefault="006E3456" w:rsidP="00896014">
      <w:pPr>
        <w:tabs>
          <w:tab w:val="left" w:pos="2685"/>
        </w:tabs>
        <w:ind w:left="-20"/>
        <w:rPr>
          <w:lang w:eastAsia="ar-SA"/>
        </w:rPr>
      </w:pPr>
    </w:p>
    <w:p w:rsidR="00140B4A" w:rsidRDefault="00CE1C5D" w:rsidP="00140B4A">
      <w:pPr>
        <w:jc w:val="center"/>
        <w:rPr>
          <w:rFonts w:ascii="Arial" w:hAnsi="Arial" w:cs="Arial"/>
          <w:b/>
        </w:rPr>
      </w:pPr>
      <w:r>
        <w:rPr>
          <w:rFonts w:ascii="Arial" w:hAnsi="Arial" w:cs="Arial"/>
          <w:b/>
        </w:rPr>
        <w:t>Marzec</w:t>
      </w:r>
      <w:r w:rsidR="00CA522A">
        <w:rPr>
          <w:rFonts w:ascii="Arial" w:hAnsi="Arial" w:cs="Arial"/>
          <w:b/>
        </w:rPr>
        <w:t xml:space="preserve"> </w:t>
      </w:r>
      <w:r w:rsidR="00E833C6">
        <w:rPr>
          <w:rFonts w:ascii="Arial" w:hAnsi="Arial" w:cs="Arial"/>
          <w:b/>
        </w:rPr>
        <w:t>2017</w:t>
      </w:r>
    </w:p>
    <w:p w:rsidR="00240F9A" w:rsidRPr="00140B4A" w:rsidRDefault="00240F9A" w:rsidP="00140B4A">
      <w:pPr>
        <w:jc w:val="center"/>
        <w:rPr>
          <w:rFonts w:ascii="Arial" w:hAnsi="Arial" w:cs="Arial"/>
          <w:b/>
        </w:rPr>
      </w:pPr>
    </w:p>
    <w:p w:rsidR="00B25F1A" w:rsidRPr="00E73E28" w:rsidRDefault="00B25F1A" w:rsidP="00B25F1A">
      <w:pPr>
        <w:autoSpaceDE w:val="0"/>
        <w:autoSpaceDN w:val="0"/>
        <w:adjustRightInd w:val="0"/>
        <w:spacing w:after="0" w:line="240" w:lineRule="auto"/>
        <w:rPr>
          <w:rFonts w:ascii="Verdana" w:hAnsi="Verdana" w:cs="Verdana-Bold"/>
          <w:b/>
          <w:bCs/>
          <w:color w:val="0070C0"/>
          <w:sz w:val="18"/>
          <w:szCs w:val="18"/>
        </w:rPr>
      </w:pPr>
      <w:r w:rsidRPr="00E73E28">
        <w:rPr>
          <w:rFonts w:ascii="Verdana" w:hAnsi="Verdana" w:cs="Verdana-Bold"/>
          <w:b/>
          <w:bCs/>
          <w:color w:val="0070C0"/>
          <w:sz w:val="18"/>
          <w:szCs w:val="18"/>
        </w:rPr>
        <w:lastRenderedPageBreak/>
        <w:t>Skład specyfikacji</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SIWZ - Instrukcja dla Wykonawców</w:t>
      </w:r>
    </w:p>
    <w:p w:rsidR="003D1D4F" w:rsidRPr="00E73E28" w:rsidRDefault="003D1D4F" w:rsidP="00140B4A">
      <w:pPr>
        <w:autoSpaceDE w:val="0"/>
        <w:autoSpaceDN w:val="0"/>
        <w:adjustRightInd w:val="0"/>
        <w:spacing w:after="0" w:line="240" w:lineRule="auto"/>
        <w:jc w:val="both"/>
        <w:rPr>
          <w:rFonts w:ascii="Verdana" w:hAnsi="Verdana" w:cs="Verdana"/>
          <w:color w:val="000000"/>
          <w:sz w:val="18"/>
          <w:szCs w:val="18"/>
        </w:rPr>
      </w:pP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Załączniki:</w:t>
      </w:r>
    </w:p>
    <w:p w:rsidR="00631A7C"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1 - </w:t>
      </w:r>
      <w:r w:rsidR="00B25F1A" w:rsidRPr="00E73E28">
        <w:rPr>
          <w:rFonts w:ascii="Verdana" w:hAnsi="Verdana" w:cs="Verdana"/>
          <w:color w:val="000000"/>
          <w:sz w:val="18"/>
          <w:szCs w:val="18"/>
        </w:rPr>
        <w:t>Formularz oferty</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2 </w:t>
      </w:r>
      <w:r w:rsidR="00A06C10" w:rsidRPr="00E73E28">
        <w:rPr>
          <w:rFonts w:ascii="Verdana" w:hAnsi="Verdana" w:cs="Verdana"/>
          <w:color w:val="000000"/>
          <w:sz w:val="18"/>
          <w:szCs w:val="18"/>
        </w:rPr>
        <w:t>–</w:t>
      </w:r>
      <w:r w:rsidRPr="00E73E28">
        <w:rPr>
          <w:rFonts w:ascii="Verdana" w:hAnsi="Verdana" w:cs="Verdana"/>
          <w:color w:val="000000"/>
          <w:sz w:val="18"/>
          <w:szCs w:val="18"/>
        </w:rPr>
        <w:t xml:space="preserve"> </w:t>
      </w:r>
      <w:r w:rsidR="00B42AE3">
        <w:rPr>
          <w:rFonts w:ascii="Verdana" w:hAnsi="Verdana" w:cs="Verdana"/>
          <w:color w:val="000000"/>
          <w:sz w:val="18"/>
          <w:szCs w:val="18"/>
        </w:rPr>
        <w:t>Szczegółowy opis przedmiotu zamówienia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3 - </w:t>
      </w:r>
      <w:r w:rsidR="00B25F1A" w:rsidRPr="00E73E28">
        <w:rPr>
          <w:rFonts w:ascii="Verdana" w:hAnsi="Verdana" w:cs="Verdana"/>
          <w:color w:val="000000"/>
          <w:sz w:val="18"/>
          <w:szCs w:val="18"/>
        </w:rPr>
        <w:t>Wzór oświadczenia o spełnieniu warunków udziału</w:t>
      </w:r>
      <w:r w:rsidR="00140B4A" w:rsidRPr="00E73E28">
        <w:rPr>
          <w:rFonts w:ascii="Verdana" w:hAnsi="Verdana" w:cs="Verdana"/>
          <w:color w:val="000000"/>
          <w:sz w:val="18"/>
          <w:szCs w:val="18"/>
        </w:rPr>
        <w:t xml:space="preserve"> i nie podleganiu wykluczeniu z </w:t>
      </w:r>
      <w:r w:rsidR="00B25F1A" w:rsidRPr="00E73E28">
        <w:rPr>
          <w:rFonts w:ascii="Verdana" w:hAnsi="Verdana" w:cs="Verdana"/>
          <w:color w:val="000000"/>
          <w:sz w:val="18"/>
          <w:szCs w:val="18"/>
        </w:rPr>
        <w:t>postępowania</w:t>
      </w:r>
    </w:p>
    <w:p w:rsidR="00B25F1A" w:rsidRPr="00E73E28" w:rsidRDefault="00631A7C"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 xml:space="preserve">Nr 4 - </w:t>
      </w:r>
      <w:r w:rsidR="00B25F1A" w:rsidRPr="00E73E28">
        <w:rPr>
          <w:rFonts w:ascii="Verdana" w:hAnsi="Verdana" w:cs="Verdana"/>
          <w:color w:val="000000"/>
          <w:sz w:val="18"/>
          <w:szCs w:val="18"/>
        </w:rPr>
        <w:t>Wzór oświadczenia o przynależności lub braku przynależności do grupy kapitałowej</w:t>
      </w:r>
    </w:p>
    <w:p w:rsidR="00B25F1A" w:rsidRPr="00E73E28" w:rsidRDefault="00B25F1A" w:rsidP="00140B4A">
      <w:pPr>
        <w:autoSpaceDE w:val="0"/>
        <w:autoSpaceDN w:val="0"/>
        <w:adjustRightInd w:val="0"/>
        <w:spacing w:after="0" w:line="240" w:lineRule="auto"/>
        <w:jc w:val="both"/>
        <w:rPr>
          <w:rFonts w:ascii="Verdana" w:hAnsi="Verdana" w:cs="Verdana"/>
          <w:color w:val="000000"/>
          <w:sz w:val="18"/>
          <w:szCs w:val="18"/>
        </w:rPr>
      </w:pPr>
      <w:r w:rsidRPr="00E73E28">
        <w:rPr>
          <w:rFonts w:ascii="Verdana" w:hAnsi="Verdana" w:cs="Verdana"/>
          <w:color w:val="000000"/>
          <w:sz w:val="18"/>
          <w:szCs w:val="18"/>
        </w:rPr>
        <w:t>Nr 5</w:t>
      </w:r>
      <w:r w:rsidR="006A6412" w:rsidRPr="00E73E28">
        <w:rPr>
          <w:rFonts w:ascii="Verdana" w:hAnsi="Verdana" w:cs="Verdana"/>
          <w:color w:val="000000"/>
          <w:sz w:val="18"/>
          <w:szCs w:val="18"/>
        </w:rPr>
        <w:t xml:space="preserve"> </w:t>
      </w:r>
      <w:r w:rsidRPr="00E73E28">
        <w:rPr>
          <w:rFonts w:ascii="Verdana" w:hAnsi="Verdana" w:cs="Verdana"/>
          <w:color w:val="000000"/>
          <w:sz w:val="18"/>
          <w:szCs w:val="18"/>
        </w:rPr>
        <w:t>- Warunki umowy</w:t>
      </w: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Pr="00E73E28" w:rsidRDefault="004D4FF9" w:rsidP="00B25F1A">
      <w:pPr>
        <w:autoSpaceDE w:val="0"/>
        <w:autoSpaceDN w:val="0"/>
        <w:adjustRightInd w:val="0"/>
        <w:spacing w:after="0" w:line="240" w:lineRule="auto"/>
        <w:rPr>
          <w:rFonts w:ascii="Verdana" w:hAnsi="Verdana"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AB7DE0" w:rsidRDefault="00AB7DE0" w:rsidP="00B25F1A">
      <w:pPr>
        <w:autoSpaceDE w:val="0"/>
        <w:autoSpaceDN w:val="0"/>
        <w:adjustRightInd w:val="0"/>
        <w:spacing w:after="0" w:line="240" w:lineRule="auto"/>
        <w:rPr>
          <w:rFonts w:ascii="Verdana-Bold" w:hAnsi="Verdana-Bold" w:cs="Verdana-Bold"/>
          <w:b/>
          <w:bCs/>
          <w:color w:val="000000"/>
          <w:sz w:val="18"/>
          <w:szCs w:val="18"/>
        </w:rPr>
      </w:pPr>
    </w:p>
    <w:p w:rsidR="009D426D" w:rsidRDefault="009D426D" w:rsidP="00B25F1A">
      <w:pPr>
        <w:autoSpaceDE w:val="0"/>
        <w:autoSpaceDN w:val="0"/>
        <w:adjustRightInd w:val="0"/>
        <w:spacing w:after="0" w:line="240" w:lineRule="auto"/>
        <w:rPr>
          <w:rFonts w:ascii="Verdana-Bold" w:hAnsi="Verdana-Bold" w:cs="Verdana-Bold"/>
          <w:b/>
          <w:bCs/>
          <w:color w:val="000000"/>
          <w:sz w:val="18"/>
          <w:szCs w:val="18"/>
        </w:rPr>
      </w:pPr>
    </w:p>
    <w:p w:rsidR="00BC50C3" w:rsidRDefault="00BC50C3" w:rsidP="00B25F1A">
      <w:pPr>
        <w:autoSpaceDE w:val="0"/>
        <w:autoSpaceDN w:val="0"/>
        <w:adjustRightInd w:val="0"/>
        <w:spacing w:after="0" w:line="240" w:lineRule="auto"/>
        <w:rPr>
          <w:rFonts w:ascii="Verdana-Bold" w:hAnsi="Verdana-Bold" w:cs="Verdana-Bold"/>
          <w:b/>
          <w:bCs/>
          <w:color w:val="000000"/>
          <w:sz w:val="18"/>
          <w:szCs w:val="18"/>
        </w:rPr>
      </w:pPr>
    </w:p>
    <w:p w:rsidR="00BC50C3" w:rsidRDefault="00BC50C3" w:rsidP="00B25F1A">
      <w:pPr>
        <w:autoSpaceDE w:val="0"/>
        <w:autoSpaceDN w:val="0"/>
        <w:adjustRightInd w:val="0"/>
        <w:spacing w:after="0" w:line="240" w:lineRule="auto"/>
        <w:rPr>
          <w:rFonts w:ascii="Verdana-Bold" w:hAnsi="Verdana-Bold" w:cs="Verdana-Bold"/>
          <w:b/>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Bold"/>
          <w:b/>
          <w:bCs/>
          <w:color w:val="0070C0"/>
          <w:sz w:val="18"/>
          <w:szCs w:val="18"/>
        </w:rPr>
      </w:pPr>
      <w:r w:rsidRPr="00B158FB">
        <w:rPr>
          <w:rFonts w:ascii="Verdana" w:hAnsi="Verdana" w:cs="Verdana-Bold"/>
          <w:b/>
          <w:bCs/>
          <w:color w:val="0070C0"/>
          <w:sz w:val="18"/>
          <w:szCs w:val="18"/>
        </w:rPr>
        <w:lastRenderedPageBreak/>
        <w:t>INSTRUKCJA DLA WYKONAWCÓW</w:t>
      </w:r>
    </w:p>
    <w:p w:rsidR="0005018A" w:rsidRPr="00B158FB" w:rsidRDefault="0005018A" w:rsidP="004D4FF9">
      <w:pPr>
        <w:autoSpaceDE w:val="0"/>
        <w:autoSpaceDN w:val="0"/>
        <w:adjustRightInd w:val="0"/>
        <w:spacing w:after="0" w:line="240" w:lineRule="auto"/>
        <w:jc w:val="center"/>
        <w:rPr>
          <w:rFonts w:ascii="Verdana" w:hAnsi="Verdana" w:cs="Verdana"/>
          <w:color w:val="000000"/>
          <w:sz w:val="18"/>
          <w:szCs w:val="18"/>
        </w:rPr>
      </w:pPr>
    </w:p>
    <w:p w:rsidR="00B25F1A" w:rsidRPr="00B158FB" w:rsidRDefault="00B25F1A" w:rsidP="004D4FF9">
      <w:pPr>
        <w:autoSpaceDE w:val="0"/>
        <w:autoSpaceDN w:val="0"/>
        <w:adjustRightInd w:val="0"/>
        <w:spacing w:after="0" w:line="240" w:lineRule="auto"/>
        <w:jc w:val="center"/>
        <w:rPr>
          <w:rFonts w:ascii="Verdana" w:hAnsi="Verdana" w:cs="Verdana"/>
          <w:color w:val="000000"/>
          <w:sz w:val="18"/>
          <w:szCs w:val="18"/>
        </w:rPr>
      </w:pPr>
      <w:r w:rsidRPr="00B158FB">
        <w:rPr>
          <w:rFonts w:ascii="Verdana" w:hAnsi="Verdana" w:cs="Verdana"/>
          <w:color w:val="000000"/>
          <w:sz w:val="18"/>
          <w:szCs w:val="18"/>
        </w:rPr>
        <w:t>Przedmiot zamówienia</w:t>
      </w:r>
    </w:p>
    <w:p w:rsidR="00EF3D6E" w:rsidRDefault="00EF3D6E" w:rsidP="004D4FF9">
      <w:pPr>
        <w:autoSpaceDE w:val="0"/>
        <w:autoSpaceDN w:val="0"/>
        <w:adjustRightInd w:val="0"/>
        <w:spacing w:after="0" w:line="240" w:lineRule="auto"/>
        <w:jc w:val="center"/>
        <w:rPr>
          <w:rFonts w:ascii="Verdana" w:hAnsi="Verdana" w:cs="Verdana"/>
          <w:color w:val="000000"/>
          <w:sz w:val="18"/>
          <w:szCs w:val="18"/>
        </w:rPr>
      </w:pPr>
    </w:p>
    <w:p w:rsidR="00BA619A" w:rsidRPr="00BA619A" w:rsidRDefault="00216C49" w:rsidP="00BA619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BA619A" w:rsidRPr="00BA619A">
        <w:rPr>
          <w:rFonts w:ascii="Verdana" w:hAnsi="Verdana" w:cs="Verdana-Bold"/>
          <w:bCs/>
          <w:color w:val="0070C0"/>
          <w:sz w:val="20"/>
          <w:szCs w:val="20"/>
        </w:rPr>
        <w:t>ostaw</w:t>
      </w:r>
      <w:r>
        <w:rPr>
          <w:rFonts w:ascii="Verdana" w:hAnsi="Verdana" w:cs="Verdana-Bold"/>
          <w:bCs/>
          <w:color w:val="0070C0"/>
          <w:sz w:val="20"/>
          <w:szCs w:val="20"/>
        </w:rPr>
        <w:t>a</w:t>
      </w:r>
      <w:r w:rsidR="00F761E2">
        <w:rPr>
          <w:rFonts w:ascii="Verdana" w:hAnsi="Verdana" w:cs="Verdana-Bold"/>
          <w:bCs/>
          <w:color w:val="0070C0"/>
          <w:sz w:val="20"/>
          <w:szCs w:val="20"/>
        </w:rPr>
        <w:t xml:space="preserve"> </w:t>
      </w:r>
      <w:r w:rsidR="003F22E9">
        <w:rPr>
          <w:rFonts w:ascii="Verdana" w:hAnsi="Verdana" w:cs="Verdana-Bold"/>
          <w:bCs/>
          <w:color w:val="0070C0"/>
          <w:sz w:val="20"/>
          <w:szCs w:val="20"/>
        </w:rPr>
        <w:t>sprzętu elektronicznego</w:t>
      </w:r>
      <w:r w:rsidR="00BA619A" w:rsidRPr="00BA619A">
        <w:rPr>
          <w:rFonts w:ascii="Verdana" w:hAnsi="Verdana" w:cs="Verdana-Bold"/>
          <w:bCs/>
          <w:color w:val="0070C0"/>
          <w:sz w:val="20"/>
          <w:szCs w:val="20"/>
        </w:rPr>
        <w:t xml:space="preserve"> na potrzeby projektu: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36343F">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BA619A" w:rsidRPr="00BA619A" w:rsidRDefault="009D426D" w:rsidP="00BA619A">
      <w:pPr>
        <w:autoSpaceDE w:val="0"/>
        <w:autoSpaceDN w:val="0"/>
        <w:adjustRightInd w:val="0"/>
        <w:spacing w:after="0" w:line="240" w:lineRule="auto"/>
        <w:jc w:val="center"/>
        <w:rPr>
          <w:rFonts w:ascii="Verdana" w:hAnsi="Verdana" w:cs="Verdana-Bold"/>
          <w:bCs/>
          <w:color w:val="0070C0"/>
          <w:sz w:val="20"/>
          <w:szCs w:val="20"/>
        </w:rPr>
      </w:pPr>
      <w:r w:rsidRPr="009D426D">
        <w:rPr>
          <w:rFonts w:ascii="Verdana" w:hAnsi="Verdana" w:cs="Arial"/>
          <w:color w:val="0070C0"/>
          <w:sz w:val="20"/>
          <w:szCs w:val="20"/>
        </w:rPr>
        <w:t>dla technika ekonomisty i technika informatyka</w:t>
      </w:r>
      <w:r w:rsidR="00BA619A" w:rsidRPr="00BA619A">
        <w:rPr>
          <w:rFonts w:ascii="Verdana" w:hAnsi="Verdana" w:cs="Verdana-Bold"/>
          <w:bCs/>
          <w:color w:val="0070C0"/>
          <w:sz w:val="20"/>
          <w:szCs w:val="20"/>
        </w:rPr>
        <w:t xml:space="preserve">” </w:t>
      </w:r>
    </w:p>
    <w:p w:rsidR="00BA619A" w:rsidRPr="00BA619A" w:rsidRDefault="00BA619A" w:rsidP="00BA619A">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4D4FF9" w:rsidRPr="00B158FB" w:rsidRDefault="004D4FF9" w:rsidP="00B25F1A">
      <w:pPr>
        <w:autoSpaceDE w:val="0"/>
        <w:autoSpaceDN w:val="0"/>
        <w:adjustRightInd w:val="0"/>
        <w:spacing w:after="0" w:line="240" w:lineRule="auto"/>
        <w:rPr>
          <w:rFonts w:ascii="Verdana-Bold" w:hAnsi="Verdana-Bold" w:cs="Verdana-Bold"/>
          <w:bCs/>
          <w:color w:val="000000"/>
          <w:sz w:val="18"/>
          <w:szCs w:val="18"/>
        </w:rPr>
      </w:pPr>
    </w:p>
    <w:p w:rsidR="004D4FF9" w:rsidRDefault="004D4FF9" w:rsidP="00B25F1A">
      <w:pPr>
        <w:autoSpaceDE w:val="0"/>
        <w:autoSpaceDN w:val="0"/>
        <w:adjustRightInd w:val="0"/>
        <w:spacing w:after="0" w:line="240" w:lineRule="auto"/>
        <w:rPr>
          <w:rFonts w:ascii="Verdana-Bold" w:hAnsi="Verdana-Bold" w:cs="Verdana-Bold"/>
          <w:b/>
          <w:bCs/>
          <w:color w:val="000000"/>
          <w:sz w:val="18"/>
          <w:szCs w:val="18"/>
        </w:rPr>
      </w:pPr>
    </w:p>
    <w:p w:rsidR="00B25F1A" w:rsidRPr="00D42C50" w:rsidRDefault="00B25F1A" w:rsidP="00D42C50">
      <w:pPr>
        <w:autoSpaceDE w:val="0"/>
        <w:autoSpaceDN w:val="0"/>
        <w:adjustRightInd w:val="0"/>
        <w:spacing w:after="0" w:line="240" w:lineRule="auto"/>
        <w:rPr>
          <w:rFonts w:ascii="Verdana" w:hAnsi="Verdana" w:cs="Verdana-Bold"/>
          <w:b/>
          <w:bCs/>
          <w:color w:val="000000"/>
          <w:sz w:val="18"/>
          <w:szCs w:val="18"/>
          <w:u w:val="single"/>
        </w:rPr>
      </w:pPr>
      <w:r w:rsidRPr="00D42C50">
        <w:rPr>
          <w:rFonts w:ascii="Verdana" w:hAnsi="Verdana" w:cs="Verdana-Bold"/>
          <w:b/>
          <w:bCs/>
          <w:color w:val="000000"/>
          <w:sz w:val="18"/>
          <w:szCs w:val="18"/>
          <w:u w:val="single"/>
        </w:rPr>
        <w:t>WSTĘP</w:t>
      </w:r>
    </w:p>
    <w:p w:rsidR="00140B4A" w:rsidRDefault="00140B4A" w:rsidP="004D4FF9">
      <w:pPr>
        <w:autoSpaceDE w:val="0"/>
        <w:autoSpaceDN w:val="0"/>
        <w:adjustRightInd w:val="0"/>
        <w:spacing w:after="0" w:line="240" w:lineRule="auto"/>
        <w:jc w:val="center"/>
        <w:rPr>
          <w:rFonts w:ascii="Verdana-Bold" w:hAnsi="Verdana-Bold" w:cs="Verdana-Bold"/>
          <w:b/>
          <w:bCs/>
          <w:color w:val="000000"/>
          <w:sz w:val="18"/>
          <w:szCs w:val="18"/>
        </w:rPr>
      </w:pPr>
    </w:p>
    <w:p w:rsidR="00B25F1A" w:rsidRDefault="00B25F1A"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Niniejsza specyfikacja istotnych warunków zamówienia zawiera informacje i wytyczne d</w:t>
      </w:r>
      <w:r w:rsidR="00140B4A">
        <w:rPr>
          <w:rFonts w:ascii="Verdana" w:hAnsi="Verdana" w:cs="Verdana"/>
          <w:color w:val="000000"/>
          <w:sz w:val="18"/>
          <w:szCs w:val="18"/>
        </w:rPr>
        <w:t xml:space="preserve">la </w:t>
      </w:r>
      <w:r>
        <w:rPr>
          <w:rFonts w:ascii="Verdana" w:hAnsi="Verdana" w:cs="Verdana"/>
          <w:color w:val="000000"/>
          <w:sz w:val="18"/>
          <w:szCs w:val="18"/>
        </w:rPr>
        <w:t>Wykonawców ubiegających się o uzyskanie zamówienia publicznego.</w:t>
      </w:r>
    </w:p>
    <w:p w:rsidR="004D4FF9" w:rsidRDefault="004D4FF9" w:rsidP="00B25F1A">
      <w:pPr>
        <w:autoSpaceDE w:val="0"/>
        <w:autoSpaceDN w:val="0"/>
        <w:adjustRightInd w:val="0"/>
        <w:spacing w:after="0" w:line="240" w:lineRule="auto"/>
        <w:rPr>
          <w:rFonts w:ascii="Verdana" w:hAnsi="Verdana" w:cs="Verdana"/>
          <w:color w:val="000000"/>
          <w:sz w:val="18"/>
          <w:szCs w:val="18"/>
        </w:rPr>
      </w:pPr>
    </w:p>
    <w:p w:rsidR="00B25F1A" w:rsidRDefault="00B25F1A" w:rsidP="00CA522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Wyrażenia i skróty używane w specyfikacji istotnych warunków zamówienia oznaczają:</w:t>
      </w:r>
    </w:p>
    <w:p w:rsidR="00BA619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1) </w:t>
      </w:r>
      <w:r w:rsidRPr="00CA522A">
        <w:rPr>
          <w:rFonts w:ascii="Verdana" w:hAnsi="Verdana" w:cs="Verdana-Bold"/>
          <w:b/>
          <w:bCs/>
          <w:color w:val="000000"/>
          <w:sz w:val="18"/>
          <w:szCs w:val="18"/>
        </w:rPr>
        <w:t xml:space="preserve">Zamawiający </w:t>
      </w:r>
      <w:r w:rsidRPr="00CA522A">
        <w:rPr>
          <w:rFonts w:ascii="Verdana" w:hAnsi="Verdana" w:cs="Verdana"/>
          <w:color w:val="000000"/>
          <w:sz w:val="18"/>
          <w:szCs w:val="18"/>
        </w:rPr>
        <w:t>–</w:t>
      </w:r>
      <w:r w:rsidR="00BA619A">
        <w:rPr>
          <w:rFonts w:ascii="Verdana" w:hAnsi="Verdana" w:cs="Verdana"/>
          <w:color w:val="000000"/>
          <w:sz w:val="18"/>
          <w:szCs w:val="18"/>
        </w:rPr>
        <w:t xml:space="preserve">Zespół Szkół Ponadgimnazjalnych w Poddębicach, który działa w imieniu </w:t>
      </w:r>
      <w:r w:rsidR="00631A7C" w:rsidRPr="00CA522A">
        <w:rPr>
          <w:rFonts w:ascii="Verdana" w:hAnsi="Verdana" w:cs="Verdana"/>
          <w:color w:val="000000"/>
          <w:sz w:val="18"/>
          <w:szCs w:val="18"/>
        </w:rPr>
        <w:t>Powiat</w:t>
      </w:r>
      <w:r w:rsidR="00BA619A">
        <w:rPr>
          <w:rFonts w:ascii="Verdana" w:hAnsi="Verdana" w:cs="Verdana"/>
          <w:color w:val="000000"/>
          <w:sz w:val="18"/>
          <w:szCs w:val="18"/>
        </w:rPr>
        <w:t xml:space="preserve">u </w:t>
      </w:r>
      <w:r w:rsidR="00631A7C" w:rsidRPr="00CA522A">
        <w:rPr>
          <w:rFonts w:ascii="Verdana" w:hAnsi="Verdana" w:cs="Verdana"/>
          <w:color w:val="000000"/>
          <w:sz w:val="18"/>
          <w:szCs w:val="18"/>
        </w:rPr>
        <w:t xml:space="preserve"> Poddębicki</w:t>
      </w:r>
      <w:r w:rsidR="00BA619A">
        <w:rPr>
          <w:rFonts w:ascii="Verdana" w:hAnsi="Verdana" w:cs="Verdana"/>
          <w:color w:val="000000"/>
          <w:sz w:val="18"/>
          <w:szCs w:val="18"/>
        </w:rPr>
        <w:t>ego</w:t>
      </w:r>
      <w:r w:rsidR="00631A7C" w:rsidRPr="00CA522A">
        <w:rPr>
          <w:rFonts w:ascii="Verdana" w:hAnsi="Verdana" w:cs="Verdana"/>
          <w:color w:val="000000"/>
          <w:sz w:val="18"/>
          <w:szCs w:val="18"/>
        </w:rPr>
        <w:t xml:space="preserve"> </w:t>
      </w:r>
    </w:p>
    <w:p w:rsidR="00B25F1A" w:rsidRPr="00CA522A" w:rsidRDefault="00B25F1A"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2) </w:t>
      </w:r>
      <w:r w:rsidRPr="00CA522A">
        <w:rPr>
          <w:rFonts w:ascii="Verdana" w:hAnsi="Verdana" w:cs="Verdana-Bold"/>
          <w:b/>
          <w:bCs/>
          <w:color w:val="000000"/>
          <w:sz w:val="18"/>
          <w:szCs w:val="18"/>
        </w:rPr>
        <w:t xml:space="preserve">Wykonawca </w:t>
      </w:r>
      <w:r w:rsidRPr="00CA522A">
        <w:rPr>
          <w:rFonts w:ascii="Verdana" w:hAnsi="Verdana" w:cs="Verdana"/>
          <w:color w:val="000000"/>
          <w:sz w:val="18"/>
          <w:szCs w:val="18"/>
        </w:rPr>
        <w:t>– podmiot ubiegający się o udzielenie zamówienia,</w:t>
      </w:r>
      <w:r w:rsidR="00E168E2" w:rsidRPr="00CA522A">
        <w:rPr>
          <w:rFonts w:ascii="Verdana" w:hAnsi="Verdana" w:cs="Verdana"/>
          <w:color w:val="000000"/>
          <w:sz w:val="18"/>
          <w:szCs w:val="18"/>
        </w:rPr>
        <w:t xml:space="preserve"> złożył ofertę lub zawarł z Zamawiającym umowę w sprawie zamówienia publicznego,</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3) </w:t>
      </w:r>
      <w:r w:rsidR="00582751" w:rsidRPr="00CA522A">
        <w:rPr>
          <w:rFonts w:ascii="Verdana" w:hAnsi="Verdana" w:cs="Verdana"/>
          <w:b/>
          <w:color w:val="000000"/>
          <w:sz w:val="18"/>
          <w:szCs w:val="18"/>
        </w:rPr>
        <w:t>P</w:t>
      </w:r>
      <w:r w:rsidRPr="00CA522A">
        <w:rPr>
          <w:rFonts w:ascii="Verdana" w:hAnsi="Verdana" w:cs="Verdana"/>
          <w:b/>
          <w:color w:val="000000"/>
          <w:sz w:val="18"/>
          <w:szCs w:val="18"/>
        </w:rPr>
        <w:t>ostepowanie</w:t>
      </w:r>
      <w:r w:rsidRPr="00CA522A">
        <w:rPr>
          <w:rFonts w:ascii="Verdana" w:hAnsi="Verdana" w:cs="Verdana"/>
          <w:color w:val="000000"/>
          <w:sz w:val="18"/>
          <w:szCs w:val="18"/>
        </w:rPr>
        <w:t xml:space="preserve"> – postepowanie o udzielenie zamówienia publicznego, prowadzone na podstawie niniejszej Specyfikacji Istotnych Warunków Zamówienia,</w:t>
      </w:r>
    </w:p>
    <w:p w:rsidR="00B25F1A"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4</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SIWZ </w:t>
      </w:r>
      <w:r w:rsidR="00B25F1A" w:rsidRPr="00CA522A">
        <w:rPr>
          <w:rFonts w:ascii="Verdana" w:hAnsi="Verdana" w:cs="Verdana"/>
          <w:color w:val="000000"/>
          <w:sz w:val="18"/>
          <w:szCs w:val="18"/>
        </w:rPr>
        <w:t xml:space="preserve">– </w:t>
      </w:r>
      <w:r w:rsidRPr="00CA522A">
        <w:rPr>
          <w:rFonts w:ascii="Verdana" w:hAnsi="Verdana" w:cs="Verdana"/>
          <w:color w:val="000000"/>
          <w:sz w:val="18"/>
          <w:szCs w:val="18"/>
        </w:rPr>
        <w:t xml:space="preserve">niniejsza </w:t>
      </w:r>
      <w:r w:rsidR="00B25F1A" w:rsidRPr="00CA522A">
        <w:rPr>
          <w:rFonts w:ascii="Verdana" w:hAnsi="Verdana" w:cs="Verdana"/>
          <w:color w:val="000000"/>
          <w:sz w:val="18"/>
          <w:szCs w:val="18"/>
        </w:rPr>
        <w:t>specyfikacja istotnych warunków zamówienia,</w:t>
      </w:r>
    </w:p>
    <w:p w:rsidR="00E168E2" w:rsidRPr="00CA522A" w:rsidRDefault="00E168E2"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5) </w:t>
      </w:r>
      <w:r w:rsidR="00582751" w:rsidRPr="00CA522A">
        <w:rPr>
          <w:rFonts w:ascii="Verdana" w:hAnsi="Verdana" w:cs="Verdana"/>
          <w:b/>
          <w:color w:val="000000"/>
          <w:sz w:val="18"/>
          <w:szCs w:val="18"/>
        </w:rPr>
        <w:t>U</w:t>
      </w:r>
      <w:r w:rsidRPr="00CA522A">
        <w:rPr>
          <w:rFonts w:ascii="Verdana" w:hAnsi="Verdana" w:cs="Verdana"/>
          <w:b/>
          <w:color w:val="000000"/>
          <w:sz w:val="18"/>
          <w:szCs w:val="18"/>
        </w:rPr>
        <w:t xml:space="preserve">mowa </w:t>
      </w:r>
      <w:r w:rsidRPr="00CA522A">
        <w:rPr>
          <w:rFonts w:ascii="Verdana" w:hAnsi="Verdana" w:cs="Verdana"/>
          <w:color w:val="000000"/>
          <w:sz w:val="18"/>
          <w:szCs w:val="18"/>
        </w:rPr>
        <w:t>– umowa zawarta między Zamawiającym a Wykonawcą wraz ze wszystkimi aneksami i załącznikami do umowy</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6</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Ustawa </w:t>
      </w:r>
      <w:r w:rsidR="00444991" w:rsidRPr="00CA522A">
        <w:rPr>
          <w:rFonts w:ascii="Verdana" w:hAnsi="Verdana" w:cs="Verdana-Bold"/>
          <w:b/>
          <w:bCs/>
          <w:color w:val="000000"/>
          <w:sz w:val="18"/>
          <w:szCs w:val="18"/>
        </w:rPr>
        <w:t>Pzp</w:t>
      </w:r>
      <w:r w:rsidR="00E168E2" w:rsidRPr="00CA522A">
        <w:rPr>
          <w:rFonts w:ascii="Verdana" w:hAnsi="Verdana" w:cs="Verdana"/>
          <w:color w:val="000000"/>
          <w:sz w:val="18"/>
          <w:szCs w:val="18"/>
        </w:rPr>
        <w:t xml:space="preserve">– ustawa z 29 stycznia </w:t>
      </w:r>
      <w:r w:rsidR="00B25F1A" w:rsidRPr="00CA522A">
        <w:rPr>
          <w:rFonts w:ascii="Verdana" w:hAnsi="Verdana" w:cs="Verdana"/>
          <w:color w:val="000000"/>
          <w:sz w:val="18"/>
          <w:szCs w:val="18"/>
        </w:rPr>
        <w:t>2004 r. – Prawo zamówień publ</w:t>
      </w:r>
      <w:r w:rsidR="00140B4A" w:rsidRPr="00CA522A">
        <w:rPr>
          <w:rFonts w:ascii="Verdana" w:hAnsi="Verdana" w:cs="Verdana"/>
          <w:color w:val="000000"/>
          <w:sz w:val="18"/>
          <w:szCs w:val="18"/>
        </w:rPr>
        <w:t xml:space="preserve">icznych (Dz. U. z 2015 r., poz. </w:t>
      </w:r>
      <w:r w:rsidR="00B25F1A" w:rsidRPr="00CA522A">
        <w:rPr>
          <w:rFonts w:ascii="Verdana" w:hAnsi="Verdana" w:cs="Verdana"/>
          <w:color w:val="000000"/>
          <w:sz w:val="18"/>
          <w:szCs w:val="18"/>
        </w:rPr>
        <w:t>2164 z późn. zm.),</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7) </w:t>
      </w:r>
      <w:r w:rsidRPr="00CA522A">
        <w:rPr>
          <w:rFonts w:ascii="Verdana" w:hAnsi="Verdana" w:cs="Verdana"/>
          <w:b/>
          <w:color w:val="000000"/>
          <w:sz w:val="18"/>
          <w:szCs w:val="18"/>
        </w:rPr>
        <w:t xml:space="preserve">Zamówienie </w:t>
      </w:r>
      <w:r w:rsidRPr="00CA522A">
        <w:rPr>
          <w:rFonts w:ascii="Verdana" w:hAnsi="Verdana" w:cs="Verdana"/>
          <w:color w:val="000000"/>
          <w:sz w:val="18"/>
          <w:szCs w:val="18"/>
        </w:rPr>
        <w:t>– zamówienie publiczne, którego przedmiot w sposób szczegółowy został opisany w niniejszej SIWZ,</w:t>
      </w:r>
    </w:p>
    <w:p w:rsidR="00B25F1A"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8</w:t>
      </w:r>
      <w:r w:rsidR="00B25F1A" w:rsidRPr="00CA522A">
        <w:rPr>
          <w:rFonts w:ascii="Verdana" w:hAnsi="Verdana" w:cs="Verdana"/>
          <w:color w:val="000000"/>
          <w:sz w:val="18"/>
          <w:szCs w:val="18"/>
        </w:rPr>
        <w:t xml:space="preserve">) </w:t>
      </w:r>
      <w:r w:rsidR="00B25F1A" w:rsidRPr="00CA522A">
        <w:rPr>
          <w:rFonts w:ascii="Verdana" w:hAnsi="Verdana" w:cs="Verdana-Bold"/>
          <w:b/>
          <w:bCs/>
          <w:color w:val="000000"/>
          <w:sz w:val="18"/>
          <w:szCs w:val="18"/>
        </w:rPr>
        <w:t xml:space="preserve">Konsorcjum </w:t>
      </w:r>
      <w:r w:rsidR="00B25F1A" w:rsidRPr="00CA522A">
        <w:rPr>
          <w:rFonts w:ascii="Verdana" w:hAnsi="Verdana" w:cs="Verdana"/>
          <w:color w:val="000000"/>
          <w:sz w:val="18"/>
          <w:szCs w:val="18"/>
        </w:rPr>
        <w:t>– Wykonawcy ubiegający się w</w:t>
      </w:r>
      <w:r w:rsidRPr="00CA522A">
        <w:rPr>
          <w:rFonts w:ascii="Verdana" w:hAnsi="Verdana" w:cs="Verdana"/>
          <w:color w:val="000000"/>
          <w:sz w:val="18"/>
          <w:szCs w:val="18"/>
        </w:rPr>
        <w:t>spólnie o udzielenie zamówienia,</w:t>
      </w:r>
    </w:p>
    <w:p w:rsidR="00582751" w:rsidRPr="00CA522A" w:rsidRDefault="00582751" w:rsidP="00CA522A">
      <w:pPr>
        <w:autoSpaceDE w:val="0"/>
        <w:autoSpaceDN w:val="0"/>
        <w:adjustRightInd w:val="0"/>
        <w:spacing w:after="0" w:line="240" w:lineRule="auto"/>
        <w:jc w:val="both"/>
        <w:rPr>
          <w:rFonts w:ascii="Verdana" w:hAnsi="Verdana" w:cs="Verdana"/>
          <w:color w:val="000000"/>
          <w:sz w:val="18"/>
          <w:szCs w:val="18"/>
        </w:rPr>
      </w:pPr>
      <w:r w:rsidRPr="00CA522A">
        <w:rPr>
          <w:rFonts w:ascii="Verdana" w:hAnsi="Verdana" w:cs="Verdana"/>
          <w:color w:val="000000"/>
          <w:sz w:val="18"/>
          <w:szCs w:val="18"/>
        </w:rPr>
        <w:t xml:space="preserve">9) </w:t>
      </w:r>
      <w:r w:rsidRPr="00CA522A">
        <w:rPr>
          <w:rFonts w:ascii="Verdana" w:hAnsi="Verdana" w:cs="Verdana"/>
          <w:b/>
          <w:color w:val="000000"/>
          <w:sz w:val="18"/>
          <w:szCs w:val="18"/>
        </w:rPr>
        <w:t>Grupa kapitałowa</w:t>
      </w:r>
      <w:r w:rsidRPr="00CA522A">
        <w:rPr>
          <w:rFonts w:ascii="Verdana" w:hAnsi="Verdana" w:cs="Verdana"/>
          <w:color w:val="000000"/>
          <w:sz w:val="18"/>
          <w:szCs w:val="18"/>
        </w:rPr>
        <w:t xml:space="preserve"> – wszyscy przedsiębiorcy, którzy są kontrolowani w sposób bezpośredni lub pośredni przez jednego przedsiębiorcę, w tym również przedsiębiorcę w rozumieniu ustawy z dnia 16 lutego 2007 r. o ochronie konkurencji i konsumentów (Dz.U. z 2015 r. ze zm.)</w:t>
      </w:r>
    </w:p>
    <w:p w:rsidR="004D4FF9" w:rsidRPr="00CA522A" w:rsidRDefault="009C75B0" w:rsidP="00CA522A">
      <w:pPr>
        <w:autoSpaceDE w:val="0"/>
        <w:autoSpaceDN w:val="0"/>
        <w:adjustRightInd w:val="0"/>
        <w:spacing w:after="0" w:line="240" w:lineRule="auto"/>
        <w:jc w:val="both"/>
        <w:rPr>
          <w:rFonts w:ascii="Verdana" w:hAnsi="Verdana" w:cs="Verdana-Bold"/>
          <w:bCs/>
          <w:color w:val="000000"/>
          <w:sz w:val="18"/>
          <w:szCs w:val="18"/>
        </w:rPr>
      </w:pPr>
      <w:r w:rsidRPr="00CA522A">
        <w:rPr>
          <w:rFonts w:ascii="Verdana" w:hAnsi="Verdana" w:cs="Verdana-Bold"/>
          <w:bCs/>
          <w:color w:val="000000"/>
          <w:sz w:val="18"/>
          <w:szCs w:val="18"/>
        </w:rPr>
        <w:t>10)</w:t>
      </w:r>
      <w:r w:rsidRPr="00CA522A">
        <w:rPr>
          <w:rFonts w:ascii="Verdana" w:hAnsi="Verdana" w:cs="Verdana-Bold"/>
          <w:b/>
          <w:bCs/>
          <w:color w:val="000000"/>
          <w:sz w:val="18"/>
          <w:szCs w:val="18"/>
        </w:rPr>
        <w:t xml:space="preserve"> Tajemnica przedsiębiorstwa – </w:t>
      </w:r>
      <w:r w:rsidRPr="00CA522A">
        <w:rPr>
          <w:rFonts w:ascii="Verdana" w:hAnsi="Verdana" w:cs="Verdana-Bold"/>
          <w:bCs/>
          <w:color w:val="000000"/>
          <w:sz w:val="18"/>
          <w:szCs w:val="18"/>
        </w:rPr>
        <w:t>w rozumieniu art. 11 ust. 4 ustawy z dnia 16 kwietnia 1993 r. o zwalczaniu nieuczciwej konkurencji (Dz.U. z 2003 r. Nr 153 poz. 1503 ze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D4FF9" w:rsidRDefault="004D4FF9" w:rsidP="00CA522A">
      <w:pPr>
        <w:autoSpaceDE w:val="0"/>
        <w:autoSpaceDN w:val="0"/>
        <w:adjustRightInd w:val="0"/>
        <w:spacing w:after="0" w:line="240" w:lineRule="auto"/>
        <w:jc w:val="both"/>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ZAMAWIAJĄCY</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0624E3" w:rsidRPr="006173C7" w:rsidRDefault="000624E3" w:rsidP="006173C7">
      <w:pPr>
        <w:autoSpaceDE w:val="0"/>
        <w:autoSpaceDN w:val="0"/>
        <w:adjustRightInd w:val="0"/>
        <w:spacing w:after="0" w:line="240" w:lineRule="auto"/>
        <w:jc w:val="both"/>
        <w:rPr>
          <w:rFonts w:ascii="Verdana" w:hAnsi="Verdana" w:cs="Verdana"/>
          <w:color w:val="000000"/>
          <w:sz w:val="18"/>
          <w:szCs w:val="18"/>
        </w:rPr>
      </w:pPr>
      <w:r w:rsidRPr="000624E3">
        <w:rPr>
          <w:rFonts w:ascii="Verdana" w:eastAsia="Arial Unicode MS" w:hAnsi="Verdana"/>
          <w:sz w:val="18"/>
          <w:szCs w:val="18"/>
        </w:rPr>
        <w:t xml:space="preserve">Nazwa zamawiającego: </w:t>
      </w:r>
      <w:r w:rsidR="006173C7">
        <w:rPr>
          <w:rFonts w:ascii="Verdana" w:hAnsi="Verdana" w:cs="Verdana"/>
          <w:color w:val="000000"/>
          <w:sz w:val="18"/>
          <w:szCs w:val="18"/>
        </w:rPr>
        <w:t xml:space="preserve">Zespół Szkół Ponadgimnazjalnych w Poddębicach, który działa w imieniu </w:t>
      </w:r>
      <w:r w:rsidR="006173C7" w:rsidRPr="00CA522A">
        <w:rPr>
          <w:rFonts w:ascii="Verdana" w:hAnsi="Verdana" w:cs="Verdana"/>
          <w:color w:val="000000"/>
          <w:sz w:val="18"/>
          <w:szCs w:val="18"/>
        </w:rPr>
        <w:t>Powiat</w:t>
      </w:r>
      <w:r w:rsidR="006173C7">
        <w:rPr>
          <w:rFonts w:ascii="Verdana" w:hAnsi="Verdana" w:cs="Verdana"/>
          <w:color w:val="000000"/>
          <w:sz w:val="18"/>
          <w:szCs w:val="18"/>
        </w:rPr>
        <w:t xml:space="preserve">u </w:t>
      </w:r>
      <w:r w:rsidR="006173C7" w:rsidRPr="00CA522A">
        <w:rPr>
          <w:rFonts w:ascii="Verdana" w:hAnsi="Verdana" w:cs="Verdana"/>
          <w:color w:val="000000"/>
          <w:sz w:val="18"/>
          <w:szCs w:val="18"/>
        </w:rPr>
        <w:t xml:space="preserve"> Poddębicki</w:t>
      </w:r>
      <w:r w:rsidR="006173C7">
        <w:rPr>
          <w:rFonts w:ascii="Verdana" w:hAnsi="Verdana" w:cs="Verdana"/>
          <w:color w:val="000000"/>
          <w:sz w:val="18"/>
          <w:szCs w:val="18"/>
        </w:rPr>
        <w:t>ego</w:t>
      </w:r>
      <w:r w:rsidR="006173C7" w:rsidRPr="00CA522A">
        <w:rPr>
          <w:rFonts w:ascii="Verdana" w:hAnsi="Verdana" w:cs="Verdana"/>
          <w:color w:val="000000"/>
          <w:sz w:val="18"/>
          <w:szCs w:val="18"/>
        </w:rPr>
        <w:t xml:space="preserve"> </w:t>
      </w:r>
    </w:p>
    <w:p w:rsidR="000624E3" w:rsidRPr="000624E3" w:rsidRDefault="006173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ulica: Polna 13/15</w:t>
      </w:r>
    </w:p>
    <w:p w:rsidR="004D4FF9"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kod miejscowości: </w:t>
      </w:r>
      <w:r w:rsidR="004D4FF9" w:rsidRPr="000624E3">
        <w:rPr>
          <w:rFonts w:ascii="Verdana" w:hAnsi="Verdana" w:cs="Verdana"/>
          <w:color w:val="000000"/>
          <w:sz w:val="18"/>
          <w:szCs w:val="18"/>
        </w:rPr>
        <w:t>99-200 Poddębice</w:t>
      </w:r>
    </w:p>
    <w:p w:rsidR="00B25F1A" w:rsidRPr="000624E3" w:rsidRDefault="000624E3"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telefon: </w:t>
      </w:r>
      <w:r w:rsidR="006173C7">
        <w:rPr>
          <w:rFonts w:ascii="Verdana" w:hAnsi="Verdana" w:cs="Verdana"/>
          <w:color w:val="000000"/>
          <w:sz w:val="18"/>
          <w:szCs w:val="18"/>
        </w:rPr>
        <w:t>043 678 31 13</w:t>
      </w:r>
    </w:p>
    <w:p w:rsidR="00B25F1A" w:rsidRPr="006173C7" w:rsidRDefault="000624E3"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 xml:space="preserve">faks: </w:t>
      </w:r>
      <w:r w:rsidR="006173C7" w:rsidRPr="006173C7">
        <w:rPr>
          <w:rFonts w:ascii="Verdana" w:hAnsi="Verdana" w:cs="Verdana"/>
          <w:color w:val="000000"/>
          <w:sz w:val="18"/>
          <w:szCs w:val="18"/>
        </w:rPr>
        <w:t>043 678 31 13</w:t>
      </w:r>
    </w:p>
    <w:p w:rsidR="00E73E28" w:rsidRDefault="00E73E28"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REGON</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730934826</w:t>
      </w:r>
    </w:p>
    <w:p w:rsidR="006173C7" w:rsidRPr="006173C7" w:rsidRDefault="006173C7" w:rsidP="00B25F1A">
      <w:pPr>
        <w:autoSpaceDE w:val="0"/>
        <w:autoSpaceDN w:val="0"/>
        <w:adjustRightInd w:val="0"/>
        <w:spacing w:after="0" w:line="240" w:lineRule="auto"/>
        <w:rPr>
          <w:rFonts w:ascii="Verdana" w:hAnsi="Verdana"/>
          <w:sz w:val="18"/>
          <w:szCs w:val="18"/>
        </w:rPr>
      </w:pPr>
      <w:r w:rsidRPr="006173C7">
        <w:rPr>
          <w:rFonts w:ascii="Verdana" w:hAnsi="Verdana" w:cs="Verdana"/>
          <w:color w:val="000000"/>
          <w:sz w:val="18"/>
          <w:szCs w:val="18"/>
        </w:rPr>
        <w:t xml:space="preserve">REGON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730</w:t>
      </w:r>
      <w:r>
        <w:rPr>
          <w:rFonts w:ascii="Verdana" w:hAnsi="Verdana"/>
          <w:sz w:val="18"/>
          <w:szCs w:val="18"/>
        </w:rPr>
        <w:t>019365</w:t>
      </w:r>
    </w:p>
    <w:p w:rsidR="00E73E28" w:rsidRPr="006173C7" w:rsidRDefault="00E73E28"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t>NIP</w:t>
      </w:r>
      <w:r w:rsidR="006173C7" w:rsidRPr="006173C7">
        <w:rPr>
          <w:rFonts w:ascii="Verdana" w:hAnsi="Verdana" w:cs="Verdana"/>
          <w:color w:val="000000"/>
          <w:sz w:val="18"/>
          <w:szCs w:val="18"/>
        </w:rPr>
        <w:t xml:space="preserve"> Powiatu Poddębickiego</w:t>
      </w:r>
      <w:r w:rsidRPr="006173C7">
        <w:rPr>
          <w:rFonts w:ascii="Verdana" w:hAnsi="Verdana" w:cs="Verdana"/>
          <w:color w:val="000000"/>
          <w:sz w:val="18"/>
          <w:szCs w:val="18"/>
        </w:rPr>
        <w:t xml:space="preserve">: </w:t>
      </w:r>
      <w:r w:rsidRPr="006173C7">
        <w:rPr>
          <w:rFonts w:ascii="Verdana" w:hAnsi="Verdana"/>
          <w:sz w:val="18"/>
          <w:szCs w:val="18"/>
        </w:rPr>
        <w:t>8281356097</w:t>
      </w:r>
    </w:p>
    <w:p w:rsidR="006173C7" w:rsidRPr="006173C7" w:rsidRDefault="006173C7" w:rsidP="00B25F1A">
      <w:pPr>
        <w:autoSpaceDE w:val="0"/>
        <w:autoSpaceDN w:val="0"/>
        <w:adjustRightInd w:val="0"/>
        <w:spacing w:after="0" w:line="240" w:lineRule="auto"/>
        <w:rPr>
          <w:rFonts w:ascii="Verdana" w:hAnsi="Verdana" w:cs="Verdana"/>
          <w:color w:val="000000"/>
          <w:sz w:val="18"/>
          <w:szCs w:val="18"/>
        </w:rPr>
      </w:pPr>
      <w:r w:rsidRPr="006173C7">
        <w:rPr>
          <w:rFonts w:ascii="Verdana" w:hAnsi="Verdana" w:cs="Verdana"/>
          <w:color w:val="000000"/>
          <w:sz w:val="18"/>
          <w:szCs w:val="18"/>
        </w:rPr>
        <w:lastRenderedPageBreak/>
        <w:t xml:space="preserve">NIP </w:t>
      </w:r>
      <w:r>
        <w:rPr>
          <w:rFonts w:ascii="Verdana" w:hAnsi="Verdana" w:cs="Verdana"/>
          <w:color w:val="000000"/>
          <w:sz w:val="18"/>
          <w:szCs w:val="18"/>
        </w:rPr>
        <w:t>Zespołu Szkół Ponadgimnazjalnych</w:t>
      </w:r>
      <w:r w:rsidRPr="006173C7">
        <w:rPr>
          <w:rFonts w:ascii="Verdana" w:hAnsi="Verdana" w:cs="Verdana"/>
          <w:color w:val="000000"/>
          <w:sz w:val="18"/>
          <w:szCs w:val="18"/>
        </w:rPr>
        <w:t xml:space="preserve">: </w:t>
      </w:r>
      <w:r w:rsidRPr="006173C7">
        <w:rPr>
          <w:rFonts w:ascii="Verdana" w:hAnsi="Verdana"/>
          <w:sz w:val="18"/>
          <w:szCs w:val="18"/>
        </w:rPr>
        <w:t>8281</w:t>
      </w:r>
      <w:r>
        <w:rPr>
          <w:rFonts w:ascii="Verdana" w:hAnsi="Verdana"/>
          <w:sz w:val="18"/>
          <w:szCs w:val="18"/>
        </w:rPr>
        <w:t>103864</w:t>
      </w:r>
    </w:p>
    <w:p w:rsidR="00B25F1A" w:rsidRPr="00787292" w:rsidRDefault="000624E3" w:rsidP="00B25F1A">
      <w:pPr>
        <w:autoSpaceDE w:val="0"/>
        <w:autoSpaceDN w:val="0"/>
        <w:adjustRightInd w:val="0"/>
        <w:spacing w:after="0" w:line="240" w:lineRule="auto"/>
        <w:rPr>
          <w:rFonts w:ascii="Verdana" w:hAnsi="Verdana" w:cs="Verdana"/>
          <w:color w:val="000000"/>
          <w:sz w:val="18"/>
          <w:szCs w:val="18"/>
          <w:lang w:val="de-DE"/>
        </w:rPr>
      </w:pPr>
      <w:r w:rsidRPr="00787292">
        <w:rPr>
          <w:rFonts w:ascii="Verdana" w:hAnsi="Verdana" w:cs="Verdana"/>
          <w:color w:val="000000"/>
          <w:sz w:val="18"/>
          <w:szCs w:val="18"/>
          <w:lang w:val="de-DE"/>
        </w:rPr>
        <w:t xml:space="preserve">adres </w:t>
      </w:r>
      <w:r w:rsidR="00B25F1A" w:rsidRPr="00787292">
        <w:rPr>
          <w:rFonts w:ascii="Verdana" w:hAnsi="Verdana" w:cs="Verdana"/>
          <w:color w:val="000000"/>
          <w:sz w:val="18"/>
          <w:szCs w:val="18"/>
          <w:lang w:val="de-DE"/>
        </w:rPr>
        <w:t xml:space="preserve">e-mail: </w:t>
      </w:r>
      <w:r w:rsidR="00673512" w:rsidRPr="00787292">
        <w:rPr>
          <w:lang w:val="de-DE"/>
        </w:rPr>
        <w:t>projektzsp_efs@wp.pl</w:t>
      </w:r>
    </w:p>
    <w:p w:rsidR="00B25F1A" w:rsidRPr="000624E3" w:rsidRDefault="00B25F1A" w:rsidP="00B25F1A">
      <w:pPr>
        <w:autoSpaceDE w:val="0"/>
        <w:autoSpaceDN w:val="0"/>
        <w:adjustRightInd w:val="0"/>
        <w:spacing w:after="0" w:line="240" w:lineRule="auto"/>
        <w:rPr>
          <w:rFonts w:ascii="Verdana" w:hAnsi="Verdana" w:cs="Verdana"/>
          <w:color w:val="000000"/>
          <w:sz w:val="18"/>
          <w:szCs w:val="18"/>
        </w:rPr>
      </w:pPr>
      <w:r w:rsidRPr="000624E3">
        <w:rPr>
          <w:rFonts w:ascii="Verdana" w:hAnsi="Verdana" w:cs="Verdana"/>
          <w:color w:val="000000"/>
          <w:sz w:val="18"/>
          <w:szCs w:val="18"/>
        </w:rPr>
        <w:t xml:space="preserve">adres strony internetowej: </w:t>
      </w:r>
      <w:r w:rsidR="00E74A60">
        <w:rPr>
          <w:rFonts w:ascii="Verdana" w:hAnsi="Verdana" w:cs="Verdana"/>
          <w:color w:val="000000"/>
          <w:sz w:val="18"/>
          <w:szCs w:val="18"/>
        </w:rPr>
        <w:t>zsppoddebice.pl</w:t>
      </w:r>
    </w:p>
    <w:p w:rsidR="005C5798" w:rsidRPr="000624E3" w:rsidRDefault="000624E3" w:rsidP="00B25F1A">
      <w:pPr>
        <w:autoSpaceDE w:val="0"/>
        <w:autoSpaceDN w:val="0"/>
        <w:adjustRightInd w:val="0"/>
        <w:spacing w:after="0" w:line="240" w:lineRule="auto"/>
        <w:rPr>
          <w:rFonts w:ascii="Verdana" w:hAnsi="Verdana" w:cs="Verdana-Bold"/>
          <w:bCs/>
          <w:sz w:val="18"/>
          <w:szCs w:val="18"/>
        </w:rPr>
      </w:pPr>
      <w:r w:rsidRPr="000624E3">
        <w:rPr>
          <w:rFonts w:ascii="Verdana" w:hAnsi="Verdana" w:cs="Verdana-Bold"/>
          <w:bCs/>
          <w:sz w:val="18"/>
          <w:szCs w:val="18"/>
        </w:rPr>
        <w:t>godziny urzędowania:</w:t>
      </w:r>
      <w:r>
        <w:rPr>
          <w:rFonts w:ascii="Verdana" w:hAnsi="Verdana" w:cs="Verdana-Bold"/>
          <w:bCs/>
          <w:sz w:val="18"/>
          <w:szCs w:val="18"/>
        </w:rPr>
        <w:t xml:space="preserve"> poniedziałek – </w:t>
      </w:r>
      <w:r w:rsidRPr="0025001D">
        <w:rPr>
          <w:rFonts w:ascii="Verdana" w:hAnsi="Verdana" w:cs="Verdana-Bold"/>
          <w:bCs/>
          <w:sz w:val="18"/>
          <w:szCs w:val="18"/>
        </w:rPr>
        <w:t>piątek 8.00 – 16.00</w:t>
      </w:r>
    </w:p>
    <w:p w:rsidR="005C5798" w:rsidRDefault="005C5798" w:rsidP="00B25F1A">
      <w:pPr>
        <w:autoSpaceDE w:val="0"/>
        <w:autoSpaceDN w:val="0"/>
        <w:adjustRightInd w:val="0"/>
        <w:spacing w:after="0" w:line="240" w:lineRule="auto"/>
        <w:rPr>
          <w:rFonts w:ascii="Verdana-Bold" w:hAnsi="Verdana-Bold" w:cs="Verdana-Bold"/>
          <w:b/>
          <w:bCs/>
          <w:color w:val="000000"/>
          <w:sz w:val="18"/>
          <w:szCs w:val="18"/>
        </w:rPr>
      </w:pPr>
    </w:p>
    <w:p w:rsidR="006E3456" w:rsidRDefault="006E3456"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5C5798">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TRYB UDZIELENIA ZAMÓWIENIA</w:t>
      </w:r>
    </w:p>
    <w:p w:rsidR="005C5798" w:rsidRPr="005C5798" w:rsidRDefault="005C5798" w:rsidP="005C5798">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B25F1A" w:rsidRPr="005D5A5D" w:rsidRDefault="00B25F1A" w:rsidP="00140B4A">
      <w:pPr>
        <w:pStyle w:val="Akapitzlist"/>
        <w:numPr>
          <w:ilvl w:val="0"/>
          <w:numId w:val="3"/>
        </w:numPr>
        <w:autoSpaceDE w:val="0"/>
        <w:autoSpaceDN w:val="0"/>
        <w:adjustRightInd w:val="0"/>
        <w:spacing w:after="0" w:line="240" w:lineRule="auto"/>
        <w:jc w:val="both"/>
        <w:rPr>
          <w:rFonts w:ascii="Verdana" w:hAnsi="Verdana" w:cs="Verdana-Bold"/>
          <w:b/>
          <w:bCs/>
          <w:color w:val="000000"/>
          <w:sz w:val="18"/>
          <w:szCs w:val="18"/>
        </w:rPr>
      </w:pPr>
      <w:r w:rsidRPr="005C5798">
        <w:rPr>
          <w:rFonts w:ascii="Verdana" w:hAnsi="Verdana" w:cs="Verdana"/>
          <w:color w:val="000000"/>
          <w:sz w:val="18"/>
          <w:szCs w:val="18"/>
        </w:rPr>
        <w:t xml:space="preserve">Postępowanie o udzielenie zamówienia publicznego prowadzone jest w trybie </w:t>
      </w:r>
      <w:r w:rsidRPr="005D5A5D">
        <w:rPr>
          <w:rFonts w:ascii="Verdana" w:hAnsi="Verdana" w:cs="Verdana-Bold"/>
          <w:b/>
          <w:bCs/>
          <w:color w:val="000000"/>
          <w:sz w:val="18"/>
          <w:szCs w:val="18"/>
        </w:rPr>
        <w:t>przetargu</w:t>
      </w:r>
    </w:p>
    <w:p w:rsidR="005C5798" w:rsidRDefault="005C5798" w:rsidP="00140B4A">
      <w:pPr>
        <w:autoSpaceDE w:val="0"/>
        <w:autoSpaceDN w:val="0"/>
        <w:adjustRightInd w:val="0"/>
        <w:spacing w:after="0" w:line="240" w:lineRule="auto"/>
        <w:jc w:val="both"/>
        <w:rPr>
          <w:rFonts w:ascii="Verdana" w:hAnsi="Verdana" w:cs="Verdana"/>
          <w:color w:val="000000"/>
          <w:sz w:val="18"/>
          <w:szCs w:val="18"/>
        </w:rPr>
      </w:pPr>
      <w:r w:rsidRPr="005D5A5D">
        <w:rPr>
          <w:rFonts w:ascii="Verdana" w:hAnsi="Verdana" w:cs="Verdana-Bold"/>
          <w:b/>
          <w:bCs/>
          <w:color w:val="000000"/>
          <w:sz w:val="18"/>
          <w:szCs w:val="18"/>
        </w:rPr>
        <w:tab/>
      </w:r>
      <w:r w:rsidR="00B25F1A" w:rsidRPr="005D5A5D">
        <w:rPr>
          <w:rFonts w:ascii="Verdana" w:hAnsi="Verdana" w:cs="Verdana-Bold"/>
          <w:b/>
          <w:bCs/>
          <w:color w:val="000000"/>
          <w:sz w:val="18"/>
          <w:szCs w:val="18"/>
        </w:rPr>
        <w:t xml:space="preserve">nieograniczonego </w:t>
      </w:r>
      <w:r w:rsidR="00B25F1A" w:rsidRPr="005D5A5D">
        <w:rPr>
          <w:rFonts w:ascii="Verdana" w:hAnsi="Verdana" w:cs="Verdana"/>
          <w:color w:val="000000"/>
          <w:sz w:val="18"/>
          <w:szCs w:val="18"/>
        </w:rPr>
        <w:t>o wartości poniżej kwoty określonej w przepisach wydanych na</w:t>
      </w:r>
      <w:r w:rsidR="00B25F1A">
        <w:rPr>
          <w:rFonts w:ascii="Verdana" w:hAnsi="Verdana" w:cs="Verdana"/>
          <w:color w:val="000000"/>
          <w:sz w:val="18"/>
          <w:szCs w:val="18"/>
        </w:rPr>
        <w:t xml:space="preserve"> </w:t>
      </w:r>
      <w:r w:rsidR="005D5A5D">
        <w:rPr>
          <w:rFonts w:ascii="Verdana" w:hAnsi="Verdana" w:cs="Verdana"/>
          <w:color w:val="000000"/>
          <w:sz w:val="18"/>
          <w:szCs w:val="18"/>
        </w:rPr>
        <w:tab/>
      </w:r>
      <w:r w:rsidR="00B25F1A">
        <w:rPr>
          <w:rFonts w:ascii="Verdana" w:hAnsi="Verdana" w:cs="Verdana"/>
          <w:color w:val="000000"/>
          <w:sz w:val="18"/>
          <w:szCs w:val="18"/>
        </w:rPr>
        <w:t>podstawie</w:t>
      </w:r>
      <w:r w:rsidR="005D5A5D">
        <w:rPr>
          <w:rFonts w:ascii="Verdana" w:hAnsi="Verdana" w:cs="Verdana"/>
          <w:color w:val="000000"/>
          <w:sz w:val="18"/>
          <w:szCs w:val="18"/>
        </w:rPr>
        <w:t xml:space="preserve"> </w:t>
      </w:r>
      <w:r w:rsidR="00B25F1A">
        <w:rPr>
          <w:rFonts w:ascii="Verdana" w:hAnsi="Verdana" w:cs="Verdana"/>
          <w:color w:val="000000"/>
          <w:sz w:val="18"/>
          <w:szCs w:val="18"/>
        </w:rPr>
        <w:t>art. 11 ust. 8 ust</w:t>
      </w:r>
      <w:r>
        <w:rPr>
          <w:rFonts w:ascii="Verdana" w:hAnsi="Verdana" w:cs="Verdana"/>
          <w:color w:val="000000"/>
          <w:sz w:val="18"/>
          <w:szCs w:val="18"/>
        </w:rPr>
        <w:t>awy Prawo zamówień publicznych.</w:t>
      </w:r>
    </w:p>
    <w:p w:rsidR="005C5798" w:rsidRPr="008B378E"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5C5798">
        <w:rPr>
          <w:rFonts w:ascii="Verdana" w:hAnsi="Verdana" w:cs="Verdana"/>
          <w:color w:val="000000"/>
          <w:sz w:val="18"/>
          <w:szCs w:val="18"/>
        </w:rPr>
        <w:t xml:space="preserve">Podstawa prawna udzielenia zamówienia publicznego: </w:t>
      </w:r>
      <w:r w:rsidR="008B378E">
        <w:rPr>
          <w:rFonts w:ascii="Verdana" w:hAnsi="Verdana" w:cs="Verdana"/>
          <w:color w:val="000000"/>
          <w:sz w:val="18"/>
          <w:szCs w:val="18"/>
        </w:rPr>
        <w:t xml:space="preserve">art. 10 ust 1  oraz </w:t>
      </w:r>
      <w:r w:rsidRPr="005C5798">
        <w:rPr>
          <w:rFonts w:ascii="Verdana" w:hAnsi="Verdana" w:cs="Verdana"/>
          <w:color w:val="000000"/>
          <w:sz w:val="18"/>
          <w:szCs w:val="18"/>
        </w:rPr>
        <w:t>art. 39-46 ustawy Prawo zamówień</w:t>
      </w:r>
      <w:r w:rsidR="008B378E">
        <w:rPr>
          <w:rFonts w:ascii="Verdana" w:hAnsi="Verdana" w:cs="Verdana"/>
          <w:color w:val="000000"/>
          <w:sz w:val="18"/>
          <w:szCs w:val="18"/>
        </w:rPr>
        <w:t xml:space="preserve"> </w:t>
      </w:r>
      <w:r w:rsidR="005C5798" w:rsidRPr="008B378E">
        <w:rPr>
          <w:rFonts w:ascii="Verdana" w:hAnsi="Verdana" w:cs="Verdana"/>
          <w:color w:val="000000"/>
          <w:sz w:val="18"/>
          <w:szCs w:val="18"/>
        </w:rPr>
        <w:t>Publicznych,</w:t>
      </w:r>
    </w:p>
    <w:p w:rsidR="00B25F1A" w:rsidRPr="00EB2DFD" w:rsidRDefault="00B25F1A" w:rsidP="00140B4A">
      <w:pPr>
        <w:pStyle w:val="Akapitzlist"/>
        <w:numPr>
          <w:ilvl w:val="0"/>
          <w:numId w:val="3"/>
        </w:numPr>
        <w:autoSpaceDE w:val="0"/>
        <w:autoSpaceDN w:val="0"/>
        <w:adjustRightInd w:val="0"/>
        <w:spacing w:after="0" w:line="240" w:lineRule="auto"/>
        <w:jc w:val="both"/>
        <w:rPr>
          <w:rFonts w:ascii="Verdana" w:hAnsi="Verdana" w:cs="Verdana"/>
          <w:color w:val="000000"/>
          <w:sz w:val="18"/>
          <w:szCs w:val="18"/>
        </w:rPr>
      </w:pPr>
      <w:r w:rsidRPr="00EB2DFD">
        <w:rPr>
          <w:rFonts w:ascii="Verdana" w:hAnsi="Verdana" w:cs="Verdana"/>
          <w:color w:val="000000"/>
          <w:sz w:val="18"/>
          <w:szCs w:val="18"/>
        </w:rPr>
        <w:t>Podstawa prawna opracowania specyfikacji istotnych warunków zamówienia</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a) Ustawa z dnia 29 stycznia 2004 r. Prawo zamówień publicznych (tekst jednolity </w:t>
      </w:r>
      <w:r w:rsidR="00140B4A">
        <w:rPr>
          <w:rFonts w:ascii="Verdana" w:hAnsi="Verdana" w:cs="Verdana"/>
          <w:color w:val="000000"/>
          <w:sz w:val="18"/>
          <w:szCs w:val="18"/>
        </w:rPr>
        <w:tab/>
      </w:r>
      <w:r w:rsidR="00140B4A">
        <w:rPr>
          <w:rFonts w:ascii="Verdana" w:hAnsi="Verdana" w:cs="Verdana"/>
          <w:color w:val="000000"/>
          <w:sz w:val="18"/>
          <w:szCs w:val="18"/>
        </w:rPr>
        <w:tab/>
        <w:t xml:space="preserve">Dz. U. z </w:t>
      </w:r>
      <w:r w:rsidR="00B25F1A">
        <w:rPr>
          <w:rFonts w:ascii="Verdana" w:hAnsi="Verdana" w:cs="Verdana"/>
          <w:color w:val="000000"/>
          <w:sz w:val="18"/>
          <w:szCs w:val="18"/>
        </w:rPr>
        <w:t>2015 r. poz. 2164 oraz z 2016 r. poz. 831, 996 i 1020</w:t>
      </w:r>
      <w:r w:rsidR="00613BEC">
        <w:rPr>
          <w:rFonts w:ascii="Verdana" w:hAnsi="Verdana" w:cs="Verdana"/>
          <w:color w:val="000000"/>
          <w:sz w:val="18"/>
          <w:szCs w:val="18"/>
        </w:rPr>
        <w:t xml:space="preserve">, 1250, 1265, 1579, </w:t>
      </w:r>
      <w:r w:rsidR="00613BEC">
        <w:rPr>
          <w:rFonts w:ascii="Verdana" w:hAnsi="Verdana" w:cs="Verdana"/>
          <w:color w:val="000000"/>
          <w:sz w:val="18"/>
          <w:szCs w:val="18"/>
        </w:rPr>
        <w:tab/>
      </w:r>
      <w:r w:rsidR="00613BEC">
        <w:rPr>
          <w:rFonts w:ascii="Verdana" w:hAnsi="Verdana" w:cs="Verdana"/>
          <w:color w:val="000000"/>
          <w:sz w:val="18"/>
          <w:szCs w:val="18"/>
        </w:rPr>
        <w:tab/>
        <w:t>1920</w:t>
      </w:r>
      <w:r w:rsidR="00B25F1A">
        <w:rPr>
          <w:rFonts w:ascii="Verdana" w:hAnsi="Verdana" w:cs="Verdana"/>
          <w:color w:val="000000"/>
          <w:sz w:val="18"/>
          <w:szCs w:val="18"/>
        </w:rPr>
        <w:t>) oraz jej aktów wykonawczych;</w:t>
      </w:r>
    </w:p>
    <w:p w:rsidR="00B25F1A" w:rsidRDefault="00EB2DFD"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140B4A">
        <w:rPr>
          <w:rFonts w:ascii="Verdana" w:hAnsi="Verdana" w:cs="Verdana"/>
          <w:color w:val="000000"/>
          <w:sz w:val="18"/>
          <w:szCs w:val="18"/>
        </w:rPr>
        <w:tab/>
      </w:r>
      <w:r w:rsidR="00B25F1A">
        <w:rPr>
          <w:rFonts w:ascii="Verdana" w:hAnsi="Verdana" w:cs="Verdana"/>
          <w:color w:val="000000"/>
          <w:sz w:val="18"/>
          <w:szCs w:val="18"/>
        </w:rPr>
        <w:t xml:space="preserve">b) Rozporządzenie Ministra Rozwoju z dnia 26 lipca 2016 r. w sprawie rodzajów </w:t>
      </w:r>
      <w:r>
        <w:rPr>
          <w:rFonts w:ascii="Verdana" w:hAnsi="Verdana" w:cs="Verdana"/>
          <w:color w:val="000000"/>
          <w:sz w:val="18"/>
          <w:szCs w:val="18"/>
        </w:rPr>
        <w:tab/>
      </w:r>
      <w:r w:rsidR="00613BEC">
        <w:rPr>
          <w:rFonts w:ascii="Verdana" w:hAnsi="Verdana" w:cs="Verdana"/>
          <w:color w:val="000000"/>
          <w:sz w:val="18"/>
          <w:szCs w:val="18"/>
        </w:rPr>
        <w:tab/>
      </w:r>
      <w:r w:rsidR="009D426D">
        <w:rPr>
          <w:rFonts w:ascii="Verdana" w:hAnsi="Verdana" w:cs="Verdana"/>
          <w:color w:val="000000"/>
          <w:sz w:val="18"/>
          <w:szCs w:val="18"/>
        </w:rPr>
        <w:tab/>
      </w:r>
      <w:r>
        <w:rPr>
          <w:rFonts w:ascii="Verdana" w:hAnsi="Verdana" w:cs="Verdana"/>
          <w:color w:val="000000"/>
          <w:sz w:val="18"/>
          <w:szCs w:val="18"/>
        </w:rPr>
        <w:t xml:space="preserve">dokumentów, </w:t>
      </w:r>
      <w:r w:rsidR="00B25F1A">
        <w:rPr>
          <w:rFonts w:ascii="Verdana" w:hAnsi="Verdana" w:cs="Verdana"/>
          <w:color w:val="000000"/>
          <w:sz w:val="18"/>
          <w:szCs w:val="18"/>
        </w:rPr>
        <w:t xml:space="preserve">jakich może żądać zamawiający od wykonawcy w postępowaniu o </w:t>
      </w:r>
      <w:r w:rsidR="00613BEC">
        <w:rPr>
          <w:rFonts w:ascii="Verdana" w:hAnsi="Verdana" w:cs="Verdana"/>
          <w:color w:val="000000"/>
          <w:sz w:val="18"/>
          <w:szCs w:val="18"/>
        </w:rPr>
        <w:tab/>
      </w:r>
      <w:r w:rsidR="00613BEC">
        <w:rPr>
          <w:rFonts w:ascii="Verdana" w:hAnsi="Verdana" w:cs="Verdana"/>
          <w:color w:val="000000"/>
          <w:sz w:val="18"/>
          <w:szCs w:val="18"/>
        </w:rPr>
        <w:tab/>
      </w:r>
      <w:r w:rsidR="009D426D">
        <w:rPr>
          <w:rFonts w:ascii="Verdana" w:hAnsi="Verdana" w:cs="Verdana"/>
          <w:color w:val="000000"/>
          <w:sz w:val="18"/>
          <w:szCs w:val="18"/>
        </w:rPr>
        <w:tab/>
      </w:r>
      <w:r w:rsidR="00B25F1A">
        <w:rPr>
          <w:rFonts w:ascii="Verdana" w:hAnsi="Verdana" w:cs="Verdana"/>
          <w:color w:val="000000"/>
          <w:sz w:val="18"/>
          <w:szCs w:val="18"/>
        </w:rPr>
        <w:t xml:space="preserve">udzielenie </w:t>
      </w:r>
      <w:r>
        <w:rPr>
          <w:rFonts w:ascii="Verdana" w:hAnsi="Verdana" w:cs="Verdana"/>
          <w:color w:val="000000"/>
          <w:sz w:val="18"/>
          <w:szCs w:val="18"/>
        </w:rPr>
        <w:t xml:space="preserve">zamówienia </w:t>
      </w:r>
      <w:r w:rsidR="00B25F1A">
        <w:rPr>
          <w:rFonts w:ascii="Verdana" w:hAnsi="Verdana" w:cs="Verdana"/>
          <w:color w:val="000000"/>
          <w:sz w:val="18"/>
          <w:szCs w:val="18"/>
        </w:rPr>
        <w:t>(Dz. U. z 2016 r. poz. 1126);</w:t>
      </w:r>
    </w:p>
    <w:p w:rsidR="00B25F1A" w:rsidRDefault="00B25F1A" w:rsidP="00896014">
      <w:pPr>
        <w:autoSpaceDE w:val="0"/>
        <w:autoSpaceDN w:val="0"/>
        <w:adjustRightInd w:val="0"/>
        <w:spacing w:after="0" w:line="240" w:lineRule="auto"/>
        <w:ind w:left="1418"/>
        <w:jc w:val="both"/>
        <w:rPr>
          <w:rFonts w:ascii="Verdana" w:hAnsi="Verdana" w:cs="Verdana"/>
          <w:color w:val="000000"/>
          <w:sz w:val="18"/>
          <w:szCs w:val="18"/>
        </w:rPr>
      </w:pPr>
      <w:r>
        <w:rPr>
          <w:rFonts w:ascii="Verdana" w:hAnsi="Verdana" w:cs="Verdana"/>
          <w:color w:val="000000"/>
          <w:sz w:val="18"/>
          <w:szCs w:val="18"/>
        </w:rPr>
        <w:t>c) Rozporządzenie Prezesa Rady Ministrów z dnia 28 grudnia 2015 r. (</w:t>
      </w:r>
      <w:r w:rsidR="00896014">
        <w:rPr>
          <w:rFonts w:ascii="Verdana" w:hAnsi="Verdana" w:cs="Verdana"/>
          <w:color w:val="000000"/>
          <w:sz w:val="18"/>
          <w:szCs w:val="18"/>
        </w:rPr>
        <w:t>Dz. U. z 2015</w:t>
      </w:r>
      <w:r w:rsidR="00140B4A">
        <w:rPr>
          <w:rFonts w:ascii="Verdana" w:hAnsi="Verdana" w:cs="Verdana"/>
          <w:color w:val="000000"/>
          <w:sz w:val="18"/>
          <w:szCs w:val="18"/>
        </w:rPr>
        <w:t xml:space="preserve">r., poz. </w:t>
      </w:r>
      <w:r>
        <w:rPr>
          <w:rFonts w:ascii="Verdana" w:hAnsi="Verdana" w:cs="Verdana"/>
          <w:color w:val="000000"/>
          <w:sz w:val="18"/>
          <w:szCs w:val="18"/>
        </w:rPr>
        <w:t xml:space="preserve">2254). w sprawie średniego kursu złotego w stosunku do euro </w:t>
      </w:r>
      <w:r w:rsidR="00896014">
        <w:rPr>
          <w:rFonts w:ascii="Verdana" w:hAnsi="Verdana" w:cs="Verdana"/>
          <w:color w:val="000000"/>
          <w:sz w:val="18"/>
          <w:szCs w:val="18"/>
        </w:rPr>
        <w:t xml:space="preserve">      stanowiącego </w:t>
      </w:r>
      <w:r w:rsidR="00140B4A">
        <w:rPr>
          <w:rFonts w:ascii="Verdana" w:hAnsi="Verdana" w:cs="Verdana"/>
          <w:color w:val="000000"/>
          <w:sz w:val="18"/>
          <w:szCs w:val="18"/>
        </w:rPr>
        <w:t xml:space="preserve">podstawę </w:t>
      </w:r>
      <w:r>
        <w:rPr>
          <w:rFonts w:ascii="Verdana" w:hAnsi="Verdana" w:cs="Verdana"/>
          <w:color w:val="000000"/>
          <w:sz w:val="18"/>
          <w:szCs w:val="18"/>
        </w:rPr>
        <w:t>przeliczenia wartości zamówień publicznych.</w:t>
      </w:r>
    </w:p>
    <w:p w:rsidR="008B378E" w:rsidRDefault="008B378E"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d) Rozporządzenie Pr</w:t>
      </w:r>
      <w:r w:rsidR="00D51768">
        <w:rPr>
          <w:rFonts w:ascii="Verdana" w:hAnsi="Verdana" w:cs="Verdana"/>
          <w:color w:val="000000"/>
          <w:sz w:val="18"/>
          <w:szCs w:val="18"/>
        </w:rPr>
        <w:t>ezesa Rady Ministrów z dnia 28 g</w:t>
      </w:r>
      <w:r>
        <w:rPr>
          <w:rFonts w:ascii="Verdana" w:hAnsi="Verdana" w:cs="Verdana"/>
          <w:color w:val="000000"/>
          <w:sz w:val="18"/>
          <w:szCs w:val="18"/>
        </w:rPr>
        <w:t xml:space="preserve">rudnia 2015 r. w sprawie </w:t>
      </w:r>
      <w:r w:rsidR="00613BEC">
        <w:rPr>
          <w:rFonts w:ascii="Verdana" w:hAnsi="Verdana" w:cs="Verdana"/>
          <w:color w:val="000000"/>
          <w:sz w:val="18"/>
          <w:szCs w:val="18"/>
        </w:rPr>
        <w:tab/>
      </w:r>
      <w:r w:rsidR="00613BEC">
        <w:rPr>
          <w:rFonts w:ascii="Verdana" w:hAnsi="Verdana" w:cs="Verdana"/>
          <w:color w:val="000000"/>
          <w:sz w:val="18"/>
          <w:szCs w:val="18"/>
        </w:rPr>
        <w:tab/>
      </w:r>
      <w:r w:rsidR="009D426D">
        <w:rPr>
          <w:rFonts w:ascii="Verdana" w:hAnsi="Verdana" w:cs="Verdana"/>
          <w:color w:val="000000"/>
          <w:sz w:val="18"/>
          <w:szCs w:val="18"/>
        </w:rPr>
        <w:tab/>
      </w:r>
      <w:r w:rsidR="00613BEC">
        <w:rPr>
          <w:rFonts w:ascii="Verdana" w:hAnsi="Verdana" w:cs="Verdana"/>
          <w:color w:val="000000"/>
          <w:sz w:val="18"/>
          <w:szCs w:val="18"/>
        </w:rPr>
        <w:t xml:space="preserve">kwot </w:t>
      </w:r>
      <w:r>
        <w:rPr>
          <w:rFonts w:ascii="Verdana" w:hAnsi="Verdana" w:cs="Verdana"/>
          <w:color w:val="000000"/>
          <w:sz w:val="18"/>
          <w:szCs w:val="18"/>
        </w:rPr>
        <w:t xml:space="preserve">wartości zamówień oraz </w:t>
      </w:r>
      <w:r w:rsidR="00D51768">
        <w:rPr>
          <w:rFonts w:ascii="Verdana" w:hAnsi="Verdana" w:cs="Verdana"/>
          <w:color w:val="000000"/>
          <w:sz w:val="18"/>
          <w:szCs w:val="18"/>
        </w:rPr>
        <w:t>konkursów, od któryc</w:t>
      </w:r>
      <w:r w:rsidR="00613BEC">
        <w:rPr>
          <w:rFonts w:ascii="Verdana" w:hAnsi="Verdana" w:cs="Verdana"/>
          <w:color w:val="000000"/>
          <w:sz w:val="18"/>
          <w:szCs w:val="18"/>
        </w:rPr>
        <w:t xml:space="preserve">h jest uzależniony obowiązek </w:t>
      </w:r>
      <w:r w:rsidR="00613BEC">
        <w:rPr>
          <w:rFonts w:ascii="Verdana" w:hAnsi="Verdana" w:cs="Verdana"/>
          <w:color w:val="000000"/>
          <w:sz w:val="18"/>
          <w:szCs w:val="18"/>
        </w:rPr>
        <w:tab/>
      </w:r>
      <w:r w:rsidR="00613BEC">
        <w:rPr>
          <w:rFonts w:ascii="Verdana" w:hAnsi="Verdana" w:cs="Verdana"/>
          <w:color w:val="000000"/>
          <w:sz w:val="18"/>
          <w:szCs w:val="18"/>
        </w:rPr>
        <w:tab/>
      </w:r>
      <w:r w:rsidR="009D426D">
        <w:rPr>
          <w:rFonts w:ascii="Verdana" w:hAnsi="Verdana" w:cs="Verdana"/>
          <w:color w:val="000000"/>
          <w:sz w:val="18"/>
          <w:szCs w:val="18"/>
        </w:rPr>
        <w:tab/>
      </w:r>
      <w:r w:rsidR="00D51768">
        <w:rPr>
          <w:rFonts w:ascii="Verdana" w:hAnsi="Verdana" w:cs="Verdana"/>
          <w:color w:val="000000"/>
          <w:sz w:val="18"/>
          <w:szCs w:val="18"/>
        </w:rPr>
        <w:t>przekazywania ogłoszeń Urzędowi Publikacji Unii Eur</w:t>
      </w:r>
      <w:r w:rsidR="00613BEC">
        <w:rPr>
          <w:rFonts w:ascii="Verdana" w:hAnsi="Verdana" w:cs="Verdana"/>
          <w:color w:val="000000"/>
          <w:sz w:val="18"/>
          <w:szCs w:val="18"/>
        </w:rPr>
        <w:t>opejskiej (Dz.U. z 2015,</w:t>
      </w:r>
      <w:r w:rsidR="00613BEC">
        <w:rPr>
          <w:rFonts w:ascii="Verdana" w:hAnsi="Verdana" w:cs="Verdana"/>
          <w:color w:val="000000"/>
          <w:sz w:val="18"/>
          <w:szCs w:val="18"/>
        </w:rPr>
        <w:tab/>
      </w:r>
      <w:r w:rsidR="00613BEC">
        <w:rPr>
          <w:rFonts w:ascii="Verdana" w:hAnsi="Verdana" w:cs="Verdana"/>
          <w:color w:val="000000"/>
          <w:sz w:val="18"/>
          <w:szCs w:val="18"/>
        </w:rPr>
        <w:tab/>
      </w:r>
      <w:r w:rsidR="00613BEC">
        <w:rPr>
          <w:rFonts w:ascii="Verdana" w:hAnsi="Verdana" w:cs="Verdana"/>
          <w:color w:val="000000"/>
          <w:sz w:val="18"/>
          <w:szCs w:val="18"/>
        </w:rPr>
        <w:tab/>
      </w:r>
      <w:r w:rsidR="00D51768">
        <w:rPr>
          <w:rFonts w:ascii="Verdana" w:hAnsi="Verdana" w:cs="Verdana"/>
          <w:color w:val="000000"/>
          <w:sz w:val="18"/>
          <w:szCs w:val="18"/>
        </w:rPr>
        <w:t>poz.2263)</w:t>
      </w:r>
      <w:r>
        <w:rPr>
          <w:rFonts w:ascii="Verdana" w:hAnsi="Verdana" w:cs="Verdana"/>
          <w:color w:val="000000"/>
          <w:sz w:val="18"/>
          <w:szCs w:val="18"/>
        </w:rPr>
        <w:t xml:space="preserve"> </w:t>
      </w:r>
    </w:p>
    <w:p w:rsidR="00D51768" w:rsidRDefault="00D51768" w:rsidP="00140B4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t xml:space="preserve">e) w zakresie nieuregulowanym w niniejszej Specyfikacji Istotnych Warunków </w:t>
      </w:r>
      <w:r>
        <w:rPr>
          <w:rFonts w:ascii="Verdana" w:hAnsi="Verdana" w:cs="Verdana"/>
          <w:color w:val="000000"/>
          <w:sz w:val="18"/>
          <w:szCs w:val="18"/>
        </w:rPr>
        <w:tab/>
      </w:r>
      <w:r>
        <w:rPr>
          <w:rFonts w:ascii="Verdana" w:hAnsi="Verdana" w:cs="Verdana"/>
          <w:color w:val="000000"/>
          <w:sz w:val="18"/>
          <w:szCs w:val="18"/>
        </w:rPr>
        <w:tab/>
        <w:t xml:space="preserve">Zamówienia zastosowanie mają przepisy ustawy Prawo zamówień publicznych, </w:t>
      </w:r>
      <w:r>
        <w:rPr>
          <w:rFonts w:ascii="Verdana" w:hAnsi="Verdana" w:cs="Verdana"/>
          <w:color w:val="000000"/>
          <w:sz w:val="18"/>
          <w:szCs w:val="18"/>
        </w:rPr>
        <w:tab/>
      </w:r>
      <w:r>
        <w:rPr>
          <w:rFonts w:ascii="Verdana" w:hAnsi="Verdana" w:cs="Verdana"/>
          <w:color w:val="000000"/>
          <w:sz w:val="18"/>
          <w:szCs w:val="18"/>
        </w:rPr>
        <w:tab/>
        <w:t>Kodeksu Cywilnego.</w:t>
      </w:r>
    </w:p>
    <w:p w:rsidR="00EB2DFD" w:rsidRDefault="00EB2DFD" w:rsidP="00B25F1A">
      <w:pPr>
        <w:autoSpaceDE w:val="0"/>
        <w:autoSpaceDN w:val="0"/>
        <w:adjustRightInd w:val="0"/>
        <w:spacing w:after="0" w:line="240" w:lineRule="auto"/>
        <w:rPr>
          <w:rFonts w:ascii="TimesNewRomanPSMT" w:hAnsi="TimesNewRomanPSMT" w:cs="TimesNewRomanPSMT"/>
          <w:color w:val="000000"/>
          <w:sz w:val="24"/>
          <w:szCs w:val="24"/>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OPIS PRZEDMIOTU ZAMÓWIENIA</w:t>
      </w:r>
      <w:r w:rsidR="00F40321">
        <w:rPr>
          <w:rFonts w:ascii="Verdana" w:hAnsi="Verdana" w:cs="Verdana-Bold"/>
          <w:b/>
          <w:bCs/>
          <w:color w:val="0070C0"/>
          <w:sz w:val="18"/>
          <w:szCs w:val="18"/>
          <w:u w:val="single"/>
        </w:rPr>
        <w:t xml:space="preserve"> – część 1 </w:t>
      </w:r>
      <w:r w:rsidR="00C377E2">
        <w:rPr>
          <w:rFonts w:ascii="Verdana" w:hAnsi="Verdana" w:cs="Verdana-Bold"/>
          <w:b/>
          <w:bCs/>
          <w:color w:val="0070C0"/>
          <w:sz w:val="18"/>
          <w:szCs w:val="18"/>
          <w:u w:val="single"/>
        </w:rPr>
        <w:t>,</w:t>
      </w:r>
      <w:r w:rsidR="00F40321">
        <w:rPr>
          <w:rFonts w:ascii="Verdana" w:hAnsi="Verdana" w:cs="Verdana-Bold"/>
          <w:b/>
          <w:bCs/>
          <w:color w:val="0070C0"/>
          <w:sz w:val="18"/>
          <w:szCs w:val="18"/>
          <w:u w:val="single"/>
        </w:rPr>
        <w:t>część 2</w:t>
      </w:r>
      <w:r w:rsidR="00C377E2">
        <w:rPr>
          <w:rFonts w:ascii="Verdana" w:hAnsi="Verdana" w:cs="Verdana-Bold"/>
          <w:b/>
          <w:bCs/>
          <w:color w:val="0070C0"/>
          <w:sz w:val="18"/>
          <w:szCs w:val="18"/>
          <w:u w:val="single"/>
        </w:rPr>
        <w:t>, część 3, część 4, część 5</w:t>
      </w:r>
      <w:r w:rsidR="00AB1AE3">
        <w:rPr>
          <w:rFonts w:ascii="Verdana" w:hAnsi="Verdana" w:cs="Verdana-Bold"/>
          <w:b/>
          <w:bCs/>
          <w:color w:val="0070C0"/>
          <w:sz w:val="18"/>
          <w:szCs w:val="18"/>
          <w:u w:val="single"/>
        </w:rPr>
        <w:t>.</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70C0"/>
          <w:sz w:val="18"/>
          <w:szCs w:val="18"/>
        </w:rPr>
      </w:pPr>
    </w:p>
    <w:p w:rsidR="0036343F" w:rsidRPr="00457C14" w:rsidRDefault="00CA3838" w:rsidP="00AB1AE3">
      <w:pPr>
        <w:autoSpaceDE w:val="0"/>
        <w:autoSpaceDN w:val="0"/>
        <w:adjustRightInd w:val="0"/>
        <w:spacing w:after="0" w:line="240" w:lineRule="auto"/>
        <w:rPr>
          <w:rFonts w:ascii="Verdana" w:hAnsi="Verdana" w:cs="Verdana-Bold"/>
          <w:b/>
          <w:bCs/>
          <w:color w:val="0070C0"/>
          <w:sz w:val="20"/>
          <w:szCs w:val="20"/>
        </w:rPr>
      </w:pPr>
      <w:r>
        <w:rPr>
          <w:rFonts w:ascii="Verdana" w:eastAsia="SimSun" w:hAnsi="Verdana" w:cs="Times New Roman"/>
          <w:bCs/>
          <w:color w:val="000000"/>
          <w:sz w:val="20"/>
          <w:szCs w:val="20"/>
          <w:shd w:val="clear" w:color="auto" w:fill="FFFFFF"/>
        </w:rPr>
        <w:t xml:space="preserve">1. </w:t>
      </w:r>
      <w:r w:rsidR="0036343F" w:rsidRPr="0036343F">
        <w:rPr>
          <w:rFonts w:ascii="Verdana" w:eastAsia="SimSun" w:hAnsi="Verdana" w:cs="Times New Roman"/>
          <w:bCs/>
          <w:color w:val="000000"/>
          <w:sz w:val="20"/>
          <w:szCs w:val="20"/>
          <w:shd w:val="clear" w:color="auto" w:fill="FFFFFF"/>
        </w:rPr>
        <w:t>Zamówienie dotyczy projektu współfinansowanego ze środków Unii Europejskiej</w:t>
      </w:r>
      <w:r w:rsidR="0036343F">
        <w:rPr>
          <w:rFonts w:ascii="Verdana" w:eastAsia="SimSun" w:hAnsi="Verdana" w:cs="Times New Roman"/>
          <w:bCs/>
          <w:color w:val="000000"/>
          <w:sz w:val="20"/>
          <w:szCs w:val="20"/>
          <w:shd w:val="clear" w:color="auto" w:fill="FFFFFF"/>
        </w:rPr>
        <w:t xml:space="preserve"> - </w:t>
      </w:r>
      <w:r w:rsidR="0036343F" w:rsidRPr="00457C14">
        <w:rPr>
          <w:rFonts w:ascii="Verdana" w:hAnsi="Verdana" w:cs="Verdana-Bold"/>
          <w:b/>
          <w:bCs/>
          <w:color w:val="0070C0"/>
          <w:sz w:val="20"/>
          <w:szCs w:val="20"/>
        </w:rPr>
        <w:t xml:space="preserve">„STAŻE ZAWODOWE POCZĄTKIEM KARIERY </w:t>
      </w:r>
      <w:r w:rsidR="00825A5B" w:rsidRPr="00825A5B">
        <w:rPr>
          <w:rFonts w:ascii="Verdana" w:hAnsi="Verdana" w:cs="Arial"/>
          <w:b/>
          <w:color w:val="0070C0"/>
          <w:sz w:val="20"/>
          <w:szCs w:val="20"/>
        </w:rPr>
        <w:t>dla technika ekonomisty i technika informatyka</w:t>
      </w:r>
      <w:r w:rsidR="00457C14">
        <w:rPr>
          <w:rFonts w:ascii="Verdana" w:hAnsi="Verdana" w:cs="Verdana-Bold"/>
          <w:b/>
          <w:bCs/>
          <w:color w:val="0070C0"/>
          <w:sz w:val="20"/>
          <w:szCs w:val="20"/>
        </w:rPr>
        <w:t xml:space="preserve">” </w:t>
      </w:r>
      <w:r w:rsidR="0036343F" w:rsidRPr="00457C14">
        <w:rPr>
          <w:rFonts w:ascii="Verdana" w:hAnsi="Verdana" w:cs="Verdana-Bold"/>
          <w:b/>
          <w:bCs/>
          <w:color w:val="0070C0"/>
          <w:sz w:val="20"/>
          <w:szCs w:val="20"/>
        </w:rPr>
        <w:t xml:space="preserve">realizowanego przez Zespół Szkół Ponadgimnazjalnych w Poddębicach w ramach Regionalnego Programu Operacyjnego Województwa Łódzkiego na lata 2014-2020 </w:t>
      </w:r>
      <w:r w:rsidR="00457C14">
        <w:rPr>
          <w:rFonts w:ascii="Verdana" w:hAnsi="Verdana" w:cs="Verdana-Bold"/>
          <w:b/>
          <w:bCs/>
          <w:color w:val="0070C0"/>
          <w:sz w:val="20"/>
          <w:szCs w:val="20"/>
        </w:rPr>
        <w:t xml:space="preserve">– </w:t>
      </w:r>
      <w:r w:rsidR="00457C14" w:rsidRPr="00457C14">
        <w:rPr>
          <w:rFonts w:ascii="Verdana" w:hAnsi="Verdana" w:cs="Verdana-Bold"/>
          <w:b/>
          <w:bCs/>
          <w:color w:val="0070C0"/>
          <w:sz w:val="18"/>
          <w:szCs w:val="18"/>
        </w:rPr>
        <w:t>RPLD.11.03.01-10-00</w:t>
      </w:r>
      <w:r w:rsidR="009D426D">
        <w:rPr>
          <w:rFonts w:ascii="Verdana" w:hAnsi="Verdana" w:cs="Verdana-Bold"/>
          <w:b/>
          <w:bCs/>
          <w:color w:val="0070C0"/>
          <w:sz w:val="18"/>
          <w:szCs w:val="18"/>
        </w:rPr>
        <w:t>53</w:t>
      </w:r>
      <w:r w:rsidR="00457C14" w:rsidRPr="00457C14">
        <w:rPr>
          <w:rFonts w:ascii="Verdana" w:hAnsi="Verdana" w:cs="Verdana-Bold"/>
          <w:b/>
          <w:bCs/>
          <w:color w:val="0070C0"/>
          <w:sz w:val="18"/>
          <w:szCs w:val="18"/>
        </w:rPr>
        <w:t>/16-00</w:t>
      </w:r>
    </w:p>
    <w:p w:rsidR="00AB1AE3" w:rsidRDefault="00AB1AE3" w:rsidP="001D1554">
      <w:pPr>
        <w:jc w:val="both"/>
      </w:pPr>
    </w:p>
    <w:p w:rsidR="001D1554" w:rsidRPr="00AB1AE3" w:rsidRDefault="001D1554" w:rsidP="001D1554">
      <w:pPr>
        <w:jc w:val="both"/>
        <w:rPr>
          <w:rFonts w:ascii="Verdana" w:hAnsi="Verdana"/>
          <w:sz w:val="18"/>
          <w:szCs w:val="18"/>
        </w:rPr>
      </w:pPr>
      <w:r w:rsidRPr="00825A5B">
        <w:rPr>
          <w:rFonts w:ascii="Verdana" w:hAnsi="Verdana"/>
          <w:sz w:val="18"/>
          <w:szCs w:val="18"/>
        </w:rPr>
        <w:t xml:space="preserve">Przedmiotem zamówienia jest </w:t>
      </w:r>
      <w:r w:rsidR="00896014" w:rsidRPr="00825A5B">
        <w:rPr>
          <w:rFonts w:ascii="Verdana" w:hAnsi="Verdana"/>
          <w:sz w:val="18"/>
          <w:szCs w:val="18"/>
        </w:rPr>
        <w:t>dostawa</w:t>
      </w:r>
      <w:r w:rsidRPr="00825A5B">
        <w:rPr>
          <w:rFonts w:ascii="Verdana" w:hAnsi="Verdana"/>
          <w:sz w:val="18"/>
          <w:szCs w:val="18"/>
        </w:rPr>
        <w:t xml:space="preserve"> </w:t>
      </w:r>
      <w:r w:rsidR="00C377E2" w:rsidRPr="00825A5B">
        <w:rPr>
          <w:rFonts w:ascii="Verdana" w:hAnsi="Verdana"/>
          <w:sz w:val="18"/>
          <w:szCs w:val="18"/>
        </w:rPr>
        <w:t>sprzętu elektronicznego</w:t>
      </w:r>
      <w:r w:rsidR="009437C2" w:rsidRPr="00825A5B">
        <w:rPr>
          <w:rFonts w:ascii="Verdana" w:hAnsi="Verdana"/>
          <w:sz w:val="18"/>
          <w:szCs w:val="18"/>
        </w:rPr>
        <w:t xml:space="preserve"> na potrzeby projektu: STAŻE ZAWODOWE POCZATKIEM KARIERY </w:t>
      </w:r>
      <w:r w:rsidR="00825A5B" w:rsidRPr="00825A5B">
        <w:rPr>
          <w:rFonts w:ascii="Verdana" w:hAnsi="Verdana" w:cs="Arial"/>
          <w:color w:val="000000"/>
          <w:sz w:val="18"/>
          <w:szCs w:val="18"/>
        </w:rPr>
        <w:t>dla technika ekonomisty i technika informatyka</w:t>
      </w:r>
      <w:r w:rsidR="009437C2" w:rsidRPr="00825A5B">
        <w:rPr>
          <w:rFonts w:ascii="Verdana" w:hAnsi="Verdana"/>
          <w:sz w:val="18"/>
          <w:szCs w:val="18"/>
        </w:rPr>
        <w:t>” z</w:t>
      </w:r>
      <w:r w:rsidR="00A73AFA" w:rsidRPr="00825A5B">
        <w:rPr>
          <w:rFonts w:ascii="Verdana" w:hAnsi="Verdana"/>
          <w:sz w:val="18"/>
          <w:szCs w:val="18"/>
        </w:rPr>
        <w:t xml:space="preserve"> podziałem na </w:t>
      </w:r>
      <w:r w:rsidR="00AB1AE3" w:rsidRPr="00AB1AE3">
        <w:rPr>
          <w:rFonts w:ascii="Verdana" w:hAnsi="Verdana"/>
          <w:sz w:val="18"/>
          <w:szCs w:val="18"/>
        </w:rPr>
        <w:t>5</w:t>
      </w:r>
      <w:r w:rsidR="00A73AFA" w:rsidRPr="00AB1AE3">
        <w:rPr>
          <w:rFonts w:ascii="Verdana" w:hAnsi="Verdana"/>
          <w:sz w:val="18"/>
          <w:szCs w:val="18"/>
        </w:rPr>
        <w:t xml:space="preserve"> części</w:t>
      </w:r>
      <w:r w:rsidRPr="00AB1AE3">
        <w:rPr>
          <w:rFonts w:ascii="Verdana" w:hAnsi="Verdana"/>
          <w:sz w:val="18"/>
          <w:szCs w:val="18"/>
        </w:rPr>
        <w:t>:</w:t>
      </w:r>
    </w:p>
    <w:p w:rsidR="001D1554" w:rsidRPr="00AB1AE3" w:rsidRDefault="00C377E2" w:rsidP="00B32560">
      <w:pPr>
        <w:pStyle w:val="Akapitzlist"/>
        <w:numPr>
          <w:ilvl w:val="0"/>
          <w:numId w:val="10"/>
        </w:numPr>
        <w:spacing w:after="200" w:line="276" w:lineRule="auto"/>
        <w:jc w:val="both"/>
        <w:rPr>
          <w:rFonts w:ascii="Verdana" w:hAnsi="Verdana"/>
          <w:b/>
          <w:sz w:val="18"/>
          <w:szCs w:val="18"/>
        </w:rPr>
      </w:pPr>
      <w:r w:rsidRPr="00AB1AE3">
        <w:rPr>
          <w:rFonts w:ascii="Verdana" w:hAnsi="Verdana"/>
          <w:b/>
          <w:sz w:val="18"/>
          <w:szCs w:val="18"/>
        </w:rPr>
        <w:t>Cz</w:t>
      </w:r>
      <w:r w:rsidR="00AB1AE3" w:rsidRPr="00AB1AE3">
        <w:rPr>
          <w:rFonts w:ascii="Verdana" w:hAnsi="Verdana"/>
          <w:b/>
          <w:sz w:val="18"/>
          <w:szCs w:val="18"/>
        </w:rPr>
        <w:t>ęść 1  - K</w:t>
      </w:r>
      <w:r w:rsidR="00143F89" w:rsidRPr="00AB1AE3">
        <w:rPr>
          <w:rFonts w:ascii="Verdana" w:hAnsi="Verdana"/>
          <w:b/>
          <w:sz w:val="18"/>
          <w:szCs w:val="18"/>
        </w:rPr>
        <w:t xml:space="preserve">omputer stacjonarny </w:t>
      </w:r>
      <w:r w:rsidR="00BA1DC4" w:rsidRPr="00AB1AE3">
        <w:rPr>
          <w:rFonts w:ascii="Verdana" w:hAnsi="Verdana"/>
          <w:b/>
          <w:sz w:val="18"/>
          <w:szCs w:val="18"/>
        </w:rPr>
        <w:t>z systemem operacyjnym (w zestawie z monitorem, klawiaturą i myszą) w celu doposażenia klasopracowni - 16 zestawów;</w:t>
      </w:r>
    </w:p>
    <w:p w:rsidR="0015535E" w:rsidRPr="00AB1AE3" w:rsidRDefault="0015535E" w:rsidP="0015535E">
      <w:pPr>
        <w:pStyle w:val="Akapitzlist"/>
        <w:spacing w:after="200" w:line="276" w:lineRule="auto"/>
        <w:ind w:left="765"/>
        <w:jc w:val="both"/>
        <w:rPr>
          <w:rFonts w:ascii="Verdana" w:hAnsi="Verdana"/>
          <w:b/>
          <w:sz w:val="18"/>
          <w:szCs w:val="18"/>
        </w:rPr>
      </w:pPr>
    </w:p>
    <w:p w:rsidR="00C377E2" w:rsidRPr="00AB1AE3" w:rsidRDefault="0025001D" w:rsidP="00B32560">
      <w:pPr>
        <w:pStyle w:val="Akapitzlist"/>
        <w:numPr>
          <w:ilvl w:val="0"/>
          <w:numId w:val="10"/>
        </w:numPr>
        <w:spacing w:after="200" w:line="276" w:lineRule="auto"/>
        <w:jc w:val="both"/>
        <w:rPr>
          <w:rFonts w:ascii="Verdana" w:hAnsi="Verdana"/>
          <w:b/>
          <w:sz w:val="18"/>
          <w:szCs w:val="18"/>
        </w:rPr>
      </w:pPr>
      <w:r w:rsidRPr="00AB1AE3">
        <w:rPr>
          <w:rFonts w:ascii="Verdana" w:hAnsi="Verdana"/>
          <w:b/>
          <w:sz w:val="18"/>
          <w:szCs w:val="18"/>
        </w:rPr>
        <w:t xml:space="preserve">Część 2 – </w:t>
      </w:r>
      <w:r w:rsidR="00BA1DC4" w:rsidRPr="00AB1AE3">
        <w:rPr>
          <w:rFonts w:ascii="Verdana" w:hAnsi="Verdana"/>
          <w:b/>
          <w:sz w:val="18"/>
          <w:szCs w:val="18"/>
        </w:rPr>
        <w:t>Projektor multimedialny (z uchwytem i okablowaniem) – 1 sztuka;</w:t>
      </w:r>
    </w:p>
    <w:p w:rsidR="0015535E" w:rsidRPr="00AB1AE3" w:rsidRDefault="0015535E" w:rsidP="0015535E">
      <w:pPr>
        <w:pStyle w:val="Akapitzlist"/>
        <w:spacing w:after="200" w:line="276" w:lineRule="auto"/>
        <w:ind w:left="765"/>
        <w:jc w:val="both"/>
        <w:rPr>
          <w:rFonts w:ascii="Verdana" w:hAnsi="Verdana"/>
          <w:b/>
          <w:sz w:val="18"/>
          <w:szCs w:val="18"/>
        </w:rPr>
      </w:pPr>
    </w:p>
    <w:p w:rsidR="006140D6" w:rsidRPr="00AB1AE3" w:rsidRDefault="00C377E2" w:rsidP="00B32560">
      <w:pPr>
        <w:pStyle w:val="Akapitzlist"/>
        <w:numPr>
          <w:ilvl w:val="0"/>
          <w:numId w:val="10"/>
        </w:numPr>
        <w:spacing w:after="200" w:line="276" w:lineRule="auto"/>
        <w:jc w:val="both"/>
        <w:rPr>
          <w:rFonts w:ascii="Verdana" w:hAnsi="Verdana"/>
          <w:b/>
          <w:sz w:val="18"/>
          <w:szCs w:val="18"/>
        </w:rPr>
      </w:pPr>
      <w:r w:rsidRPr="00AB1AE3">
        <w:rPr>
          <w:rFonts w:ascii="Verdana" w:hAnsi="Verdana"/>
          <w:b/>
          <w:sz w:val="18"/>
          <w:szCs w:val="18"/>
        </w:rPr>
        <w:t xml:space="preserve">Część 3 </w:t>
      </w:r>
      <w:r w:rsidR="00BA1DC4" w:rsidRPr="00AB1AE3">
        <w:rPr>
          <w:rFonts w:ascii="Verdana" w:hAnsi="Verdana"/>
          <w:b/>
          <w:sz w:val="18"/>
          <w:szCs w:val="18"/>
        </w:rPr>
        <w:t>–</w:t>
      </w:r>
      <w:r w:rsidRPr="00AB1AE3">
        <w:rPr>
          <w:rFonts w:ascii="Verdana" w:hAnsi="Verdana"/>
          <w:b/>
          <w:sz w:val="18"/>
          <w:szCs w:val="18"/>
        </w:rPr>
        <w:t xml:space="preserve"> </w:t>
      </w:r>
      <w:r w:rsidR="00BA1DC4" w:rsidRPr="00AB1AE3">
        <w:rPr>
          <w:rFonts w:ascii="Verdana" w:hAnsi="Verdana" w:cs="Arial"/>
          <w:b/>
          <w:sz w:val="18"/>
          <w:szCs w:val="18"/>
        </w:rPr>
        <w:t xml:space="preserve">Kserokopiarka - 1 sztuka, </w:t>
      </w:r>
      <w:r w:rsidR="0015535E" w:rsidRPr="00AB1AE3">
        <w:rPr>
          <w:rFonts w:ascii="Verdana" w:hAnsi="Verdana" w:cs="Arial"/>
          <w:b/>
          <w:sz w:val="18"/>
          <w:szCs w:val="18"/>
        </w:rPr>
        <w:t>Ploter – 1 sztuka, Urządzenie wielofunkcyjne A3 – 1 sztuka;</w:t>
      </w:r>
    </w:p>
    <w:p w:rsidR="0015535E" w:rsidRPr="00AB1AE3" w:rsidRDefault="0015535E" w:rsidP="0015535E">
      <w:pPr>
        <w:pStyle w:val="Akapitzlist"/>
        <w:spacing w:after="200" w:line="276" w:lineRule="auto"/>
        <w:ind w:left="765"/>
        <w:jc w:val="both"/>
        <w:rPr>
          <w:rFonts w:ascii="Verdana" w:hAnsi="Verdana"/>
          <w:b/>
          <w:sz w:val="18"/>
          <w:szCs w:val="18"/>
        </w:rPr>
      </w:pPr>
    </w:p>
    <w:p w:rsidR="00C377E2" w:rsidRPr="00AB1AE3" w:rsidRDefault="00C377E2" w:rsidP="00B32560">
      <w:pPr>
        <w:pStyle w:val="Akapitzlist"/>
        <w:numPr>
          <w:ilvl w:val="0"/>
          <w:numId w:val="10"/>
        </w:numPr>
        <w:spacing w:after="200" w:line="276" w:lineRule="auto"/>
        <w:jc w:val="both"/>
        <w:rPr>
          <w:rFonts w:ascii="Verdana" w:hAnsi="Verdana"/>
          <w:b/>
        </w:rPr>
      </w:pPr>
      <w:r w:rsidRPr="00AB1AE3">
        <w:rPr>
          <w:b/>
        </w:rPr>
        <w:lastRenderedPageBreak/>
        <w:t>Część 4</w:t>
      </w:r>
      <w:r w:rsidR="006140D6" w:rsidRPr="00AB1AE3">
        <w:rPr>
          <w:b/>
        </w:rPr>
        <w:t xml:space="preserve"> </w:t>
      </w:r>
      <w:r w:rsidR="0015535E" w:rsidRPr="00AB1AE3">
        <w:rPr>
          <w:b/>
        </w:rPr>
        <w:t>–</w:t>
      </w:r>
      <w:r w:rsidR="006140D6" w:rsidRPr="00AB1AE3">
        <w:rPr>
          <w:b/>
        </w:rPr>
        <w:t xml:space="preserve"> </w:t>
      </w:r>
      <w:r w:rsidR="0015535E" w:rsidRPr="00AB1AE3">
        <w:rPr>
          <w:rFonts w:ascii="Verdana" w:hAnsi="Verdana" w:cs="Arial"/>
          <w:b/>
          <w:sz w:val="18"/>
          <w:szCs w:val="18"/>
        </w:rPr>
        <w:t>Odkurzacz antystatyczny – 1 sztuka, Analizator sieciowy z testerem okablowania sieciowego – 1 sztuka, Tablet graficzny – 1 sztuka;</w:t>
      </w:r>
    </w:p>
    <w:p w:rsidR="00825A5B" w:rsidRPr="00AB1AE3" w:rsidRDefault="00825A5B" w:rsidP="00AB1AE3">
      <w:pPr>
        <w:pStyle w:val="Akapitzlist"/>
        <w:spacing w:after="200" w:line="276" w:lineRule="auto"/>
        <w:ind w:left="567" w:firstLine="198"/>
        <w:jc w:val="both"/>
        <w:rPr>
          <w:rFonts w:ascii="Verdana" w:hAnsi="Verdana"/>
          <w:b/>
        </w:rPr>
      </w:pPr>
    </w:p>
    <w:p w:rsidR="00B02CFB" w:rsidRPr="00FA2E0C" w:rsidRDefault="00C377E2" w:rsidP="003F22E9">
      <w:pPr>
        <w:pStyle w:val="Akapitzlist"/>
        <w:numPr>
          <w:ilvl w:val="0"/>
          <w:numId w:val="10"/>
        </w:numPr>
        <w:autoSpaceDE w:val="0"/>
        <w:autoSpaceDN w:val="0"/>
        <w:adjustRightInd w:val="0"/>
        <w:spacing w:after="0" w:line="240" w:lineRule="auto"/>
        <w:jc w:val="both"/>
        <w:rPr>
          <w:rFonts w:ascii="Verdana" w:hAnsi="Verdana" w:cs="Verdana"/>
          <w:color w:val="000000"/>
          <w:sz w:val="18"/>
          <w:szCs w:val="18"/>
        </w:rPr>
      </w:pPr>
      <w:r w:rsidRPr="00FA2E0C">
        <w:rPr>
          <w:rFonts w:ascii="Verdana" w:hAnsi="Verdana"/>
          <w:b/>
          <w:sz w:val="18"/>
          <w:szCs w:val="18"/>
        </w:rPr>
        <w:t>Część 5</w:t>
      </w:r>
      <w:r w:rsidR="0015535E" w:rsidRPr="00FA2E0C">
        <w:rPr>
          <w:rFonts w:ascii="Verdana" w:hAnsi="Verdana"/>
          <w:b/>
          <w:sz w:val="18"/>
          <w:szCs w:val="18"/>
        </w:rPr>
        <w:t xml:space="preserve"> – Mata antystatyczna stołowa około 0,7 m2 – 3 sztuki, Pasta termoprzewodząca – 15 sztuk, Opaska antystatyczna – 7 sztuk, Sprężone powietrze – 10 sztuk, Pianka do LCD – 10 sztuk, Chusteczki teflonowe – 5 sztuk</w:t>
      </w:r>
    </w:p>
    <w:p w:rsidR="00B02CFB" w:rsidRPr="00FA2E0C" w:rsidRDefault="00B02CFB" w:rsidP="00B02CFB">
      <w:pPr>
        <w:pStyle w:val="Akapitzlist"/>
        <w:autoSpaceDE w:val="0"/>
        <w:autoSpaceDN w:val="0"/>
        <w:adjustRightInd w:val="0"/>
        <w:spacing w:after="0" w:line="240" w:lineRule="auto"/>
        <w:ind w:left="765"/>
        <w:jc w:val="both"/>
        <w:rPr>
          <w:rFonts w:ascii="Verdana" w:hAnsi="Verdana" w:cs="Verdana"/>
          <w:color w:val="000000"/>
          <w:sz w:val="18"/>
          <w:szCs w:val="18"/>
        </w:rPr>
      </w:pPr>
    </w:p>
    <w:p w:rsidR="006E3456" w:rsidRPr="00B02CFB" w:rsidRDefault="006E3456" w:rsidP="00B02CFB">
      <w:pPr>
        <w:pStyle w:val="Akapitzlist"/>
        <w:autoSpaceDE w:val="0"/>
        <w:autoSpaceDN w:val="0"/>
        <w:adjustRightInd w:val="0"/>
        <w:spacing w:after="0" w:line="240" w:lineRule="auto"/>
        <w:ind w:left="765"/>
        <w:jc w:val="both"/>
        <w:rPr>
          <w:rFonts w:ascii="Verdana" w:hAnsi="Verdana" w:cs="Verdana"/>
          <w:color w:val="000000"/>
          <w:sz w:val="18"/>
          <w:szCs w:val="18"/>
        </w:rPr>
      </w:pPr>
      <w:r w:rsidRPr="00B02CFB">
        <w:rPr>
          <w:rFonts w:ascii="Verdana" w:hAnsi="Verdana" w:cs="Verdana"/>
          <w:color w:val="000000"/>
          <w:sz w:val="18"/>
          <w:szCs w:val="18"/>
        </w:rPr>
        <w:t xml:space="preserve">Szczegółowy opis </w:t>
      </w:r>
      <w:r w:rsidR="007A6A0A" w:rsidRPr="00B02CFB">
        <w:rPr>
          <w:rFonts w:ascii="Verdana" w:hAnsi="Verdana" w:cs="Verdana"/>
          <w:color w:val="000000"/>
          <w:sz w:val="18"/>
          <w:szCs w:val="18"/>
        </w:rPr>
        <w:t xml:space="preserve">części </w:t>
      </w:r>
      <w:r w:rsidRPr="00B02CFB">
        <w:rPr>
          <w:rFonts w:ascii="Verdana" w:hAnsi="Verdana" w:cs="Verdana"/>
          <w:color w:val="000000"/>
          <w:sz w:val="18"/>
          <w:szCs w:val="18"/>
        </w:rPr>
        <w:t xml:space="preserve">przedmiotu zamówienia stanowi załącznik nr </w:t>
      </w:r>
      <w:r w:rsidR="000F1D67" w:rsidRPr="00B02CFB">
        <w:rPr>
          <w:rFonts w:ascii="Verdana" w:hAnsi="Verdana" w:cs="Verdana"/>
          <w:color w:val="000000"/>
          <w:sz w:val="18"/>
          <w:szCs w:val="18"/>
        </w:rPr>
        <w:t>2</w:t>
      </w:r>
      <w:r w:rsidR="006140D6" w:rsidRPr="00B02CFB">
        <w:rPr>
          <w:rFonts w:ascii="Verdana" w:hAnsi="Verdana" w:cs="Verdana"/>
          <w:color w:val="000000"/>
          <w:sz w:val="18"/>
          <w:szCs w:val="18"/>
        </w:rPr>
        <w:t xml:space="preserve"> </w:t>
      </w:r>
      <w:r w:rsidR="007A6A0A" w:rsidRPr="00B02CFB">
        <w:rPr>
          <w:rFonts w:ascii="Verdana" w:hAnsi="Verdana" w:cs="Verdana"/>
          <w:color w:val="000000"/>
          <w:sz w:val="18"/>
          <w:szCs w:val="18"/>
        </w:rPr>
        <w:t>do SIWZ.</w:t>
      </w:r>
    </w:p>
    <w:p w:rsidR="005C419F" w:rsidRDefault="005C419F" w:rsidP="00A8008A">
      <w:pPr>
        <w:autoSpaceDE w:val="0"/>
        <w:autoSpaceDN w:val="0"/>
        <w:adjustRightInd w:val="0"/>
        <w:spacing w:after="0" w:line="240" w:lineRule="auto"/>
        <w:rPr>
          <w:rFonts w:ascii="Verdana" w:hAnsi="Verdana" w:cs="Verdana-Bold"/>
          <w:b/>
          <w:bCs/>
          <w:color w:val="000000"/>
          <w:sz w:val="20"/>
          <w:szCs w:val="20"/>
          <w:highlight w:val="yellow"/>
        </w:rPr>
      </w:pPr>
    </w:p>
    <w:p w:rsidR="006140D6" w:rsidRDefault="00CA3838" w:rsidP="006140D6">
      <w:pPr>
        <w:ind w:right="-511"/>
        <w:jc w:val="both"/>
        <w:rPr>
          <w:rFonts w:ascii="Verdana" w:hAnsi="Verdana"/>
          <w:sz w:val="20"/>
          <w:szCs w:val="20"/>
        </w:rPr>
      </w:pPr>
      <w:r w:rsidRPr="00DD47FE">
        <w:rPr>
          <w:rFonts w:ascii="Verdana" w:hAnsi="Verdana"/>
          <w:sz w:val="20"/>
          <w:szCs w:val="20"/>
        </w:rPr>
        <w:t xml:space="preserve">2. </w:t>
      </w:r>
      <w:r w:rsidR="005C419F" w:rsidRPr="00DD47FE">
        <w:rPr>
          <w:rFonts w:ascii="Verdana" w:hAnsi="Verdana"/>
          <w:sz w:val="20"/>
          <w:szCs w:val="20"/>
        </w:rPr>
        <w:t>Wyma</w:t>
      </w:r>
      <w:r w:rsidR="006140D6">
        <w:rPr>
          <w:rFonts w:ascii="Verdana" w:hAnsi="Verdana"/>
          <w:sz w:val="20"/>
          <w:szCs w:val="20"/>
        </w:rPr>
        <w:t>gania wspólne dla wszystkich części</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1</w:t>
      </w:r>
      <w:r w:rsidR="00CA3838">
        <w:rPr>
          <w:rFonts w:ascii="Verdana" w:hAnsi="Verdana"/>
          <w:sz w:val="20"/>
          <w:szCs w:val="20"/>
        </w:rPr>
        <w:t xml:space="preserve">) </w:t>
      </w:r>
      <w:r w:rsidR="005C419F" w:rsidRPr="005C419F">
        <w:rPr>
          <w:rFonts w:ascii="Verdana" w:hAnsi="Verdana"/>
          <w:sz w:val="20"/>
          <w:szCs w:val="20"/>
        </w:rPr>
        <w:t>Oferowany asortyment musi być dopuszczony do obrotu i stosowania na terytorium Rzeczpospolitej Polskiej zgodnie z prawem.</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2</w:t>
      </w:r>
      <w:r w:rsidR="00CA3838">
        <w:rPr>
          <w:rFonts w:ascii="Verdana" w:hAnsi="Verdana"/>
          <w:sz w:val="20"/>
          <w:szCs w:val="20"/>
        </w:rPr>
        <w:t xml:space="preserve">) </w:t>
      </w:r>
      <w:r w:rsidR="00CA3905">
        <w:rPr>
          <w:rFonts w:ascii="Verdana" w:hAnsi="Verdana"/>
          <w:sz w:val="20"/>
          <w:szCs w:val="20"/>
        </w:rPr>
        <w:t>Oferowany sprzęt</w:t>
      </w:r>
      <w:r w:rsidR="005C419F" w:rsidRPr="005C419F">
        <w:rPr>
          <w:rFonts w:ascii="Verdana" w:hAnsi="Verdana"/>
          <w:sz w:val="20"/>
          <w:szCs w:val="20"/>
        </w:rPr>
        <w:t xml:space="preserve"> musi bezwzględnie spełniać parametry określone dla każdego z nich</w:t>
      </w:r>
      <w:r w:rsidR="00C316A6">
        <w:rPr>
          <w:rFonts w:ascii="Verdana" w:hAnsi="Verdana"/>
          <w:sz w:val="20"/>
          <w:szCs w:val="20"/>
        </w:rPr>
        <w:t xml:space="preserve"> określone </w:t>
      </w:r>
      <w:r w:rsidR="006140D6">
        <w:rPr>
          <w:rFonts w:ascii="Verdana" w:hAnsi="Verdana"/>
          <w:sz w:val="20"/>
          <w:szCs w:val="20"/>
        </w:rPr>
        <w:t>przez Zamawiającego.</w:t>
      </w:r>
    </w:p>
    <w:p w:rsidR="005C419F" w:rsidRPr="005C419F" w:rsidRDefault="00B74A3B" w:rsidP="00CA3838">
      <w:pPr>
        <w:spacing w:after="0" w:line="240" w:lineRule="auto"/>
        <w:ind w:left="426"/>
        <w:jc w:val="both"/>
        <w:rPr>
          <w:rFonts w:ascii="Verdana" w:hAnsi="Verdana"/>
          <w:sz w:val="20"/>
          <w:szCs w:val="20"/>
        </w:rPr>
      </w:pPr>
      <w:r>
        <w:rPr>
          <w:rFonts w:ascii="Verdana" w:hAnsi="Verdana"/>
          <w:sz w:val="20"/>
          <w:szCs w:val="20"/>
        </w:rPr>
        <w:t>3</w:t>
      </w:r>
      <w:r w:rsidR="00CA3838">
        <w:rPr>
          <w:rFonts w:ascii="Verdana" w:hAnsi="Verdana"/>
          <w:sz w:val="20"/>
          <w:szCs w:val="20"/>
        </w:rPr>
        <w:t xml:space="preserve">) </w:t>
      </w:r>
      <w:r w:rsidR="005C419F" w:rsidRPr="005C419F">
        <w:rPr>
          <w:rFonts w:ascii="Verdana" w:hAnsi="Verdana"/>
          <w:sz w:val="20"/>
          <w:szCs w:val="20"/>
        </w:rPr>
        <w:t>Dostawa realizowana transportem Wykon</w:t>
      </w:r>
      <w:r w:rsidR="00CA3905">
        <w:rPr>
          <w:rFonts w:ascii="Verdana" w:hAnsi="Verdana"/>
          <w:sz w:val="20"/>
          <w:szCs w:val="20"/>
        </w:rPr>
        <w:t>awcy.</w:t>
      </w:r>
    </w:p>
    <w:p w:rsidR="00C53829" w:rsidRPr="00C53829" w:rsidRDefault="00B74A3B" w:rsidP="00C53829">
      <w:pPr>
        <w:spacing w:after="0" w:line="240" w:lineRule="auto"/>
        <w:ind w:left="426"/>
        <w:jc w:val="both"/>
        <w:rPr>
          <w:rFonts w:ascii="Verdana" w:hAnsi="Verdana"/>
          <w:sz w:val="20"/>
          <w:szCs w:val="20"/>
        </w:rPr>
      </w:pPr>
      <w:r>
        <w:rPr>
          <w:rFonts w:ascii="Verdana" w:hAnsi="Verdana"/>
          <w:sz w:val="20"/>
          <w:szCs w:val="20"/>
        </w:rPr>
        <w:t>4</w:t>
      </w:r>
      <w:r w:rsidR="00C53829">
        <w:rPr>
          <w:rFonts w:ascii="Verdana" w:hAnsi="Verdana"/>
          <w:sz w:val="20"/>
          <w:szCs w:val="20"/>
        </w:rPr>
        <w:t xml:space="preserve">) </w:t>
      </w:r>
      <w:r w:rsidR="005C419F" w:rsidRPr="005C419F">
        <w:rPr>
          <w:rFonts w:ascii="Verdana" w:hAnsi="Verdana"/>
          <w:sz w:val="20"/>
          <w:szCs w:val="20"/>
        </w:rPr>
        <w:t xml:space="preserve">Wykonawca zobowiązany będzie do dostawy przedmiotu zamówienia wraz z </w:t>
      </w:r>
      <w:r w:rsidR="005C419F" w:rsidRPr="00C53829">
        <w:rPr>
          <w:rFonts w:ascii="Verdana" w:hAnsi="Verdana"/>
          <w:sz w:val="20"/>
          <w:szCs w:val="20"/>
        </w:rPr>
        <w:t>fakturą VAT do Zamawiającego w godzinach od 8:00 do 16:00 w dniach roboczych.</w:t>
      </w:r>
    </w:p>
    <w:p w:rsidR="00C53829" w:rsidRPr="00C53829" w:rsidRDefault="00C53829" w:rsidP="00C53829">
      <w:pPr>
        <w:spacing w:after="0" w:line="240" w:lineRule="auto"/>
        <w:ind w:left="426"/>
        <w:jc w:val="both"/>
        <w:rPr>
          <w:rFonts w:ascii="Verdana" w:hAnsi="Verdana"/>
          <w:sz w:val="20"/>
          <w:szCs w:val="20"/>
        </w:rPr>
      </w:pPr>
      <w:r w:rsidRPr="00C53829">
        <w:rPr>
          <w:rFonts w:ascii="Verdana" w:hAnsi="Verdana"/>
          <w:sz w:val="20"/>
          <w:szCs w:val="20"/>
        </w:rPr>
        <w:t xml:space="preserve">5) </w:t>
      </w:r>
      <w:r w:rsidR="00CA3905" w:rsidRPr="00C53829">
        <w:rPr>
          <w:rFonts w:ascii="Verdana" w:hAnsi="Verdana" w:cs="Verdana-Bold"/>
          <w:bCs/>
          <w:color w:val="000000"/>
          <w:sz w:val="20"/>
          <w:szCs w:val="20"/>
        </w:rPr>
        <w:t>Okres gwarancji podany dla poszczególnych urządzeń określony w załącznik nr 2 do SIWZ należy traktować jako minimalny, wymagany przez Zamawiającego.</w:t>
      </w:r>
    </w:p>
    <w:p w:rsidR="00F32670" w:rsidRPr="00F32670" w:rsidRDefault="00CA3905" w:rsidP="00F32670">
      <w:pPr>
        <w:autoSpaceDE w:val="0"/>
        <w:autoSpaceDN w:val="0"/>
        <w:adjustRightInd w:val="0"/>
        <w:ind w:left="426"/>
        <w:rPr>
          <w:rFonts w:ascii="Verdana" w:hAnsi="Verdana" w:cs="Verdana"/>
          <w:b/>
          <w:color w:val="FF0000"/>
          <w:sz w:val="18"/>
          <w:szCs w:val="18"/>
        </w:rPr>
      </w:pPr>
      <w:r w:rsidRPr="00C53829">
        <w:rPr>
          <w:rFonts w:ascii="Verdana" w:hAnsi="Verdana" w:cs="Verdana-Bold"/>
          <w:bCs/>
          <w:color w:val="000000"/>
          <w:sz w:val="20"/>
          <w:szCs w:val="20"/>
        </w:rPr>
        <w:t>Wykonawca może w ofercie określić dłuższy okres gwarancji który będzie odpowiednio punktowany, przy czym oferowany okres gwarancji nie może by</w:t>
      </w:r>
      <w:r w:rsidR="00AB1AE3">
        <w:rPr>
          <w:rFonts w:ascii="Verdana" w:hAnsi="Verdana" w:cs="Verdana-Bold"/>
          <w:bCs/>
          <w:color w:val="000000"/>
          <w:sz w:val="20"/>
          <w:szCs w:val="20"/>
        </w:rPr>
        <w:t>ć</w:t>
      </w:r>
      <w:r w:rsidRPr="00C53829">
        <w:rPr>
          <w:rFonts w:ascii="Verdana" w:hAnsi="Verdana" w:cs="Verdana-Bold"/>
          <w:bCs/>
          <w:color w:val="000000"/>
          <w:sz w:val="20"/>
          <w:szCs w:val="20"/>
        </w:rPr>
        <w:t xml:space="preserve"> dłuższy niż 60 </w:t>
      </w:r>
      <w:r w:rsidR="00AB1AE3">
        <w:rPr>
          <w:rFonts w:ascii="Verdana" w:hAnsi="Verdana" w:cs="Verdana-Bold"/>
          <w:bCs/>
          <w:color w:val="000000"/>
          <w:sz w:val="20"/>
          <w:szCs w:val="20"/>
        </w:rPr>
        <w:t>miesięcy. W przypadku udzielenia</w:t>
      </w:r>
      <w:r w:rsidRPr="00C53829">
        <w:rPr>
          <w:rFonts w:ascii="Verdana" w:hAnsi="Verdana" w:cs="Verdana-Bold"/>
          <w:bCs/>
          <w:color w:val="000000"/>
          <w:sz w:val="20"/>
          <w:szCs w:val="20"/>
        </w:rPr>
        <w:t xml:space="preserve"> w ofercie okresu gwarancji dłuższego niż 60 miesięcy, Zamawiający będzie przyznawał punkty na okres 60 miesięcy.</w:t>
      </w:r>
      <w:r w:rsidR="00F32670">
        <w:rPr>
          <w:rFonts w:ascii="Verdana" w:hAnsi="Verdana" w:cs="Verdana-Bold"/>
          <w:bCs/>
          <w:color w:val="000000"/>
          <w:sz w:val="20"/>
          <w:szCs w:val="20"/>
        </w:rPr>
        <w:t xml:space="preserve"> </w:t>
      </w:r>
      <w:r w:rsidR="00F32670">
        <w:rPr>
          <w:rFonts w:ascii="Verdana" w:hAnsi="Verdana" w:cs="Verdana"/>
          <w:b/>
          <w:color w:val="FF0000"/>
          <w:sz w:val="18"/>
          <w:szCs w:val="18"/>
        </w:rPr>
        <w:t>Okres gwarancji</w:t>
      </w:r>
      <w:r w:rsidR="00F32670" w:rsidRPr="00B74A3B">
        <w:rPr>
          <w:rFonts w:ascii="Verdana" w:hAnsi="Verdana" w:cs="Verdana"/>
          <w:b/>
          <w:color w:val="FF0000"/>
          <w:sz w:val="18"/>
          <w:szCs w:val="18"/>
        </w:rPr>
        <w:t xml:space="preserve"> jest</w:t>
      </w:r>
      <w:r w:rsidR="00AB1AE3">
        <w:rPr>
          <w:rFonts w:ascii="Verdana" w:hAnsi="Verdana" w:cs="Verdana"/>
          <w:b/>
          <w:color w:val="FF0000"/>
          <w:sz w:val="18"/>
          <w:szCs w:val="18"/>
        </w:rPr>
        <w:t xml:space="preserve"> jednym z kryteriów oceny ofert w części 1, 2, 3, 4.</w:t>
      </w:r>
      <w:r w:rsidR="00F32670" w:rsidRPr="00B74A3B">
        <w:rPr>
          <w:rFonts w:ascii="Verdana" w:hAnsi="Verdana" w:cs="Verdana"/>
          <w:b/>
          <w:color w:val="FF0000"/>
          <w:sz w:val="18"/>
          <w:szCs w:val="18"/>
        </w:rPr>
        <w:t xml:space="preserve"> </w:t>
      </w:r>
      <w:r w:rsidR="00F32670" w:rsidRPr="002F4ED1">
        <w:rPr>
          <w:rFonts w:ascii="Verdana" w:hAnsi="Verdana" w:cs="Verdana"/>
          <w:b/>
          <w:color w:val="000000"/>
          <w:sz w:val="18"/>
          <w:szCs w:val="18"/>
        </w:rPr>
        <w:t>Sposób punktowania w/w kryterium opisany w rozdziale X</w:t>
      </w:r>
      <w:r w:rsidR="00F32670">
        <w:rPr>
          <w:rFonts w:ascii="Verdana" w:hAnsi="Verdana" w:cs="Verdana"/>
          <w:b/>
          <w:color w:val="000000"/>
          <w:sz w:val="18"/>
          <w:szCs w:val="18"/>
        </w:rPr>
        <w:t>I</w:t>
      </w:r>
      <w:r w:rsidR="00F32670" w:rsidRPr="002F4ED1">
        <w:rPr>
          <w:rFonts w:ascii="Verdana" w:hAnsi="Verdana" w:cs="Verdana"/>
          <w:b/>
          <w:color w:val="000000"/>
          <w:sz w:val="18"/>
          <w:szCs w:val="18"/>
        </w:rPr>
        <w:t>V.</w:t>
      </w:r>
    </w:p>
    <w:p w:rsidR="003E01FD" w:rsidRPr="000B21BB" w:rsidRDefault="00CA3838" w:rsidP="00AB1AE3">
      <w:pPr>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3. </w:t>
      </w:r>
      <w:r w:rsidR="00A56A81" w:rsidRPr="000B21BB">
        <w:rPr>
          <w:rFonts w:ascii="Verdana" w:hAnsi="Verdana" w:cs="Verdana-Bold"/>
          <w:bCs/>
          <w:color w:val="000000"/>
          <w:sz w:val="20"/>
          <w:szCs w:val="20"/>
        </w:rPr>
        <w:t>Ze względu ma specyfikę zamawianego produktu Zamawiający nie może opisać przedmiotu zamówienia za pomocą dostatecznie dokładnych określeń. Użyte przez Zamawiającego nazwy własne i modele własne oznaczają klasę materiałów spełniających wymagania Zamawiającego.</w:t>
      </w:r>
      <w:r w:rsidR="004C0743" w:rsidRPr="000B21BB">
        <w:rPr>
          <w:rFonts w:ascii="Verdana" w:hAnsi="Verdana" w:cs="Verdana-Bold"/>
          <w:bCs/>
          <w:color w:val="000000"/>
          <w:sz w:val="20"/>
          <w:szCs w:val="20"/>
        </w:rPr>
        <w:t xml:space="preserve"> </w:t>
      </w:r>
    </w:p>
    <w:p w:rsidR="00A56A81" w:rsidRPr="000B21BB" w:rsidRDefault="00A56A81" w:rsidP="000B21BB">
      <w:pPr>
        <w:autoSpaceDE w:val="0"/>
        <w:autoSpaceDN w:val="0"/>
        <w:adjustRightInd w:val="0"/>
        <w:spacing w:after="0" w:line="240" w:lineRule="auto"/>
        <w:jc w:val="both"/>
        <w:rPr>
          <w:rFonts w:ascii="Verdana" w:hAnsi="Verdana" w:cs="Verdana-Bold"/>
          <w:b/>
          <w:bCs/>
          <w:color w:val="000000"/>
          <w:sz w:val="20"/>
          <w:szCs w:val="20"/>
        </w:rPr>
      </w:pPr>
    </w:p>
    <w:p w:rsidR="00A56A81" w:rsidRPr="000B21BB" w:rsidRDefault="00CA3838"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 xml:space="preserve">4. </w:t>
      </w:r>
      <w:r w:rsidR="00A56A81" w:rsidRPr="000B21BB">
        <w:rPr>
          <w:rFonts w:ascii="Verdana" w:hAnsi="Verdana" w:cs="Verdana-Bold"/>
          <w:bCs/>
          <w:color w:val="000000"/>
          <w:sz w:val="20"/>
          <w:szCs w:val="20"/>
        </w:rPr>
        <w:t>Zmawiający dopuszcza składanie ofert równoważnych. Przez oferty równoważne należy rozumieć materiały o właściwościach nie gorszych niż podane w SIWZ. Wykonawca w celu potwierdzenia jakości produktów równoważnych załączy do oferty stosowne dokumenty</w:t>
      </w:r>
      <w:r w:rsidR="0018501D" w:rsidRPr="000B21BB">
        <w:rPr>
          <w:rFonts w:ascii="Verdana" w:hAnsi="Verdana" w:cs="Verdana-Bold"/>
          <w:bCs/>
          <w:color w:val="000000"/>
          <w:sz w:val="20"/>
          <w:szCs w:val="20"/>
        </w:rPr>
        <w:t>, z których w sposób nie budzący wątpliwości będzie wynikać, iż oferowany przedmiot zamówienia jest o takich samych lub lepszych parametrach jakościowych.</w:t>
      </w:r>
    </w:p>
    <w:p w:rsidR="0018501D" w:rsidRPr="005C419F" w:rsidRDefault="0018501D" w:rsidP="000B21BB">
      <w:pPr>
        <w:autoSpaceDE w:val="0"/>
        <w:autoSpaceDN w:val="0"/>
        <w:adjustRightInd w:val="0"/>
        <w:spacing w:after="0" w:line="240" w:lineRule="auto"/>
        <w:jc w:val="both"/>
        <w:rPr>
          <w:rFonts w:ascii="Verdana" w:hAnsi="Verdana" w:cs="Verdana-Bold"/>
          <w:bCs/>
          <w:color w:val="000000"/>
          <w:sz w:val="20"/>
          <w:szCs w:val="20"/>
        </w:rPr>
      </w:pPr>
      <w:r w:rsidRPr="000B21BB">
        <w:rPr>
          <w:rFonts w:ascii="Verdana" w:hAnsi="Verdana" w:cs="Verdana-Bold"/>
          <w:bCs/>
          <w:color w:val="000000"/>
          <w:sz w:val="20"/>
          <w:szCs w:val="20"/>
        </w:rPr>
        <w:t>Wszelkie ryzyko związane z udowodnieniem „równoważności” spoczywa na Wykonawcy. Wykonawca jest zobowiązany wykazać, iż oferowane przez niego dostawy spełniają wymagania określone przez Zamawiającego.</w:t>
      </w:r>
    </w:p>
    <w:p w:rsidR="00CA3838" w:rsidRDefault="00CA3838" w:rsidP="000B21BB">
      <w:pPr>
        <w:autoSpaceDE w:val="0"/>
        <w:autoSpaceDN w:val="0"/>
        <w:adjustRightInd w:val="0"/>
        <w:spacing w:after="0" w:line="240" w:lineRule="auto"/>
        <w:jc w:val="both"/>
        <w:rPr>
          <w:rFonts w:ascii="Verdana" w:eastAsia="SimSun" w:hAnsi="Verdana" w:cs="Times New Roman"/>
          <w:bCs/>
          <w:color w:val="000000"/>
          <w:sz w:val="20"/>
          <w:szCs w:val="20"/>
          <w:shd w:val="clear" w:color="auto" w:fill="FFFFFF"/>
        </w:rPr>
      </w:pPr>
    </w:p>
    <w:p w:rsidR="00612F6F" w:rsidRPr="00612F6F" w:rsidRDefault="00CA3838" w:rsidP="000B21BB">
      <w:pPr>
        <w:autoSpaceDE w:val="0"/>
        <w:autoSpaceDN w:val="0"/>
        <w:adjustRightInd w:val="0"/>
        <w:spacing w:after="0" w:line="240" w:lineRule="auto"/>
        <w:jc w:val="both"/>
        <w:rPr>
          <w:rFonts w:ascii="Verdana" w:hAnsi="Verdana" w:cs="Verdana-Bold"/>
          <w:bCs/>
          <w:color w:val="000000"/>
          <w:sz w:val="20"/>
          <w:szCs w:val="20"/>
        </w:rPr>
      </w:pPr>
      <w:r>
        <w:rPr>
          <w:rFonts w:ascii="Verdana" w:eastAsia="SimSun" w:hAnsi="Verdana" w:cs="Times New Roman"/>
          <w:bCs/>
          <w:color w:val="000000"/>
          <w:sz w:val="20"/>
          <w:szCs w:val="20"/>
          <w:shd w:val="clear" w:color="auto" w:fill="FFFFFF"/>
        </w:rPr>
        <w:t xml:space="preserve">5. </w:t>
      </w:r>
      <w:r w:rsidR="00612F6F">
        <w:rPr>
          <w:rFonts w:ascii="Verdana" w:eastAsia="SimSun" w:hAnsi="Verdana" w:cs="Times New Roman"/>
          <w:bCs/>
          <w:color w:val="000000"/>
          <w:sz w:val="20"/>
          <w:szCs w:val="20"/>
          <w:shd w:val="clear" w:color="auto" w:fill="FFFFFF"/>
        </w:rPr>
        <w:t>Zamawiający p</w:t>
      </w:r>
      <w:r w:rsidR="00612F6F" w:rsidRPr="00612F6F">
        <w:rPr>
          <w:rFonts w:ascii="Verdana" w:eastAsia="SimSun" w:hAnsi="Verdana" w:cs="Times New Roman"/>
          <w:bCs/>
          <w:color w:val="000000"/>
          <w:sz w:val="20"/>
          <w:szCs w:val="20"/>
          <w:shd w:val="clear" w:color="auto" w:fill="FFFFFF"/>
        </w:rPr>
        <w:t xml:space="preserve">rzewiduje </w:t>
      </w:r>
      <w:r w:rsidR="00612F6F">
        <w:rPr>
          <w:rFonts w:ascii="Verdana" w:eastAsia="SimSun" w:hAnsi="Verdana" w:cs="Times New Roman"/>
          <w:bCs/>
          <w:color w:val="000000"/>
          <w:sz w:val="20"/>
          <w:szCs w:val="20"/>
          <w:shd w:val="clear" w:color="auto" w:fill="FFFFFF"/>
        </w:rPr>
        <w:t>możliwość unieważnienia</w:t>
      </w:r>
      <w:r w:rsidR="00612F6F" w:rsidRPr="00612F6F">
        <w:rPr>
          <w:rFonts w:ascii="Verdana" w:eastAsia="SimSun" w:hAnsi="Verdana" w:cs="Times New Roman"/>
          <w:bCs/>
          <w:color w:val="000000"/>
          <w:sz w:val="20"/>
          <w:szCs w:val="20"/>
          <w:shd w:val="clear" w:color="auto" w:fill="FFFFFF"/>
        </w:rPr>
        <w:t xml:space="preserve"> postępowania o udzielenie zamówienia, w przypadku nieprzyznania środków pochodzących z budżetu Unii Europejskiej, które miały być przeznaczone na sfinansowanie całości lub części zamówienia</w:t>
      </w:r>
      <w:r w:rsidR="00612F6F">
        <w:rPr>
          <w:rFonts w:ascii="Verdana" w:eastAsia="SimSun" w:hAnsi="Verdana" w:cs="Times New Roman"/>
          <w:bCs/>
          <w:color w:val="000000"/>
          <w:sz w:val="20"/>
          <w:szCs w:val="20"/>
          <w:shd w:val="clear" w:color="auto" w:fill="FFFFFF"/>
        </w:rPr>
        <w:t>.</w:t>
      </w:r>
    </w:p>
    <w:p w:rsidR="0018501D" w:rsidRDefault="0018501D" w:rsidP="000B21BB">
      <w:pPr>
        <w:autoSpaceDE w:val="0"/>
        <w:autoSpaceDN w:val="0"/>
        <w:adjustRightInd w:val="0"/>
        <w:spacing w:after="0" w:line="240" w:lineRule="auto"/>
        <w:jc w:val="both"/>
        <w:rPr>
          <w:rFonts w:ascii="Verdana" w:hAnsi="Verdana" w:cs="Verdana-Bold"/>
          <w:b/>
          <w:bCs/>
          <w:color w:val="000000"/>
          <w:sz w:val="20"/>
          <w:szCs w:val="20"/>
        </w:rPr>
      </w:pPr>
    </w:p>
    <w:p w:rsidR="00E25DA0" w:rsidRPr="006140D6" w:rsidRDefault="00CA3838" w:rsidP="000B21BB">
      <w:pPr>
        <w:autoSpaceDE w:val="0"/>
        <w:autoSpaceDN w:val="0"/>
        <w:adjustRightInd w:val="0"/>
        <w:spacing w:after="0" w:line="240" w:lineRule="auto"/>
        <w:jc w:val="both"/>
        <w:rPr>
          <w:rFonts w:ascii="Verdana" w:hAnsi="Verdana" w:cs="Verdana"/>
          <w:color w:val="000000"/>
          <w:sz w:val="18"/>
          <w:szCs w:val="18"/>
        </w:rPr>
      </w:pPr>
      <w:r w:rsidRPr="00CA3838">
        <w:rPr>
          <w:rFonts w:ascii="Verdana" w:hAnsi="Verdana" w:cs="Verdana-Bold"/>
          <w:bCs/>
          <w:color w:val="000000"/>
          <w:sz w:val="20"/>
          <w:szCs w:val="20"/>
        </w:rPr>
        <w:t>6</w:t>
      </w:r>
      <w:r w:rsidR="00A8008A" w:rsidRPr="00CA3838">
        <w:rPr>
          <w:rFonts w:ascii="Verdana" w:hAnsi="Verdana" w:cs="Verdana"/>
          <w:color w:val="000000"/>
          <w:sz w:val="20"/>
          <w:szCs w:val="20"/>
        </w:rPr>
        <w:t>. Zamawiający</w:t>
      </w:r>
      <w:r w:rsidR="00A8008A">
        <w:rPr>
          <w:rFonts w:ascii="Verdana" w:hAnsi="Verdana" w:cs="Verdana"/>
          <w:color w:val="000000"/>
          <w:sz w:val="18"/>
          <w:szCs w:val="18"/>
        </w:rPr>
        <w:t xml:space="preserve"> </w:t>
      </w:r>
      <w:r w:rsidR="00A8008A" w:rsidRPr="00D36758">
        <w:rPr>
          <w:rFonts w:ascii="Verdana" w:hAnsi="Verdana" w:cs="Verdana-Bold"/>
          <w:b/>
          <w:bCs/>
          <w:color w:val="000000"/>
          <w:sz w:val="18"/>
          <w:szCs w:val="18"/>
        </w:rPr>
        <w:t xml:space="preserve">dopuszcza </w:t>
      </w:r>
      <w:r w:rsidR="00A13085">
        <w:rPr>
          <w:rFonts w:ascii="Verdana" w:hAnsi="Verdana" w:cs="Verdana"/>
          <w:color w:val="000000"/>
          <w:sz w:val="18"/>
          <w:szCs w:val="18"/>
        </w:rPr>
        <w:t>składania</w:t>
      </w:r>
      <w:r w:rsidR="00A8008A">
        <w:rPr>
          <w:rFonts w:ascii="Verdana" w:hAnsi="Verdana" w:cs="Verdana"/>
          <w:color w:val="000000"/>
          <w:sz w:val="18"/>
          <w:szCs w:val="18"/>
        </w:rPr>
        <w:t xml:space="preserve"> ofert częściowych. </w:t>
      </w:r>
      <w:r w:rsidR="00E25DA0">
        <w:rPr>
          <w:rFonts w:ascii="Verdana" w:hAnsi="Verdana" w:cs="Verdana"/>
          <w:color w:val="000000"/>
          <w:sz w:val="18"/>
          <w:szCs w:val="18"/>
        </w:rPr>
        <w:t>Zamawiający nie ogranicza liczby części, na którą można złożyć ofertę.</w:t>
      </w:r>
      <w:r w:rsidR="003A263C">
        <w:rPr>
          <w:rFonts w:ascii="Verdana" w:hAnsi="Verdana" w:cs="Verdana"/>
          <w:color w:val="000000"/>
          <w:sz w:val="18"/>
          <w:szCs w:val="18"/>
        </w:rPr>
        <w:t xml:space="preserve"> Oferty można składać w odniesieniu do wszystkich części.</w:t>
      </w:r>
    </w:p>
    <w:p w:rsidR="004F0A73" w:rsidRPr="00A06C10" w:rsidRDefault="004F0A73" w:rsidP="000B21BB">
      <w:pPr>
        <w:autoSpaceDE w:val="0"/>
        <w:autoSpaceDN w:val="0"/>
        <w:adjustRightInd w:val="0"/>
        <w:spacing w:after="0" w:line="240" w:lineRule="auto"/>
        <w:jc w:val="both"/>
        <w:rPr>
          <w:rFonts w:ascii="Verdana" w:hAnsi="Verdana" w:cs="Verdana"/>
          <w:b/>
          <w:color w:val="000000"/>
          <w:sz w:val="18"/>
          <w:szCs w:val="18"/>
        </w:rPr>
      </w:pPr>
    </w:p>
    <w:p w:rsidR="00A8008A"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7</w:t>
      </w:r>
      <w:r w:rsidR="00A8008A">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w:t>
      </w:r>
      <w:r w:rsidR="00896B9F" w:rsidRPr="00D36758">
        <w:rPr>
          <w:rFonts w:ascii="Verdana" w:hAnsi="Verdana" w:cs="Verdana"/>
          <w:color w:val="000000"/>
          <w:sz w:val="18"/>
          <w:szCs w:val="18"/>
        </w:rPr>
        <w:t>zawarcia</w:t>
      </w:r>
      <w:r w:rsidR="00896B9F">
        <w:rPr>
          <w:rFonts w:ascii="Verdana" w:hAnsi="Verdana" w:cs="Verdana"/>
          <w:color w:val="000000"/>
          <w:sz w:val="18"/>
          <w:szCs w:val="18"/>
        </w:rPr>
        <w:t xml:space="preserve"> umowy ramowej.</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4F0A73"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przewiduje możliwości </w:t>
      </w:r>
      <w:r w:rsidR="00A8008A" w:rsidRPr="00D36758">
        <w:rPr>
          <w:rFonts w:ascii="Verdana" w:hAnsi="Verdana" w:cs="Verdana"/>
          <w:color w:val="000000"/>
          <w:sz w:val="18"/>
          <w:szCs w:val="18"/>
        </w:rPr>
        <w:t xml:space="preserve">udzielenia zamówień, o których mowa w </w:t>
      </w:r>
      <w:r w:rsidR="004F0A73" w:rsidRPr="00D36758">
        <w:rPr>
          <w:rFonts w:ascii="Verdana" w:hAnsi="Verdana" w:cs="Verdana"/>
          <w:color w:val="000000"/>
          <w:sz w:val="18"/>
          <w:szCs w:val="18"/>
        </w:rPr>
        <w:t>art. 67 ust.</w:t>
      </w:r>
    </w:p>
    <w:p w:rsidR="00A8008A" w:rsidRPr="00D36758" w:rsidRDefault="00190ECE"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pkt. 6 i 7 lub art. 134 ust 6</w:t>
      </w:r>
      <w:r w:rsidR="00A8008A" w:rsidRPr="00D36758">
        <w:rPr>
          <w:rFonts w:ascii="Verdana" w:hAnsi="Verdana" w:cs="Verdana"/>
          <w:color w:val="000000"/>
          <w:sz w:val="18"/>
          <w:szCs w:val="18"/>
        </w:rPr>
        <w:t xml:space="preserve"> pkt 3 </w:t>
      </w:r>
      <w:r w:rsidR="00896B9F" w:rsidRPr="00D36758">
        <w:rPr>
          <w:rFonts w:ascii="Verdana" w:hAnsi="Verdana" w:cs="Verdana"/>
          <w:color w:val="000000"/>
          <w:sz w:val="18"/>
          <w:szCs w:val="18"/>
        </w:rPr>
        <w:t>ustawy Pzp.</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w:t>
      </w:r>
      <w:r w:rsidR="00A8008A" w:rsidRPr="00D36758">
        <w:rPr>
          <w:rFonts w:ascii="Verdana" w:hAnsi="Verdana" w:cs="Verdana"/>
          <w:color w:val="000000"/>
          <w:sz w:val="18"/>
          <w:szCs w:val="18"/>
        </w:rPr>
        <w:t xml:space="preserve">. Zamawiający </w:t>
      </w:r>
      <w:r w:rsidR="00A8008A" w:rsidRPr="00D36758">
        <w:rPr>
          <w:rFonts w:ascii="Verdana" w:hAnsi="Verdana" w:cs="Verdana-Bold"/>
          <w:b/>
          <w:bCs/>
          <w:color w:val="000000"/>
          <w:sz w:val="18"/>
          <w:szCs w:val="18"/>
        </w:rPr>
        <w:t xml:space="preserve">nie dopuszcza </w:t>
      </w:r>
      <w:r w:rsidR="00A8008A" w:rsidRPr="00D36758">
        <w:rPr>
          <w:rFonts w:ascii="Verdana" w:hAnsi="Verdana" w:cs="Verdana"/>
          <w:color w:val="000000"/>
          <w:sz w:val="18"/>
          <w:szCs w:val="18"/>
        </w:rPr>
        <w:t>prz</w:t>
      </w:r>
      <w:r w:rsidR="00896B9F" w:rsidRPr="00D36758">
        <w:rPr>
          <w:rFonts w:ascii="Verdana" w:hAnsi="Verdana" w:cs="Verdana"/>
          <w:color w:val="000000"/>
          <w:sz w:val="18"/>
          <w:szCs w:val="18"/>
        </w:rPr>
        <w:t>edstawienia ofert wariantowych.</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A8008A"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10</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Rozliczenia pomiędzy Zamawiającym a przyszłym Wykonawcą odbywać się będą w </w:t>
      </w:r>
      <w:r w:rsidR="00A8008A" w:rsidRPr="00D36758">
        <w:rPr>
          <w:rFonts w:ascii="Verdana" w:hAnsi="Verdana" w:cs="Verdana-Bold"/>
          <w:b/>
          <w:bCs/>
          <w:color w:val="000000"/>
          <w:sz w:val="18"/>
          <w:szCs w:val="18"/>
        </w:rPr>
        <w:t>złotych</w:t>
      </w:r>
    </w:p>
    <w:p w:rsidR="00896B9F" w:rsidRPr="00D36758" w:rsidRDefault="000E4E17" w:rsidP="00A8008A">
      <w:pPr>
        <w:autoSpaceDE w:val="0"/>
        <w:autoSpaceDN w:val="0"/>
        <w:adjustRightInd w:val="0"/>
        <w:spacing w:after="0" w:line="240" w:lineRule="auto"/>
        <w:rPr>
          <w:rFonts w:ascii="Verdana" w:hAnsi="Verdana" w:cs="Verdana-Bold"/>
          <w:b/>
          <w:bCs/>
          <w:color w:val="000000"/>
          <w:sz w:val="18"/>
          <w:szCs w:val="18"/>
        </w:rPr>
      </w:pPr>
      <w:r w:rsidRPr="00D36758">
        <w:rPr>
          <w:rFonts w:ascii="Verdana" w:hAnsi="Verdana" w:cs="Verdana-Bold"/>
          <w:b/>
          <w:bCs/>
          <w:color w:val="000000"/>
          <w:sz w:val="18"/>
          <w:szCs w:val="18"/>
        </w:rPr>
        <w:t>p</w:t>
      </w:r>
      <w:r w:rsidR="00896B9F" w:rsidRPr="00D36758">
        <w:rPr>
          <w:rFonts w:ascii="Verdana" w:hAnsi="Verdana" w:cs="Verdana-Bold"/>
          <w:b/>
          <w:bCs/>
          <w:color w:val="000000"/>
          <w:sz w:val="18"/>
          <w:szCs w:val="18"/>
        </w:rPr>
        <w:t>olskich</w:t>
      </w:r>
    </w:p>
    <w:p w:rsidR="004F0A73" w:rsidRPr="00D36758" w:rsidRDefault="004F0A73" w:rsidP="00A8008A">
      <w:pPr>
        <w:autoSpaceDE w:val="0"/>
        <w:autoSpaceDN w:val="0"/>
        <w:adjustRightInd w:val="0"/>
        <w:spacing w:after="0" w:line="240" w:lineRule="auto"/>
        <w:rPr>
          <w:rFonts w:ascii="Verdana" w:hAnsi="Verdana" w:cs="Verdana-Bold"/>
          <w:b/>
          <w:bCs/>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Bold"/>
          <w:bCs/>
          <w:color w:val="000000"/>
          <w:sz w:val="18"/>
          <w:szCs w:val="18"/>
        </w:rPr>
        <w:t>11</w:t>
      </w:r>
      <w:r w:rsidR="00896B9F" w:rsidRPr="00D36758">
        <w:rPr>
          <w:rFonts w:ascii="Verdana" w:hAnsi="Verdana" w:cs="Verdana-Bold"/>
          <w:bCs/>
          <w:color w:val="000000"/>
          <w:sz w:val="18"/>
          <w:szCs w:val="18"/>
        </w:rPr>
        <w:t>.</w:t>
      </w:r>
      <w:r w:rsidR="00896B9F" w:rsidRPr="00D36758">
        <w:rPr>
          <w:rFonts w:ascii="Verdana" w:hAnsi="Verdana" w:cs="Verdana-Bold"/>
          <w:b/>
          <w:bCs/>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wyboru oferty z zastosowaniem aukcji elektronicznej;</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12</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Bold"/>
          <w:b/>
          <w:bCs/>
          <w:color w:val="000000"/>
          <w:sz w:val="18"/>
          <w:szCs w:val="18"/>
        </w:rPr>
        <w:t xml:space="preserve">nie przewiduje </w:t>
      </w:r>
      <w:r w:rsidR="00A8008A" w:rsidRPr="00D36758">
        <w:rPr>
          <w:rFonts w:ascii="Verdana" w:hAnsi="Verdana" w:cs="Verdana"/>
          <w:color w:val="000000"/>
          <w:sz w:val="18"/>
          <w:szCs w:val="18"/>
        </w:rPr>
        <w:t xml:space="preserve">zwrotu kosztów udziału w </w:t>
      </w:r>
      <w:r w:rsidR="00F55056" w:rsidRPr="00D36758">
        <w:rPr>
          <w:rFonts w:ascii="Verdana" w:hAnsi="Verdana" w:cs="Verdana"/>
          <w:color w:val="000000"/>
          <w:sz w:val="18"/>
          <w:szCs w:val="18"/>
        </w:rPr>
        <w:t>postępowaniu</w:t>
      </w:r>
      <w:r w:rsidR="00896B9F" w:rsidRPr="00D36758">
        <w:rPr>
          <w:rFonts w:ascii="Verdana" w:hAnsi="Verdana" w:cs="Verdana"/>
          <w:color w:val="000000"/>
          <w:sz w:val="18"/>
          <w:szCs w:val="18"/>
        </w:rPr>
        <w:t>;</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13.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 xml:space="preserve">nie </w:t>
      </w:r>
      <w:r w:rsidR="00A8008A" w:rsidRPr="00D36758">
        <w:rPr>
          <w:rFonts w:ascii="Verdana" w:hAnsi="Verdana" w:cs="Verdana-Bold"/>
          <w:b/>
          <w:bCs/>
          <w:color w:val="000000"/>
          <w:sz w:val="18"/>
          <w:szCs w:val="18"/>
        </w:rPr>
        <w:t xml:space="preserve">przewiduje </w:t>
      </w:r>
      <w:r w:rsidR="00A8008A" w:rsidRPr="00D36758">
        <w:rPr>
          <w:rFonts w:ascii="Verdana" w:hAnsi="Verdana" w:cs="Verdana"/>
          <w:color w:val="000000"/>
          <w:sz w:val="18"/>
          <w:szCs w:val="18"/>
        </w:rPr>
        <w:t>wymagania, o których mowa w art. 29 ust. 3a.</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Pr="00D36758" w:rsidRDefault="00CA3838"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14</w:t>
      </w:r>
      <w:r w:rsidR="00896B9F" w:rsidRPr="00D36758">
        <w:rPr>
          <w:rFonts w:ascii="Verdana" w:hAnsi="Verdana" w:cs="Verdana"/>
          <w:color w:val="000000"/>
          <w:sz w:val="18"/>
          <w:szCs w:val="18"/>
        </w:rPr>
        <w:t xml:space="preserve">. </w:t>
      </w:r>
      <w:r w:rsidR="00A8008A" w:rsidRPr="00D36758">
        <w:rPr>
          <w:rFonts w:ascii="Verdana" w:hAnsi="Verdana" w:cs="Verdana"/>
          <w:color w:val="000000"/>
          <w:sz w:val="18"/>
          <w:szCs w:val="18"/>
        </w:rPr>
        <w:t xml:space="preserve">Zamawiający </w:t>
      </w:r>
      <w:r w:rsidR="00A8008A" w:rsidRPr="00D36758">
        <w:rPr>
          <w:rFonts w:ascii="Verdana" w:hAnsi="Verdana" w:cs="Verdana"/>
          <w:b/>
          <w:color w:val="000000"/>
          <w:sz w:val="18"/>
          <w:szCs w:val="18"/>
        </w:rPr>
        <w:t>nie przewiduje</w:t>
      </w:r>
      <w:r w:rsidR="00A8008A" w:rsidRPr="00D36758">
        <w:rPr>
          <w:rFonts w:ascii="Verdana" w:hAnsi="Verdana" w:cs="Verdana"/>
          <w:color w:val="000000"/>
          <w:sz w:val="18"/>
          <w:szCs w:val="18"/>
        </w:rPr>
        <w:t xml:space="preserve"> wymagań, o</w:t>
      </w:r>
      <w:r w:rsidR="00896B9F" w:rsidRPr="00D36758">
        <w:rPr>
          <w:rFonts w:ascii="Verdana" w:hAnsi="Verdana" w:cs="Verdana"/>
          <w:color w:val="000000"/>
          <w:sz w:val="18"/>
          <w:szCs w:val="18"/>
        </w:rPr>
        <w:t xml:space="preserve"> których mowa w art. 29 ust. 4;</w:t>
      </w:r>
    </w:p>
    <w:p w:rsidR="004F0A73" w:rsidRPr="00D36758" w:rsidRDefault="004F0A73" w:rsidP="00A8008A">
      <w:pPr>
        <w:autoSpaceDE w:val="0"/>
        <w:autoSpaceDN w:val="0"/>
        <w:adjustRightInd w:val="0"/>
        <w:spacing w:after="0" w:line="240" w:lineRule="auto"/>
        <w:rPr>
          <w:rFonts w:ascii="Verdana" w:hAnsi="Verdana" w:cs="Verdana"/>
          <w:color w:val="000000"/>
          <w:sz w:val="18"/>
          <w:szCs w:val="18"/>
        </w:rPr>
      </w:pPr>
    </w:p>
    <w:p w:rsidR="00896B9F"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5</w:t>
      </w:r>
      <w:r>
        <w:rPr>
          <w:rFonts w:ascii="Verdana" w:hAnsi="Verdana" w:cs="Verdana"/>
          <w:color w:val="000000"/>
          <w:sz w:val="18"/>
          <w:szCs w:val="18"/>
        </w:rPr>
        <w:t xml:space="preserve">. </w:t>
      </w:r>
      <w:r w:rsidR="00A8008A">
        <w:rPr>
          <w:rFonts w:ascii="Verdana" w:hAnsi="Verdana" w:cs="Verdana"/>
          <w:color w:val="000000"/>
          <w:sz w:val="18"/>
          <w:szCs w:val="18"/>
        </w:rPr>
        <w:t xml:space="preserve">Zamawiający </w:t>
      </w:r>
      <w:r w:rsidR="00A8008A" w:rsidRPr="003C5DB7">
        <w:rPr>
          <w:rFonts w:ascii="Verdana" w:hAnsi="Verdana" w:cs="Verdana"/>
          <w:b/>
          <w:color w:val="000000"/>
          <w:sz w:val="18"/>
          <w:szCs w:val="18"/>
        </w:rPr>
        <w:t>nie wymaga</w:t>
      </w:r>
      <w:r w:rsidR="00A8008A">
        <w:rPr>
          <w:rFonts w:ascii="Verdana" w:hAnsi="Verdana" w:cs="Verdana"/>
          <w:color w:val="000000"/>
          <w:sz w:val="18"/>
          <w:szCs w:val="18"/>
        </w:rPr>
        <w:t xml:space="preserve"> złożenia ofert w postaci katalogów elektronicznych</w:t>
      </w:r>
      <w:r w:rsidR="003C5DB7">
        <w:rPr>
          <w:rFonts w:ascii="Verdana" w:hAnsi="Verdana" w:cs="Verdana"/>
          <w:color w:val="000000"/>
          <w:sz w:val="18"/>
          <w:szCs w:val="18"/>
        </w:rPr>
        <w:t xml:space="preserve"> lub dołączenia katalogów elektronicznych do oferty, jak również nie dopuszcza takiej możliwości</w:t>
      </w:r>
      <w:r>
        <w:rPr>
          <w:rFonts w:ascii="Verdana" w:hAnsi="Verdana" w:cs="Verdana"/>
          <w:color w:val="000000"/>
          <w:sz w:val="18"/>
          <w:szCs w:val="18"/>
        </w:rPr>
        <w:t xml:space="preserve">; </w:t>
      </w:r>
    </w:p>
    <w:p w:rsidR="004F0A73" w:rsidRDefault="004F0A73" w:rsidP="00A8008A">
      <w:pPr>
        <w:autoSpaceDE w:val="0"/>
        <w:autoSpaceDN w:val="0"/>
        <w:adjustRightInd w:val="0"/>
        <w:spacing w:after="0" w:line="240" w:lineRule="auto"/>
        <w:rPr>
          <w:rFonts w:ascii="Verdana" w:hAnsi="Verdana" w:cs="Verdana"/>
          <w:color w:val="000000"/>
          <w:sz w:val="18"/>
          <w:szCs w:val="18"/>
        </w:rPr>
      </w:pPr>
    </w:p>
    <w:p w:rsidR="003C5DB7" w:rsidRDefault="00896B9F" w:rsidP="00A800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w:t>
      </w:r>
      <w:r w:rsidR="00CA3838">
        <w:rPr>
          <w:rFonts w:ascii="Verdana" w:hAnsi="Verdana" w:cs="Verdana"/>
          <w:color w:val="000000"/>
          <w:sz w:val="18"/>
          <w:szCs w:val="18"/>
        </w:rPr>
        <w:t>6</w:t>
      </w:r>
      <w:r>
        <w:rPr>
          <w:rFonts w:ascii="Verdana" w:hAnsi="Verdana" w:cs="Verdana"/>
          <w:color w:val="000000"/>
          <w:sz w:val="18"/>
          <w:szCs w:val="18"/>
        </w:rPr>
        <w:t>.</w:t>
      </w:r>
      <w:r w:rsidR="003C5DB7">
        <w:rPr>
          <w:rFonts w:ascii="Verdana" w:hAnsi="Verdana" w:cs="Verdana"/>
          <w:color w:val="000000"/>
          <w:sz w:val="18"/>
          <w:szCs w:val="18"/>
        </w:rPr>
        <w:t xml:space="preserve">Zamawiający </w:t>
      </w:r>
      <w:r w:rsidR="003C5DB7" w:rsidRPr="004F0A73">
        <w:rPr>
          <w:rFonts w:ascii="Verdana" w:hAnsi="Verdana" w:cs="Verdana"/>
          <w:b/>
          <w:color w:val="000000"/>
          <w:sz w:val="18"/>
          <w:szCs w:val="18"/>
        </w:rPr>
        <w:t>nie zamierza</w:t>
      </w:r>
      <w:r w:rsidR="003C5DB7">
        <w:rPr>
          <w:rFonts w:ascii="Verdana" w:hAnsi="Verdana" w:cs="Verdana"/>
          <w:color w:val="000000"/>
          <w:sz w:val="18"/>
          <w:szCs w:val="18"/>
        </w:rPr>
        <w:t xml:space="preserve"> ustanowić dynamicznego systemu zakupów.</w:t>
      </w:r>
    </w:p>
    <w:p w:rsidR="000E4E17" w:rsidRDefault="000E4E17" w:rsidP="00B25F1A">
      <w:pPr>
        <w:autoSpaceDE w:val="0"/>
        <w:autoSpaceDN w:val="0"/>
        <w:adjustRightInd w:val="0"/>
        <w:spacing w:after="0" w:line="240" w:lineRule="auto"/>
        <w:rPr>
          <w:rFonts w:ascii="Verdana" w:hAnsi="Verdana" w:cs="Verdana"/>
          <w:color w:val="000000"/>
          <w:sz w:val="18"/>
          <w:szCs w:val="18"/>
        </w:rPr>
      </w:pPr>
    </w:p>
    <w:p w:rsidR="00B25F1A" w:rsidRPr="00B8628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17</w:t>
      </w:r>
      <w:r w:rsidR="00B25F1A" w:rsidRPr="00B8628A">
        <w:rPr>
          <w:rFonts w:ascii="Verdana" w:hAnsi="Verdana" w:cs="Verdana"/>
          <w:color w:val="000000"/>
          <w:sz w:val="18"/>
          <w:szCs w:val="18"/>
        </w:rPr>
        <w:t>. Nazwy i kody stosowane we Wspólnym Słowniku Zamówień</w:t>
      </w:r>
    </w:p>
    <w:p w:rsidR="001F667E" w:rsidRPr="001F667E" w:rsidRDefault="00B25F1A" w:rsidP="00B51A2C">
      <w:pPr>
        <w:autoSpaceDE w:val="0"/>
        <w:autoSpaceDN w:val="0"/>
        <w:adjustRightInd w:val="0"/>
        <w:spacing w:after="0" w:line="240" w:lineRule="auto"/>
        <w:rPr>
          <w:rFonts w:ascii="Verdana" w:hAnsi="Verdana" w:cs="Verdana"/>
          <w:sz w:val="18"/>
          <w:szCs w:val="18"/>
        </w:rPr>
      </w:pPr>
      <w:r w:rsidRPr="001F667E">
        <w:rPr>
          <w:rFonts w:ascii="Verdana" w:hAnsi="Verdana" w:cs="Verdana"/>
          <w:sz w:val="18"/>
          <w:szCs w:val="18"/>
        </w:rPr>
        <w:t xml:space="preserve">Kod CPV: </w:t>
      </w:r>
    </w:p>
    <w:p w:rsidR="00E75678" w:rsidRPr="00417D85" w:rsidRDefault="00E75678" w:rsidP="00CD6B50">
      <w:pPr>
        <w:autoSpaceDE w:val="0"/>
        <w:autoSpaceDN w:val="0"/>
        <w:adjustRightInd w:val="0"/>
        <w:spacing w:after="0" w:line="240" w:lineRule="auto"/>
        <w:rPr>
          <w:rFonts w:ascii="Verdana" w:hAnsi="Verdana" w:cs="Verdana"/>
          <w:sz w:val="18"/>
          <w:szCs w:val="18"/>
        </w:rPr>
      </w:pPr>
      <w:r w:rsidRPr="00417D85">
        <w:rPr>
          <w:rFonts w:ascii="Verdana" w:hAnsi="Verdana" w:cs="Verdana"/>
          <w:sz w:val="18"/>
          <w:szCs w:val="18"/>
        </w:rPr>
        <w:t>Część 1:</w:t>
      </w:r>
    </w:p>
    <w:p w:rsidR="00E75678" w:rsidRPr="00417D85" w:rsidRDefault="00E75678" w:rsidP="00CD6B50">
      <w:pPr>
        <w:autoSpaceDE w:val="0"/>
        <w:autoSpaceDN w:val="0"/>
        <w:adjustRightInd w:val="0"/>
        <w:spacing w:after="0" w:line="240" w:lineRule="auto"/>
        <w:rPr>
          <w:rFonts w:ascii="Verdana" w:hAnsi="Verdana" w:cs="Verdana"/>
          <w:sz w:val="18"/>
          <w:szCs w:val="18"/>
        </w:rPr>
      </w:pPr>
      <w:r w:rsidRPr="00417D85">
        <w:rPr>
          <w:rFonts w:ascii="Verdana" w:hAnsi="Verdana" w:cs="Verdana"/>
          <w:sz w:val="18"/>
          <w:szCs w:val="18"/>
        </w:rPr>
        <w:t>30213300-8 komputer biurkowy; 30230000-0 sprzęt związany z komputerem; 30200000-1 urządzenia komputerowe; 48000000-8 pakiety oprogramowania i systemy informatyczne;</w:t>
      </w:r>
      <w:r w:rsidR="008723E2" w:rsidRPr="00417D85">
        <w:rPr>
          <w:rFonts w:ascii="Verdana" w:hAnsi="Verdana" w:cs="Verdana"/>
          <w:sz w:val="18"/>
          <w:szCs w:val="18"/>
        </w:rPr>
        <w:t xml:space="preserve"> </w:t>
      </w:r>
    </w:p>
    <w:p w:rsidR="00E75678" w:rsidRPr="00417D85" w:rsidRDefault="00E75678" w:rsidP="00CD6B50">
      <w:pPr>
        <w:autoSpaceDE w:val="0"/>
        <w:autoSpaceDN w:val="0"/>
        <w:adjustRightInd w:val="0"/>
        <w:spacing w:after="0" w:line="240" w:lineRule="auto"/>
        <w:rPr>
          <w:rFonts w:ascii="Verdana" w:hAnsi="Verdana" w:cs="Verdana"/>
          <w:sz w:val="18"/>
          <w:szCs w:val="18"/>
        </w:rPr>
      </w:pPr>
      <w:r w:rsidRPr="00417D85">
        <w:rPr>
          <w:rFonts w:ascii="Verdana" w:hAnsi="Verdana" w:cs="Verdana"/>
          <w:sz w:val="18"/>
          <w:szCs w:val="18"/>
        </w:rPr>
        <w:t>Część 2:</w:t>
      </w:r>
    </w:p>
    <w:p w:rsidR="000D32EA" w:rsidRPr="00417D85" w:rsidRDefault="000D32EA" w:rsidP="000D32EA">
      <w:pPr>
        <w:autoSpaceDE w:val="0"/>
        <w:autoSpaceDN w:val="0"/>
        <w:adjustRightInd w:val="0"/>
        <w:spacing w:after="0" w:line="240" w:lineRule="auto"/>
        <w:rPr>
          <w:rFonts w:ascii="Verdana" w:hAnsi="Verdana" w:cs="Verdana"/>
          <w:sz w:val="18"/>
          <w:szCs w:val="18"/>
        </w:rPr>
      </w:pPr>
      <w:r w:rsidRPr="00417D85">
        <w:rPr>
          <w:rFonts w:ascii="Verdana" w:hAnsi="Verdana" w:cs="Verdana"/>
          <w:sz w:val="18"/>
          <w:szCs w:val="18"/>
        </w:rPr>
        <w:t>38652100-1 – projektory, 32322000-6 – urządzenia multimedialne</w:t>
      </w:r>
    </w:p>
    <w:p w:rsidR="000D32EA" w:rsidRPr="00417D85" w:rsidRDefault="000D32EA" w:rsidP="000D32EA">
      <w:pPr>
        <w:autoSpaceDE w:val="0"/>
        <w:autoSpaceDN w:val="0"/>
        <w:adjustRightInd w:val="0"/>
        <w:spacing w:after="0" w:line="240" w:lineRule="auto"/>
        <w:rPr>
          <w:rFonts w:ascii="Verdana" w:hAnsi="Verdana" w:cs="Verdana"/>
          <w:sz w:val="18"/>
          <w:szCs w:val="18"/>
        </w:rPr>
      </w:pPr>
      <w:r w:rsidRPr="00417D85">
        <w:rPr>
          <w:rFonts w:ascii="Verdana" w:hAnsi="Verdana" w:cs="Verdana"/>
          <w:sz w:val="18"/>
          <w:szCs w:val="18"/>
        </w:rPr>
        <w:t xml:space="preserve">Część 3: </w:t>
      </w:r>
    </w:p>
    <w:p w:rsidR="000D32EA" w:rsidRPr="00417D85" w:rsidRDefault="000D32EA" w:rsidP="000D32EA">
      <w:pPr>
        <w:autoSpaceDE w:val="0"/>
        <w:autoSpaceDN w:val="0"/>
        <w:adjustRightInd w:val="0"/>
        <w:spacing w:after="0" w:line="240" w:lineRule="auto"/>
        <w:rPr>
          <w:rFonts w:ascii="Verdana" w:hAnsi="Verdana" w:cs="Verdana"/>
          <w:sz w:val="18"/>
          <w:szCs w:val="18"/>
        </w:rPr>
      </w:pPr>
      <w:r w:rsidRPr="00417D85">
        <w:rPr>
          <w:rFonts w:ascii="Verdana" w:hAnsi="Verdana" w:cs="Verdana"/>
          <w:sz w:val="18"/>
          <w:szCs w:val="18"/>
        </w:rPr>
        <w:t>30232100-5 – drukarki i plotery</w:t>
      </w:r>
    </w:p>
    <w:p w:rsidR="000D32EA" w:rsidRPr="00417D85" w:rsidRDefault="000D32EA" w:rsidP="000D32EA">
      <w:pPr>
        <w:autoSpaceDE w:val="0"/>
        <w:autoSpaceDN w:val="0"/>
        <w:adjustRightInd w:val="0"/>
        <w:spacing w:after="0" w:line="240" w:lineRule="auto"/>
        <w:rPr>
          <w:rFonts w:ascii="Verdana" w:hAnsi="Verdana" w:cs="Verdana"/>
          <w:sz w:val="18"/>
          <w:szCs w:val="18"/>
        </w:rPr>
      </w:pPr>
      <w:r w:rsidRPr="00417D85">
        <w:rPr>
          <w:rFonts w:ascii="Verdana" w:hAnsi="Verdana" w:cs="Verdana"/>
          <w:sz w:val="18"/>
          <w:szCs w:val="18"/>
        </w:rPr>
        <w:t>Część 4:</w:t>
      </w:r>
    </w:p>
    <w:p w:rsidR="002436D1" w:rsidRPr="00417D85" w:rsidRDefault="002436D1" w:rsidP="002436D1">
      <w:pPr>
        <w:autoSpaceDE w:val="0"/>
        <w:autoSpaceDN w:val="0"/>
        <w:adjustRightInd w:val="0"/>
        <w:spacing w:after="0" w:line="240" w:lineRule="auto"/>
        <w:rPr>
          <w:rFonts w:ascii="Verdana" w:hAnsi="Verdana" w:cs="Verdana"/>
          <w:sz w:val="18"/>
          <w:szCs w:val="18"/>
        </w:rPr>
      </w:pPr>
      <w:r w:rsidRPr="00417D85">
        <w:rPr>
          <w:rFonts w:ascii="Verdana" w:hAnsi="Verdana" w:cs="Verdana"/>
          <w:sz w:val="18"/>
          <w:szCs w:val="18"/>
        </w:rPr>
        <w:t>30200000-1 urządzenia komputerowe;</w:t>
      </w:r>
    </w:p>
    <w:p w:rsidR="002436D1" w:rsidRPr="00417D85" w:rsidRDefault="002436D1" w:rsidP="000D32EA">
      <w:pPr>
        <w:autoSpaceDE w:val="0"/>
        <w:autoSpaceDN w:val="0"/>
        <w:adjustRightInd w:val="0"/>
        <w:spacing w:after="0" w:line="240" w:lineRule="auto"/>
        <w:rPr>
          <w:rFonts w:ascii="Verdana" w:hAnsi="Verdana" w:cs="Verdana"/>
          <w:sz w:val="18"/>
          <w:szCs w:val="18"/>
        </w:rPr>
      </w:pPr>
      <w:r w:rsidRPr="00417D85">
        <w:rPr>
          <w:rFonts w:ascii="Verdana" w:hAnsi="Verdana" w:cs="Verdana"/>
          <w:sz w:val="18"/>
          <w:szCs w:val="18"/>
        </w:rPr>
        <w:t xml:space="preserve">Część 5: </w:t>
      </w:r>
    </w:p>
    <w:p w:rsidR="000D32EA" w:rsidRDefault="000D32EA" w:rsidP="000D32EA">
      <w:pPr>
        <w:autoSpaceDE w:val="0"/>
        <w:autoSpaceDN w:val="0"/>
        <w:adjustRightInd w:val="0"/>
        <w:spacing w:after="0" w:line="240" w:lineRule="auto"/>
        <w:rPr>
          <w:rFonts w:ascii="Verdana" w:hAnsi="Verdana" w:cs="Verdana"/>
          <w:sz w:val="18"/>
          <w:szCs w:val="18"/>
        </w:rPr>
      </w:pPr>
      <w:r w:rsidRPr="00417D85">
        <w:rPr>
          <w:rFonts w:ascii="Verdana" w:hAnsi="Verdana" w:cs="Verdana"/>
          <w:sz w:val="18"/>
          <w:szCs w:val="18"/>
        </w:rPr>
        <w:t>30230000-0 sprzęt związany z komputerem</w:t>
      </w:r>
    </w:p>
    <w:p w:rsidR="000D32EA" w:rsidRDefault="000D32EA" w:rsidP="000D32EA">
      <w:pPr>
        <w:autoSpaceDE w:val="0"/>
        <w:autoSpaceDN w:val="0"/>
        <w:adjustRightInd w:val="0"/>
        <w:spacing w:after="0" w:line="240" w:lineRule="auto"/>
        <w:rPr>
          <w:rFonts w:ascii="Verdana" w:hAnsi="Verdana" w:cs="Verdana"/>
          <w:sz w:val="18"/>
          <w:szCs w:val="18"/>
        </w:rPr>
      </w:pPr>
    </w:p>
    <w:p w:rsidR="00B25F1A" w:rsidRPr="00E37E8A" w:rsidRDefault="00CA3838" w:rsidP="000D32EA">
      <w:pPr>
        <w:autoSpaceDE w:val="0"/>
        <w:autoSpaceDN w:val="0"/>
        <w:adjustRightInd w:val="0"/>
        <w:spacing w:after="0" w:line="240" w:lineRule="auto"/>
        <w:rPr>
          <w:rFonts w:ascii="Verdana" w:hAnsi="Verdana" w:cs="Verdana-Bold"/>
          <w:b/>
          <w:bCs/>
          <w:color w:val="000000"/>
          <w:sz w:val="18"/>
          <w:szCs w:val="18"/>
        </w:rPr>
      </w:pPr>
      <w:r>
        <w:rPr>
          <w:rFonts w:ascii="Verdana" w:hAnsi="Verdana" w:cs="Verdana"/>
          <w:color w:val="000000"/>
          <w:sz w:val="18"/>
          <w:szCs w:val="18"/>
        </w:rPr>
        <w:t>18</w:t>
      </w:r>
      <w:r w:rsidR="00B25F1A" w:rsidRPr="00E37E8A">
        <w:rPr>
          <w:rFonts w:ascii="Verdana" w:hAnsi="Verdana" w:cs="Verdana"/>
          <w:color w:val="000000"/>
          <w:sz w:val="18"/>
          <w:szCs w:val="18"/>
        </w:rPr>
        <w:t xml:space="preserve">. Postępowanie oznaczone jest jako </w:t>
      </w:r>
      <w:r w:rsidR="00D202A0" w:rsidRPr="00E37E8A">
        <w:rPr>
          <w:rFonts w:ascii="Verdana" w:hAnsi="Verdana" w:cs="Verdana"/>
          <w:color w:val="000000"/>
          <w:sz w:val="18"/>
          <w:szCs w:val="18"/>
        </w:rPr>
        <w:t>–</w:t>
      </w:r>
      <w:r w:rsidR="00B25F1A" w:rsidRPr="00E37E8A">
        <w:rPr>
          <w:rFonts w:ascii="Verdana" w:hAnsi="Verdana" w:cs="Verdana"/>
          <w:color w:val="000000"/>
          <w:sz w:val="18"/>
          <w:szCs w:val="18"/>
        </w:rPr>
        <w:t xml:space="preserve"> </w:t>
      </w:r>
      <w:r w:rsidR="00CB7300">
        <w:rPr>
          <w:rFonts w:ascii="Verdana" w:hAnsi="Verdana" w:cs="Verdana-Bold"/>
          <w:b/>
          <w:bCs/>
          <w:color w:val="000000"/>
          <w:sz w:val="18"/>
          <w:szCs w:val="18"/>
        </w:rPr>
        <w:t>RPLD.11.03.01-10-00</w:t>
      </w:r>
      <w:r w:rsidR="009D426D">
        <w:rPr>
          <w:rFonts w:ascii="Verdana" w:hAnsi="Verdana" w:cs="Verdana-Bold"/>
          <w:b/>
          <w:bCs/>
          <w:color w:val="000000"/>
          <w:sz w:val="18"/>
          <w:szCs w:val="18"/>
        </w:rPr>
        <w:t>53</w:t>
      </w:r>
      <w:r w:rsidR="00CB7300">
        <w:rPr>
          <w:rFonts w:ascii="Verdana" w:hAnsi="Verdana" w:cs="Verdana-Bold"/>
          <w:b/>
          <w:bCs/>
          <w:color w:val="000000"/>
          <w:sz w:val="18"/>
          <w:szCs w:val="18"/>
        </w:rPr>
        <w:t>/16-00</w:t>
      </w:r>
      <w:r w:rsidR="00FA2E0C">
        <w:rPr>
          <w:rFonts w:ascii="Verdana" w:hAnsi="Verdana" w:cs="Verdana-Bold"/>
          <w:b/>
          <w:bCs/>
          <w:color w:val="000000"/>
          <w:sz w:val="18"/>
          <w:szCs w:val="18"/>
        </w:rPr>
        <w:t>/2</w:t>
      </w:r>
    </w:p>
    <w:p w:rsidR="00B25F1A" w:rsidRPr="00B8628A" w:rsidRDefault="00B25F1A" w:rsidP="000D32E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Wszelka korespondencja oraz dokumentacja w tej sprawie będzie powoływać się na powyższe</w:t>
      </w:r>
    </w:p>
    <w:p w:rsidR="00B25F1A" w:rsidRDefault="00B25F1A" w:rsidP="000D32EA">
      <w:pPr>
        <w:autoSpaceDE w:val="0"/>
        <w:autoSpaceDN w:val="0"/>
        <w:adjustRightInd w:val="0"/>
        <w:spacing w:after="0" w:line="240" w:lineRule="auto"/>
        <w:rPr>
          <w:rFonts w:ascii="Verdana" w:hAnsi="Verdana" w:cs="Verdana"/>
          <w:color w:val="000000"/>
          <w:sz w:val="18"/>
          <w:szCs w:val="18"/>
        </w:rPr>
      </w:pPr>
      <w:r w:rsidRPr="00B8628A">
        <w:rPr>
          <w:rFonts w:ascii="Verdana" w:hAnsi="Verdana" w:cs="Verdana"/>
          <w:color w:val="000000"/>
          <w:sz w:val="18"/>
          <w:szCs w:val="18"/>
        </w:rPr>
        <w:t>oznaczenie.</w:t>
      </w:r>
    </w:p>
    <w:p w:rsidR="00B0346E" w:rsidRDefault="00B0346E" w:rsidP="00B25F1A">
      <w:pPr>
        <w:autoSpaceDE w:val="0"/>
        <w:autoSpaceDN w:val="0"/>
        <w:adjustRightInd w:val="0"/>
        <w:spacing w:after="0" w:line="240" w:lineRule="auto"/>
        <w:rPr>
          <w:rFonts w:ascii="Verdana" w:hAnsi="Verdana" w:cs="Verdana"/>
          <w:color w:val="000000"/>
          <w:sz w:val="18"/>
          <w:szCs w:val="18"/>
        </w:rPr>
      </w:pPr>
    </w:p>
    <w:p w:rsidR="00B0346E"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19</w:t>
      </w:r>
      <w:r w:rsidR="00B0346E">
        <w:rPr>
          <w:rFonts w:ascii="Verdana" w:hAnsi="Verdana" w:cs="Verdana"/>
          <w:color w:val="000000"/>
          <w:sz w:val="18"/>
          <w:szCs w:val="18"/>
        </w:rPr>
        <w:t xml:space="preserve">. </w:t>
      </w:r>
      <w:r w:rsidR="009957C1">
        <w:rPr>
          <w:rFonts w:ascii="Verdana" w:hAnsi="Verdana" w:cs="Verdana"/>
          <w:color w:val="000000"/>
          <w:sz w:val="18"/>
          <w:szCs w:val="18"/>
        </w:rPr>
        <w:t>Zamawiający nie przewiduje rozliczenia w walutach obcych.</w:t>
      </w:r>
    </w:p>
    <w:p w:rsidR="00364689" w:rsidRDefault="00364689" w:rsidP="00B25F1A">
      <w:pPr>
        <w:autoSpaceDE w:val="0"/>
        <w:autoSpaceDN w:val="0"/>
        <w:adjustRightInd w:val="0"/>
        <w:spacing w:after="0" w:line="240" w:lineRule="auto"/>
        <w:rPr>
          <w:rFonts w:ascii="Verdana" w:hAnsi="Verdana" w:cs="Verdana"/>
          <w:color w:val="000000"/>
          <w:sz w:val="18"/>
          <w:szCs w:val="18"/>
        </w:rPr>
      </w:pPr>
    </w:p>
    <w:p w:rsidR="002158CA" w:rsidRDefault="00CA383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20</w:t>
      </w:r>
      <w:r w:rsidR="002158CA">
        <w:rPr>
          <w:rFonts w:ascii="Verdana" w:hAnsi="Verdana" w:cs="Verdana"/>
          <w:color w:val="000000"/>
          <w:sz w:val="18"/>
          <w:szCs w:val="18"/>
        </w:rPr>
        <w:t>. Język w jakim mogą być sporządzane oferty w postępowaniu: język polski</w:t>
      </w: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EB2DFD" w:rsidRDefault="00EB2DFD" w:rsidP="00B25F1A">
      <w:pPr>
        <w:autoSpaceDE w:val="0"/>
        <w:autoSpaceDN w:val="0"/>
        <w:adjustRightInd w:val="0"/>
        <w:spacing w:after="0" w:line="240" w:lineRule="auto"/>
        <w:rPr>
          <w:rFonts w:ascii="Verdana-Bold" w:hAnsi="Verdana-Bold" w:cs="Verdana-Bold"/>
          <w:b/>
          <w:bCs/>
          <w:color w:val="000000"/>
          <w:sz w:val="18"/>
          <w:szCs w:val="18"/>
        </w:rPr>
      </w:pPr>
    </w:p>
    <w:p w:rsidR="00B25F1A" w:rsidRPr="0005018A" w:rsidRDefault="00B25F1A" w:rsidP="00EB2DFD">
      <w:pPr>
        <w:pStyle w:val="Akapitzlist"/>
        <w:numPr>
          <w:ilvl w:val="0"/>
          <w:numId w:val="2"/>
        </w:numPr>
        <w:autoSpaceDE w:val="0"/>
        <w:autoSpaceDN w:val="0"/>
        <w:adjustRightInd w:val="0"/>
        <w:spacing w:after="0" w:line="240" w:lineRule="auto"/>
        <w:rPr>
          <w:rFonts w:ascii="Verdana" w:hAnsi="Verdana" w:cs="Verdana-Bold"/>
          <w:b/>
          <w:bCs/>
          <w:color w:val="0070C0"/>
          <w:sz w:val="18"/>
          <w:szCs w:val="18"/>
          <w:u w:val="single"/>
        </w:rPr>
      </w:pPr>
      <w:r w:rsidRPr="0005018A">
        <w:rPr>
          <w:rFonts w:ascii="Verdana" w:hAnsi="Verdana" w:cs="Verdana-Bold"/>
          <w:b/>
          <w:bCs/>
          <w:color w:val="0070C0"/>
          <w:sz w:val="18"/>
          <w:szCs w:val="18"/>
          <w:u w:val="single"/>
        </w:rPr>
        <w:t>TERMIN WYKONANIA ZAMÓWIENIA</w:t>
      </w:r>
    </w:p>
    <w:p w:rsidR="00EB2DFD" w:rsidRPr="00EB2DFD" w:rsidRDefault="00EB2DFD" w:rsidP="00EB2DFD">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DD637D" w:rsidRDefault="00DD637D" w:rsidP="00DD637D">
      <w:pPr>
        <w:autoSpaceDE w:val="0"/>
        <w:autoSpaceDN w:val="0"/>
        <w:adjustRightInd w:val="0"/>
        <w:rPr>
          <w:rFonts w:ascii="Verdana" w:hAnsi="Verdana" w:cs="Verdana"/>
          <w:b/>
          <w:color w:val="000000"/>
          <w:sz w:val="18"/>
          <w:szCs w:val="18"/>
        </w:rPr>
      </w:pPr>
      <w:r w:rsidRPr="006E3456">
        <w:rPr>
          <w:rFonts w:ascii="Verdana" w:hAnsi="Verdana" w:cs="Verdana"/>
          <w:color w:val="000000"/>
          <w:sz w:val="18"/>
          <w:szCs w:val="18"/>
        </w:rPr>
        <w:t>Termin wymagany wykonania zamówienia</w:t>
      </w:r>
      <w:r>
        <w:rPr>
          <w:rFonts w:ascii="Verdana" w:hAnsi="Verdana" w:cs="Verdana"/>
          <w:color w:val="000000"/>
          <w:sz w:val="18"/>
          <w:szCs w:val="18"/>
        </w:rPr>
        <w:t xml:space="preserve"> dla wszystkich części –</w:t>
      </w:r>
      <w:r w:rsidRPr="006E3456">
        <w:rPr>
          <w:rFonts w:ascii="Verdana" w:hAnsi="Verdana" w:cs="Verdana"/>
          <w:color w:val="000000"/>
          <w:sz w:val="18"/>
          <w:szCs w:val="18"/>
        </w:rPr>
        <w:t xml:space="preserve"> </w:t>
      </w:r>
      <w:r w:rsidRPr="00E96210">
        <w:rPr>
          <w:rFonts w:ascii="Verdana" w:hAnsi="Verdana" w:cs="Verdana"/>
          <w:b/>
          <w:color w:val="000000"/>
          <w:sz w:val="18"/>
          <w:szCs w:val="18"/>
        </w:rPr>
        <w:t xml:space="preserve">do </w:t>
      </w:r>
      <w:r w:rsidR="003C7067">
        <w:rPr>
          <w:rFonts w:ascii="Verdana" w:hAnsi="Verdana" w:cs="Verdana"/>
          <w:b/>
          <w:color w:val="000000"/>
          <w:sz w:val="18"/>
          <w:szCs w:val="18"/>
        </w:rPr>
        <w:t>14</w:t>
      </w:r>
      <w:r w:rsidRPr="00E96210">
        <w:rPr>
          <w:rFonts w:ascii="Verdana" w:hAnsi="Verdana" w:cs="Verdana"/>
          <w:b/>
          <w:color w:val="000000"/>
          <w:sz w:val="18"/>
          <w:szCs w:val="18"/>
        </w:rPr>
        <w:t xml:space="preserve"> dni od dnia zawarcia umowy.</w:t>
      </w:r>
    </w:p>
    <w:p w:rsidR="00DD637D" w:rsidRPr="00B74A3B" w:rsidRDefault="00DD637D" w:rsidP="00DD637D">
      <w:pPr>
        <w:autoSpaceDE w:val="0"/>
        <w:autoSpaceDN w:val="0"/>
        <w:adjustRightInd w:val="0"/>
        <w:rPr>
          <w:rFonts w:ascii="Verdana" w:hAnsi="Verdana" w:cs="Verdana"/>
          <w:b/>
          <w:color w:val="FF0000"/>
          <w:sz w:val="18"/>
          <w:szCs w:val="18"/>
        </w:rPr>
      </w:pPr>
      <w:r w:rsidRPr="00B74A3B">
        <w:rPr>
          <w:rFonts w:ascii="Verdana" w:hAnsi="Verdana" w:cs="Verdana"/>
          <w:b/>
          <w:color w:val="FF0000"/>
          <w:sz w:val="18"/>
          <w:szCs w:val="18"/>
        </w:rPr>
        <w:t>Termin realizacji jest</w:t>
      </w:r>
      <w:r w:rsidR="00417D85">
        <w:rPr>
          <w:rFonts w:ascii="Verdana" w:hAnsi="Verdana" w:cs="Verdana"/>
          <w:b/>
          <w:color w:val="FF0000"/>
          <w:sz w:val="18"/>
          <w:szCs w:val="18"/>
        </w:rPr>
        <w:t xml:space="preserve"> jednym z kryteriów oceny ofert dla wszystkich części.</w:t>
      </w:r>
      <w:r w:rsidRPr="00B74A3B">
        <w:rPr>
          <w:rFonts w:ascii="Verdana" w:hAnsi="Verdana" w:cs="Verdana"/>
          <w:b/>
          <w:color w:val="FF0000"/>
          <w:sz w:val="18"/>
          <w:szCs w:val="18"/>
        </w:rPr>
        <w:t xml:space="preserve"> </w:t>
      </w:r>
    </w:p>
    <w:p w:rsidR="00DD637D" w:rsidRPr="002F4ED1" w:rsidRDefault="00DD637D" w:rsidP="00DD637D">
      <w:pPr>
        <w:autoSpaceDE w:val="0"/>
        <w:autoSpaceDN w:val="0"/>
        <w:adjustRightInd w:val="0"/>
        <w:rPr>
          <w:rFonts w:ascii="Verdana" w:hAnsi="Verdana" w:cs="Verdana"/>
          <w:b/>
          <w:color w:val="000000"/>
          <w:sz w:val="18"/>
          <w:szCs w:val="18"/>
        </w:rPr>
      </w:pPr>
      <w:r w:rsidRPr="002F4ED1">
        <w:rPr>
          <w:rFonts w:ascii="Verdana" w:hAnsi="Verdana" w:cs="Verdana"/>
          <w:b/>
          <w:color w:val="000000"/>
          <w:sz w:val="18"/>
          <w:szCs w:val="18"/>
        </w:rPr>
        <w:t>Sposób punktowania w/w kryterium opisany w rozdziale X</w:t>
      </w:r>
      <w:r w:rsidR="0082049A">
        <w:rPr>
          <w:rFonts w:ascii="Verdana" w:hAnsi="Verdana" w:cs="Verdana"/>
          <w:b/>
          <w:color w:val="000000"/>
          <w:sz w:val="18"/>
          <w:szCs w:val="18"/>
        </w:rPr>
        <w:t>I</w:t>
      </w:r>
      <w:r w:rsidRPr="002F4ED1">
        <w:rPr>
          <w:rFonts w:ascii="Verdana" w:hAnsi="Verdana" w:cs="Verdana"/>
          <w:b/>
          <w:color w:val="000000"/>
          <w:sz w:val="18"/>
          <w:szCs w:val="18"/>
        </w:rPr>
        <w:t>V.</w:t>
      </w:r>
    </w:p>
    <w:p w:rsidR="00DD637D" w:rsidRPr="006E3456" w:rsidRDefault="00DD637D" w:rsidP="00F55056">
      <w:pPr>
        <w:tabs>
          <w:tab w:val="left" w:pos="1200"/>
        </w:tabs>
        <w:autoSpaceDE w:val="0"/>
        <w:autoSpaceDN w:val="0"/>
        <w:adjustRightInd w:val="0"/>
        <w:spacing w:after="0" w:line="240" w:lineRule="auto"/>
        <w:rPr>
          <w:rFonts w:ascii="Verdana" w:hAnsi="Verdana" w:cs="Verdana"/>
          <w:color w:val="000000"/>
          <w:sz w:val="18"/>
          <w:szCs w:val="18"/>
        </w:rPr>
      </w:pPr>
    </w:p>
    <w:p w:rsidR="007B288F" w:rsidRPr="007C39A8" w:rsidRDefault="007B288F" w:rsidP="007C39A8">
      <w:pPr>
        <w:pStyle w:val="Akapitzlist"/>
        <w:autoSpaceDE w:val="0"/>
        <w:autoSpaceDN w:val="0"/>
        <w:adjustRightInd w:val="0"/>
        <w:spacing w:after="0" w:line="240" w:lineRule="auto"/>
        <w:ind w:left="1080"/>
        <w:rPr>
          <w:rFonts w:ascii="Verdana" w:hAnsi="Verdana" w:cs="Verdana-Bold"/>
          <w:b/>
          <w:bCs/>
          <w:color w:val="0070C0"/>
          <w:sz w:val="18"/>
          <w:szCs w:val="18"/>
          <w:u w:val="single"/>
        </w:rPr>
      </w:pPr>
    </w:p>
    <w:p w:rsidR="007B288F" w:rsidRPr="007C39A8" w:rsidRDefault="007C39A8" w:rsidP="007C39A8">
      <w:pPr>
        <w:autoSpaceDE w:val="0"/>
        <w:autoSpaceDN w:val="0"/>
        <w:adjustRightInd w:val="0"/>
        <w:spacing w:after="0" w:line="240" w:lineRule="auto"/>
        <w:ind w:left="360"/>
        <w:rPr>
          <w:rFonts w:ascii="Verdana" w:hAnsi="Verdana" w:cs="Verdana-Bold"/>
          <w:b/>
          <w:bCs/>
          <w:color w:val="0070C0"/>
          <w:sz w:val="18"/>
          <w:szCs w:val="18"/>
          <w:u w:val="single"/>
        </w:rPr>
      </w:pPr>
      <w:r>
        <w:rPr>
          <w:rFonts w:ascii="Verdana" w:hAnsi="Verdana" w:cs="Verdana-Bold"/>
          <w:b/>
          <w:bCs/>
          <w:color w:val="0070C0"/>
          <w:sz w:val="18"/>
          <w:szCs w:val="18"/>
          <w:u w:val="single"/>
        </w:rPr>
        <w:t xml:space="preserve">V. </w:t>
      </w:r>
      <w:r>
        <w:rPr>
          <w:rFonts w:ascii="Verdana" w:hAnsi="Verdana" w:cs="Verdana-Bold"/>
          <w:b/>
          <w:bCs/>
          <w:color w:val="0070C0"/>
          <w:sz w:val="18"/>
          <w:szCs w:val="18"/>
          <w:u w:val="single"/>
        </w:rPr>
        <w:tab/>
        <w:t xml:space="preserve">       </w:t>
      </w:r>
      <w:r w:rsidR="007B288F" w:rsidRPr="007C39A8">
        <w:rPr>
          <w:rFonts w:ascii="Verdana" w:hAnsi="Verdana" w:cs="Verdana-Bold"/>
          <w:b/>
          <w:bCs/>
          <w:color w:val="0070C0"/>
          <w:sz w:val="18"/>
          <w:szCs w:val="18"/>
          <w:u w:val="single"/>
        </w:rPr>
        <w:t>WARUNKI UDZIAŁU W POSTĘPOWANIU</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1.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 ustawy Pzp </w:t>
      </w:r>
      <w:r>
        <w:rPr>
          <w:rFonts w:ascii="Verdana" w:hAnsi="Verdana" w:cs="Verdana-Italic"/>
          <w:i/>
          <w:iCs/>
          <w:color w:val="000000"/>
          <w:sz w:val="18"/>
          <w:szCs w:val="18"/>
        </w:rPr>
        <w:t xml:space="preserve">(wymagane w </w:t>
      </w:r>
      <w:r w:rsidR="007C39A8">
        <w:rPr>
          <w:rFonts w:ascii="Verdana" w:hAnsi="Verdana" w:cs="Verdana-Italic"/>
          <w:i/>
          <w:iCs/>
          <w:color w:val="000000"/>
          <w:sz w:val="18"/>
          <w:szCs w:val="18"/>
        </w:rPr>
        <w:t>postępowaniu</w:t>
      </w:r>
      <w:r>
        <w:rPr>
          <w:rFonts w:ascii="Verdana" w:hAnsi="Verdana" w:cs="Verdana-Italic"/>
          <w:i/>
          <w:iCs/>
          <w:color w:val="000000"/>
          <w:sz w:val="18"/>
          <w:szCs w:val="18"/>
        </w:rPr>
        <w:t>):</w:t>
      </w:r>
      <w:r>
        <w:rPr>
          <w:rFonts w:ascii="Verdana" w:hAnsi="Verdana" w:cs="Verdana-Bold"/>
          <w:b/>
          <w:bCs/>
          <w:color w:val="000000"/>
          <w:sz w:val="18"/>
          <w:szCs w:val="18"/>
        </w:rPr>
        <w:t xml:space="preserve">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1) nie podlegają wykluczeniu;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spełniają warunki w postępowaniu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 xml:space="preserve">2. O udzielenie zamówienia mogą ubiegać się Wykonawcy, którzy spełniają warunki,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22 ust. 1b ustawy Pzp dotyczące </w:t>
      </w:r>
      <w:r>
        <w:rPr>
          <w:rFonts w:ascii="Verdana" w:hAnsi="Verdana" w:cs="Verdana-Italic"/>
          <w:i/>
          <w:iCs/>
          <w:color w:val="000000"/>
          <w:sz w:val="18"/>
          <w:szCs w:val="18"/>
        </w:rPr>
        <w:t>(wymagane w post</w:t>
      </w:r>
      <w:r w:rsidR="007C39A8">
        <w:rPr>
          <w:rFonts w:ascii="Verdana" w:hAnsi="Verdana" w:cs="Verdana-Italic"/>
          <w:i/>
          <w:iCs/>
          <w:color w:val="000000"/>
          <w:sz w:val="18"/>
          <w:szCs w:val="18"/>
        </w:rPr>
        <w:t>ę</w:t>
      </w:r>
      <w:r>
        <w:rPr>
          <w:rFonts w:ascii="Verdana" w:hAnsi="Verdana" w:cs="Verdana-Italic"/>
          <w:i/>
          <w:iCs/>
          <w:color w:val="000000"/>
          <w:sz w:val="18"/>
          <w:szCs w:val="18"/>
        </w:rPr>
        <w:t>powaniu):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2.1) kompetencji lub uprawnień do prowadzenia określonej działalności zawodowej, o ile wynika to z odrębnych przepisów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2.2) Sytuacji ekonomicznej lub finansowej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TimesNewRomanPSMT"/>
          <w:color w:val="000000"/>
          <w:sz w:val="24"/>
          <w:szCs w:val="24"/>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
          <w:bCs/>
          <w:color w:val="000000"/>
          <w:sz w:val="18"/>
          <w:szCs w:val="18"/>
        </w:rPr>
        <w:tab/>
      </w:r>
      <w:r>
        <w:rPr>
          <w:rFonts w:ascii="Verdana" w:hAnsi="Verdana" w:cs="Verdana-Bold"/>
          <w:bCs/>
          <w:color w:val="000000"/>
          <w:sz w:val="18"/>
          <w:szCs w:val="18"/>
        </w:rPr>
        <w:t>2.3) Zdolności technicznej lub zawodowej</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nie stawia wymagań w tym zakresie. Warunek zostanie spełniony poprzez złożenie oświadczenia o spełnieniu warunków udziału.</w:t>
      </w: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Bold"/>
          <w:b/>
          <w:bCs/>
          <w:color w:val="000000"/>
          <w:sz w:val="18"/>
          <w:szCs w:val="18"/>
        </w:rPr>
        <w:t xml:space="preserve">Wstępna ocena spełnienia warunków udziału w </w:t>
      </w:r>
      <w:r w:rsidR="003C7067">
        <w:rPr>
          <w:rFonts w:ascii="Verdana" w:hAnsi="Verdana" w:cs="Verdana-Bold"/>
          <w:b/>
          <w:bCs/>
          <w:color w:val="000000"/>
          <w:sz w:val="18"/>
          <w:szCs w:val="18"/>
        </w:rPr>
        <w:t>postępowaniu</w:t>
      </w:r>
      <w:r>
        <w:rPr>
          <w:rFonts w:ascii="Verdana" w:hAnsi="Verdana" w:cs="Verdana-Bold"/>
          <w:b/>
          <w:bCs/>
          <w:color w:val="000000"/>
          <w:sz w:val="18"/>
          <w:szCs w:val="18"/>
        </w:rPr>
        <w:t xml:space="preserve"> zostanie dokonana na podstawie analizy oświadczeń załączonych do oferty Wykonawcy na zasadzie spełnia/nie spełnia.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tabs>
          <w:tab w:val="left" w:pos="284"/>
        </w:tabs>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3</w:t>
      </w:r>
      <w:r>
        <w:rPr>
          <w:rFonts w:ascii="Verdana" w:hAnsi="Verdana" w:cs="Verdana"/>
          <w:color w:val="000000"/>
          <w:sz w:val="18"/>
          <w:szCs w:val="18"/>
        </w:rPr>
        <w:t xml:space="preserve">. </w:t>
      </w:r>
      <w:r>
        <w:rPr>
          <w:rFonts w:ascii="Verdana" w:hAnsi="Verdana" w:cs="Verdana"/>
          <w:b/>
          <w:color w:val="000000"/>
          <w:sz w:val="18"/>
          <w:szCs w:val="18"/>
        </w:rPr>
        <w:t>Wykorzystanie potencjału podmiotu trzeciego</w:t>
      </w:r>
    </w:p>
    <w:p w:rsidR="007B288F" w:rsidRDefault="007B288F" w:rsidP="007B288F">
      <w:pPr>
        <w:tabs>
          <w:tab w:val="left" w:pos="284"/>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Wykonawca może w celu potwierdzenia spełnienia warunków udziału w postepowaniu w </w:t>
      </w:r>
      <w:r>
        <w:rPr>
          <w:rFonts w:ascii="Verdana" w:hAnsi="Verdana" w:cs="Verdana"/>
          <w:color w:val="000000"/>
          <w:sz w:val="18"/>
          <w:szCs w:val="18"/>
        </w:rPr>
        <w:tab/>
        <w:t xml:space="preserve">stosownych sytuacjach oraz w odniesieniu do konkretnego zamówienia, lub jego części, </w:t>
      </w:r>
      <w:r>
        <w:rPr>
          <w:rFonts w:ascii="Verdana" w:hAnsi="Verdana" w:cs="Verdana"/>
          <w:color w:val="000000"/>
          <w:sz w:val="18"/>
          <w:szCs w:val="18"/>
        </w:rPr>
        <w:tab/>
        <w:t xml:space="preserve">polegać na zdolnościach technicznych lub zawodowych lub sytuacji finansowej lub </w:t>
      </w:r>
      <w:r>
        <w:rPr>
          <w:rFonts w:ascii="Verdana" w:hAnsi="Verdana" w:cs="Verdana"/>
          <w:color w:val="000000"/>
          <w:sz w:val="18"/>
          <w:szCs w:val="18"/>
        </w:rPr>
        <w:tab/>
        <w:t xml:space="preserve">ekonomicznej </w:t>
      </w:r>
      <w:r>
        <w:rPr>
          <w:rFonts w:ascii="Verdana" w:hAnsi="Verdana" w:cs="Verdana"/>
          <w:color w:val="000000"/>
          <w:sz w:val="18"/>
          <w:szCs w:val="18"/>
        </w:rPr>
        <w:tab/>
        <w:t xml:space="preserve">innych podmiotów, niezależnie od charakteru prawnego łączącego go z nim stosunków </w:t>
      </w:r>
      <w:r>
        <w:rPr>
          <w:rFonts w:ascii="Verdana" w:hAnsi="Verdana" w:cs="Verdana"/>
          <w:color w:val="000000"/>
          <w:sz w:val="18"/>
          <w:szCs w:val="18"/>
        </w:rPr>
        <w:tab/>
        <w:t xml:space="preserve">prawnych zgodnie z wymogami określonymi w </w:t>
      </w:r>
      <w:r w:rsidR="006B62D9">
        <w:rPr>
          <w:rFonts w:ascii="Verdana" w:hAnsi="Verdana" w:cs="Verdana"/>
          <w:color w:val="000000"/>
          <w:sz w:val="18"/>
          <w:szCs w:val="18"/>
        </w:rPr>
        <w:t>art</w:t>
      </w:r>
      <w:r>
        <w:rPr>
          <w:rFonts w:ascii="Verdana" w:hAnsi="Verdana" w:cs="Verdana"/>
          <w:color w:val="000000"/>
          <w:sz w:val="18"/>
          <w:szCs w:val="18"/>
        </w:rPr>
        <w:t xml:space="preserve">. 22a ustawy Pzp. </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rPr>
          <w:rFonts w:ascii="Verdana" w:hAnsi="Verdana" w:cs="Verdana"/>
          <w:color w:val="000000"/>
          <w:sz w:val="18"/>
          <w:szCs w:val="18"/>
        </w:rPr>
      </w:pPr>
      <w:r>
        <w:rPr>
          <w:rFonts w:ascii="Verdana" w:hAnsi="Verdana" w:cs="Verdana"/>
          <w:b/>
          <w:color w:val="000000"/>
          <w:sz w:val="18"/>
          <w:szCs w:val="18"/>
        </w:rPr>
        <w:t>4</w:t>
      </w:r>
      <w:r>
        <w:rPr>
          <w:rFonts w:ascii="Verdana" w:hAnsi="Verdana" w:cs="Verdana"/>
          <w:color w:val="000000"/>
          <w:sz w:val="18"/>
          <w:szCs w:val="18"/>
        </w:rPr>
        <w:t xml:space="preserve">. Wykonawca, który polega na zdolnościach lub sytuacji innych podmiotów, musi udowodnić zamawiającemu, że realizując zamówienie, będzie dysponował niezbędnymi zasobami tych podmiotów, w szczególności przedstawiając </w:t>
      </w:r>
      <w:r>
        <w:rPr>
          <w:rFonts w:ascii="Verdana" w:hAnsi="Verdana" w:cs="Verdana-Bold"/>
          <w:b/>
          <w:bCs/>
          <w:color w:val="000000"/>
          <w:sz w:val="18"/>
          <w:szCs w:val="18"/>
        </w:rPr>
        <w:t>zobowiązanie</w:t>
      </w:r>
      <w:r>
        <w:rPr>
          <w:rFonts w:ascii="Verdana" w:hAnsi="Verdana" w:cs="Verdana-Bold"/>
          <w:bCs/>
          <w:color w:val="000000"/>
          <w:sz w:val="18"/>
          <w:szCs w:val="18"/>
        </w:rPr>
        <w:t xml:space="preserve"> tych podmiotów do oddania mu do</w:t>
      </w:r>
      <w:r>
        <w:rPr>
          <w:rFonts w:ascii="Verdana" w:hAnsi="Verdana" w:cs="Verdana"/>
          <w:color w:val="000000"/>
          <w:sz w:val="18"/>
          <w:szCs w:val="18"/>
        </w:rPr>
        <w:t xml:space="preserve"> </w:t>
      </w:r>
      <w:r>
        <w:rPr>
          <w:rFonts w:ascii="Verdana" w:hAnsi="Verdana" w:cs="Verdana-Bold"/>
          <w:bCs/>
          <w:color w:val="000000"/>
          <w:sz w:val="18"/>
          <w:szCs w:val="18"/>
        </w:rPr>
        <w:t>dyspozycji niezbędnych zasobów na potrzeby realizacji zamówienia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Ze zobowiązania potwierdzającego </w:t>
      </w:r>
      <w:r w:rsidR="003C7067">
        <w:rPr>
          <w:rFonts w:ascii="Verdana" w:hAnsi="Verdana" w:cs="Verdana"/>
          <w:color w:val="000000"/>
          <w:sz w:val="18"/>
          <w:szCs w:val="18"/>
        </w:rPr>
        <w:t>udostępnienie</w:t>
      </w:r>
      <w:r>
        <w:rPr>
          <w:rFonts w:ascii="Verdana" w:hAnsi="Verdana" w:cs="Verdana"/>
          <w:color w:val="000000"/>
          <w:sz w:val="18"/>
          <w:szCs w:val="18"/>
        </w:rPr>
        <w:t xml:space="preserve"> zasobów przez inne podmioty musi bezspornie 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jednoznacznie wynikać w szczególności: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a) zakres dostępnych wykonawcy zasobów innego podmiotu;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b) sposób wykorzystania zasobów innego podmiotu, przez wykon</w:t>
      </w:r>
      <w:r w:rsidR="009D01BE">
        <w:rPr>
          <w:rFonts w:ascii="Verdana" w:hAnsi="Verdana" w:cs="Verdana"/>
          <w:color w:val="000000"/>
          <w:sz w:val="18"/>
          <w:szCs w:val="18"/>
        </w:rPr>
        <w:t xml:space="preserve">awcę, przy wykonaniu </w:t>
      </w:r>
      <w:r w:rsidR="009D01BE">
        <w:rPr>
          <w:rFonts w:ascii="Verdana" w:hAnsi="Verdana" w:cs="Verdana"/>
          <w:color w:val="000000"/>
          <w:sz w:val="18"/>
          <w:szCs w:val="18"/>
        </w:rPr>
        <w:tab/>
      </w:r>
      <w:r>
        <w:rPr>
          <w:rFonts w:ascii="Verdana" w:hAnsi="Verdana" w:cs="Verdana"/>
          <w:color w:val="000000"/>
          <w:sz w:val="18"/>
          <w:szCs w:val="18"/>
        </w:rPr>
        <w:t>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c) zakres i okres udziału innego podmiotu przy wykonaniu zamówienia publicznego;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d) czy podmiot, na zdolnościach którego wykonawca polega w odniesieniu do warunków </w:t>
      </w:r>
      <w:r>
        <w:rPr>
          <w:rFonts w:ascii="Verdana" w:hAnsi="Verdana" w:cs="Verdana"/>
          <w:color w:val="000000"/>
          <w:sz w:val="18"/>
          <w:szCs w:val="18"/>
        </w:rPr>
        <w:tab/>
        <w:t xml:space="preserve">udziału w postępowaniu dotyczących wykształcenia, kwalifikacji zawodowych lub </w:t>
      </w:r>
      <w:r>
        <w:rPr>
          <w:rFonts w:ascii="Verdana" w:hAnsi="Verdana" w:cs="Verdana"/>
          <w:color w:val="000000"/>
          <w:sz w:val="18"/>
          <w:szCs w:val="18"/>
        </w:rPr>
        <w:tab/>
        <w:t>doświadczenia, zrealizuje usługi których wskazane zdolności dotyczą.</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W odniesieniu do warunków dotyczących wykształcenia, kwalifikacji zawodowych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lastRenderedPageBreak/>
        <w:t>doświadczenia, wykonawcy mogą polegać na zdolnościach innych podmiotów, jeśli podmioty te realizują usługi, do realizacji których te zdolności są wymagane.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 xml:space="preserve">6. </w:t>
      </w:r>
      <w:r>
        <w:rPr>
          <w:rFonts w:ascii="Verdana" w:hAnsi="Verdana" w:cs="Verdana"/>
          <w:color w:val="000000"/>
          <w:sz w:val="18"/>
          <w:szCs w:val="18"/>
        </w:rPr>
        <w:t>Jeżeli zdolności techniczne lub zawodowe lub sytuacja ekonomiczna lub finansowa, podmiotu, o którym mowa w pkt 5, nie potwierdza spełnienia przez wykonawcę warunków udziału w postępowaniu lub zachodzą wobec tych podmiotów podstawy wykluczenia, zamawiający żąda, aby wykonawca w terminie określonym przez zamawiającego:</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1) zastąpił ten podmiot innym podmiotem lub podmiotami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2) zobowiązał się do osobistego wykonania odpowiedniej części zamówienia, jeżeli wykaże zdolności techniczne lub zawodowe lub sytuację finansową lub ekonomiczną, o której mowa w pkt 3.</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Zamawiający oceni, czy udostępniane wykonawcy przez inne podmioty zdolności techniczne lub</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zawodowe lub sytuacja finansowa lub ekonomiczna, pozwalają na wykonanie przez wykonawcę</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spełniania warunków udziału w postępowaniu oraz bada, czy nie zachodzą wobec tego podmiotu</w:t>
      </w:r>
    </w:p>
    <w:p w:rsidR="007B288F" w:rsidRDefault="007B288F" w:rsidP="007B288F">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podstawy wykluczenia, o których mowa w </w:t>
      </w:r>
      <w:r w:rsidR="006B62D9">
        <w:rPr>
          <w:rFonts w:ascii="Verdana" w:hAnsi="Verdana" w:cs="Verdana"/>
          <w:color w:val="000000"/>
          <w:sz w:val="18"/>
          <w:szCs w:val="18"/>
        </w:rPr>
        <w:t>art</w:t>
      </w:r>
      <w:r>
        <w:rPr>
          <w:rFonts w:ascii="Verdana" w:hAnsi="Verdana" w:cs="Verdana"/>
          <w:color w:val="000000"/>
          <w:sz w:val="18"/>
          <w:szCs w:val="18"/>
        </w:rPr>
        <w:t>. 24 ust. 1 pkt 13-23 i ust. 5.</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Wykonawca, który polega na sytuacji finansowej lub ekonomicznej innych podmiotów, odpowiada solidarnie z podmiotem, który zobowiązał się do udostepnienia zasobów, za szkodę poniesioną przez zamawiającego powstała wskutek nieudostępnienia chyba że za nieudostępnienie zasobów nie ponosi winy.</w:t>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p>
    <w:p w:rsidR="007B288F" w:rsidRDefault="007B288F" w:rsidP="007B288F">
      <w:pPr>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9</w:t>
      </w:r>
      <w:r>
        <w:rPr>
          <w:rFonts w:ascii="Verdana" w:hAnsi="Verdana" w:cs="Verdana"/>
          <w:color w:val="000000"/>
          <w:sz w:val="18"/>
          <w:szCs w:val="18"/>
        </w:rPr>
        <w:t>. 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Pr="00F55056" w:rsidRDefault="00F55056" w:rsidP="00F55056">
      <w:pPr>
        <w:autoSpaceDE w:val="0"/>
        <w:autoSpaceDN w:val="0"/>
        <w:adjustRightInd w:val="0"/>
        <w:spacing w:after="0" w:line="240" w:lineRule="auto"/>
        <w:ind w:left="360"/>
        <w:rPr>
          <w:rFonts w:ascii="Verdana" w:hAnsi="Verdana" w:cs="Verdana-Bold"/>
          <w:b/>
          <w:bCs/>
          <w:color w:val="0070C0"/>
          <w:sz w:val="18"/>
          <w:szCs w:val="18"/>
          <w:u w:val="single"/>
        </w:rPr>
      </w:pPr>
      <w:r>
        <w:rPr>
          <w:rFonts w:ascii="Verdana" w:hAnsi="Verdana" w:cs="Verdana-Bold"/>
          <w:b/>
          <w:bCs/>
          <w:color w:val="0070C0"/>
          <w:sz w:val="18"/>
          <w:szCs w:val="18"/>
          <w:u w:val="single"/>
        </w:rPr>
        <w:t>VI.</w:t>
      </w:r>
      <w:r>
        <w:rPr>
          <w:rFonts w:ascii="Verdana" w:hAnsi="Verdana" w:cs="Verdana-Bold"/>
          <w:b/>
          <w:bCs/>
          <w:color w:val="0070C0"/>
          <w:sz w:val="18"/>
          <w:szCs w:val="18"/>
          <w:u w:val="single"/>
        </w:rPr>
        <w:tab/>
      </w:r>
      <w:r w:rsidR="007B288F" w:rsidRPr="00F55056">
        <w:rPr>
          <w:rFonts w:ascii="Verdana" w:hAnsi="Verdana" w:cs="Verdana-Bold"/>
          <w:b/>
          <w:bCs/>
          <w:color w:val="0070C0"/>
          <w:sz w:val="18"/>
          <w:szCs w:val="18"/>
          <w:u w:val="single"/>
        </w:rPr>
        <w:t>PODSTAWY WYKLUCZENIA:</w:t>
      </w:r>
    </w:p>
    <w:p w:rsidR="007B288F" w:rsidRDefault="007B288F" w:rsidP="007B288F">
      <w:pPr>
        <w:pStyle w:val="Akapitzlist"/>
        <w:autoSpaceDE w:val="0"/>
        <w:autoSpaceDN w:val="0"/>
        <w:adjustRightInd w:val="0"/>
        <w:spacing w:after="0" w:line="240" w:lineRule="auto"/>
        <w:ind w:left="1080"/>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1.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24 ust. 1</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wyklucza się: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 xml:space="preserve">1) Wykonawcę, który nie wykazał spełnienia warunków udziału w postępowaniu lub nie </w:t>
      </w:r>
      <w:r>
        <w:rPr>
          <w:rFonts w:ascii="Verdana" w:hAnsi="Verdana" w:cs="Verdana"/>
          <w:color w:val="000000"/>
          <w:sz w:val="18"/>
          <w:szCs w:val="18"/>
        </w:rPr>
        <w:tab/>
        <w:t>został zaproszony do złożenia ofert lub nie wykazał braku podstaw wykluczenia,</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t>2) wykonawcę, będącego osoba fizyczną, którego prawomocnie skazano za przestępstwo:</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a)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165a, </w:t>
      </w:r>
      <w:r w:rsidR="006B62D9">
        <w:rPr>
          <w:rFonts w:ascii="Verdana" w:hAnsi="Verdana" w:cs="Verdana"/>
          <w:color w:val="000000"/>
          <w:sz w:val="18"/>
          <w:szCs w:val="18"/>
        </w:rPr>
        <w:t>art</w:t>
      </w:r>
      <w:r w:rsidR="007B288F">
        <w:rPr>
          <w:rFonts w:ascii="Verdana" w:hAnsi="Verdana" w:cs="Verdana"/>
          <w:color w:val="000000"/>
          <w:sz w:val="18"/>
          <w:szCs w:val="18"/>
        </w:rPr>
        <w:t xml:space="preserve">. 181-188,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189a, </w:t>
      </w:r>
      <w:r w:rsidR="006B62D9">
        <w:rPr>
          <w:rFonts w:ascii="Verdana" w:hAnsi="Verdana" w:cs="Verdana"/>
          <w:color w:val="000000"/>
          <w:sz w:val="18"/>
          <w:szCs w:val="18"/>
        </w:rPr>
        <w:t>art</w:t>
      </w:r>
      <w:r>
        <w:rPr>
          <w:rFonts w:ascii="Verdana" w:hAnsi="Verdana" w:cs="Verdana"/>
          <w:color w:val="000000"/>
          <w:sz w:val="18"/>
          <w:szCs w:val="18"/>
        </w:rPr>
        <w:t xml:space="preserve">. 218-221, </w:t>
      </w:r>
      <w:r w:rsidR="006B62D9">
        <w:rPr>
          <w:rFonts w:ascii="Verdana" w:hAnsi="Verdana" w:cs="Verdana"/>
          <w:color w:val="000000"/>
          <w:sz w:val="18"/>
          <w:szCs w:val="18"/>
        </w:rPr>
        <w:t>art</w:t>
      </w:r>
      <w:r>
        <w:rPr>
          <w:rFonts w:ascii="Verdana" w:hAnsi="Verdana" w:cs="Verdana"/>
          <w:color w:val="000000"/>
          <w:sz w:val="18"/>
          <w:szCs w:val="18"/>
        </w:rPr>
        <w:t xml:space="preserve">. 228- </w:t>
      </w:r>
      <w:r w:rsidR="007B288F">
        <w:rPr>
          <w:rFonts w:ascii="Verdana" w:hAnsi="Verdana" w:cs="Verdana"/>
          <w:color w:val="000000"/>
          <w:sz w:val="18"/>
          <w:szCs w:val="18"/>
        </w:rPr>
        <w:t xml:space="preserve">230a, </w:t>
      </w:r>
      <w:r w:rsidR="006B62D9">
        <w:rPr>
          <w:rFonts w:ascii="Verdana" w:hAnsi="Verdana" w:cs="Verdana"/>
          <w:color w:val="000000"/>
          <w:sz w:val="18"/>
          <w:szCs w:val="18"/>
        </w:rPr>
        <w:t>art</w:t>
      </w:r>
      <w:r w:rsidR="007B288F">
        <w:rPr>
          <w:rFonts w:ascii="Verdana" w:hAnsi="Verdana" w:cs="Verdana"/>
          <w:color w:val="000000"/>
          <w:sz w:val="18"/>
          <w:szCs w:val="18"/>
        </w:rPr>
        <w:t xml:space="preserve">. </w:t>
      </w:r>
      <w:r>
        <w:rPr>
          <w:rFonts w:ascii="Verdana" w:hAnsi="Verdana" w:cs="Verdana"/>
          <w:color w:val="000000"/>
          <w:sz w:val="18"/>
          <w:szCs w:val="18"/>
        </w:rPr>
        <w:tab/>
      </w:r>
      <w:r w:rsidR="007B288F">
        <w:rPr>
          <w:rFonts w:ascii="Verdana" w:hAnsi="Verdana" w:cs="Verdana"/>
          <w:color w:val="000000"/>
          <w:sz w:val="18"/>
          <w:szCs w:val="18"/>
        </w:rPr>
        <w:t xml:space="preserve">250a, </w:t>
      </w:r>
      <w:r w:rsidR="006B62D9">
        <w:rPr>
          <w:rFonts w:ascii="Verdana" w:hAnsi="Verdana" w:cs="Verdana"/>
          <w:color w:val="000000"/>
          <w:sz w:val="18"/>
          <w:szCs w:val="18"/>
        </w:rPr>
        <w:t>art</w:t>
      </w:r>
      <w:r w:rsidR="007B288F">
        <w:rPr>
          <w:rFonts w:ascii="Verdana" w:hAnsi="Verdana" w:cs="Verdana"/>
          <w:color w:val="000000"/>
          <w:sz w:val="18"/>
          <w:szCs w:val="18"/>
        </w:rPr>
        <w:t xml:space="preserve">. 258 lub </w:t>
      </w:r>
      <w:r w:rsidR="006B62D9">
        <w:rPr>
          <w:rFonts w:ascii="Verdana" w:hAnsi="Verdana" w:cs="Verdana"/>
          <w:color w:val="000000"/>
          <w:sz w:val="18"/>
          <w:szCs w:val="18"/>
        </w:rPr>
        <w:t>art</w:t>
      </w:r>
      <w:r w:rsidR="007B288F">
        <w:rPr>
          <w:rFonts w:ascii="Verdana" w:hAnsi="Verdana" w:cs="Verdana"/>
          <w:color w:val="000000"/>
          <w:sz w:val="18"/>
          <w:szCs w:val="18"/>
        </w:rPr>
        <w:t>. 270-309 ustaw</w:t>
      </w:r>
      <w:r>
        <w:rPr>
          <w:rFonts w:ascii="Verdana" w:hAnsi="Verdana" w:cs="Verdana"/>
          <w:color w:val="000000"/>
          <w:sz w:val="18"/>
          <w:szCs w:val="18"/>
        </w:rPr>
        <w:t xml:space="preserve">y z dnia 6 czerwca 1997 r. – </w:t>
      </w:r>
      <w:r w:rsidR="007B288F">
        <w:rPr>
          <w:rFonts w:ascii="Verdana" w:hAnsi="Verdana" w:cs="Verdana"/>
          <w:color w:val="000000"/>
          <w:sz w:val="18"/>
          <w:szCs w:val="18"/>
        </w:rPr>
        <w:t xml:space="preserve">Kodeks karny (Dz. U. </w:t>
      </w:r>
      <w:r>
        <w:rPr>
          <w:rFonts w:ascii="Verdana" w:hAnsi="Verdana" w:cs="Verdana"/>
          <w:color w:val="000000"/>
          <w:sz w:val="18"/>
          <w:szCs w:val="18"/>
        </w:rPr>
        <w:tab/>
      </w:r>
      <w:r w:rsidR="007B288F">
        <w:rPr>
          <w:rFonts w:ascii="Verdana" w:hAnsi="Verdana" w:cs="Verdana"/>
          <w:color w:val="000000"/>
          <w:sz w:val="18"/>
          <w:szCs w:val="18"/>
        </w:rPr>
        <w:t xml:space="preserve">poz. 553, z późn. zm.) lub </w:t>
      </w:r>
      <w:r w:rsidR="006B62D9">
        <w:rPr>
          <w:rFonts w:ascii="Verdana" w:hAnsi="Verdana" w:cs="Verdana"/>
          <w:color w:val="000000"/>
          <w:sz w:val="18"/>
          <w:szCs w:val="18"/>
        </w:rPr>
        <w:t>art</w:t>
      </w:r>
      <w:r w:rsidR="007B288F">
        <w:rPr>
          <w:rFonts w:ascii="Verdana" w:hAnsi="Verdana" w:cs="Verdana"/>
          <w:color w:val="000000"/>
          <w:sz w:val="18"/>
          <w:szCs w:val="18"/>
        </w:rPr>
        <w:t>.</w:t>
      </w:r>
      <w:r>
        <w:rPr>
          <w:rFonts w:ascii="Verdana" w:hAnsi="Verdana" w:cs="Verdana"/>
          <w:color w:val="000000"/>
          <w:sz w:val="18"/>
          <w:szCs w:val="18"/>
        </w:rPr>
        <w:t xml:space="preserve"> 46 lub </w:t>
      </w:r>
      <w:r w:rsidR="006B62D9">
        <w:rPr>
          <w:rFonts w:ascii="Verdana" w:hAnsi="Verdana" w:cs="Verdana"/>
          <w:color w:val="000000"/>
          <w:sz w:val="18"/>
          <w:szCs w:val="18"/>
        </w:rPr>
        <w:t>art</w:t>
      </w:r>
      <w:r>
        <w:rPr>
          <w:rFonts w:ascii="Verdana" w:hAnsi="Verdana" w:cs="Verdana"/>
          <w:color w:val="000000"/>
          <w:sz w:val="18"/>
          <w:szCs w:val="18"/>
        </w:rPr>
        <w:t xml:space="preserve">. 48 ustawy z dnia </w:t>
      </w:r>
      <w:r w:rsidR="007B288F">
        <w:rPr>
          <w:rFonts w:ascii="Verdana" w:hAnsi="Verdana" w:cs="Verdana"/>
          <w:color w:val="000000"/>
          <w:sz w:val="18"/>
          <w:szCs w:val="18"/>
        </w:rPr>
        <w:t xml:space="preserve">25 czerwca 2010 r. o sporcie </w:t>
      </w:r>
      <w:r>
        <w:rPr>
          <w:rFonts w:ascii="Verdana" w:hAnsi="Verdana" w:cs="Verdana"/>
          <w:color w:val="000000"/>
          <w:sz w:val="18"/>
          <w:szCs w:val="18"/>
        </w:rPr>
        <w:tab/>
      </w:r>
      <w:r w:rsidR="007B288F">
        <w:rPr>
          <w:rFonts w:ascii="Verdana" w:hAnsi="Verdana" w:cs="Verdana"/>
          <w:color w:val="000000"/>
          <w:sz w:val="18"/>
          <w:szCs w:val="18"/>
        </w:rPr>
        <w:t xml:space="preserve">(Dz. U. z 2016 r. </w:t>
      </w:r>
      <w:proofErr w:type="spellStart"/>
      <w:r w:rsidR="007B288F">
        <w:rPr>
          <w:rFonts w:ascii="Verdana" w:hAnsi="Verdana" w:cs="Verdana"/>
          <w:color w:val="000000"/>
          <w:sz w:val="18"/>
          <w:szCs w:val="18"/>
        </w:rPr>
        <w:t>poz</w:t>
      </w:r>
      <w:proofErr w:type="spellEnd"/>
      <w:r w:rsidR="007B288F">
        <w:rPr>
          <w:rFonts w:ascii="Verdana" w:hAnsi="Verdana" w:cs="Verdana"/>
          <w:color w:val="000000"/>
          <w:sz w:val="18"/>
          <w:szCs w:val="18"/>
        </w:rPr>
        <w:t xml:space="preserve"> 176),</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b) o charakterze terrorystycznym,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115 §20 ustawy z dnia 6 </w:t>
      </w:r>
      <w:r w:rsidR="007B288F">
        <w:rPr>
          <w:rFonts w:ascii="Verdana" w:hAnsi="Verdana" w:cs="Verdana"/>
          <w:color w:val="000000"/>
          <w:sz w:val="18"/>
          <w:szCs w:val="18"/>
        </w:rPr>
        <w:tab/>
      </w:r>
      <w:r w:rsidR="007B288F">
        <w:rPr>
          <w:rFonts w:ascii="Verdana" w:hAnsi="Verdana" w:cs="Verdana"/>
          <w:color w:val="000000"/>
          <w:sz w:val="18"/>
          <w:szCs w:val="18"/>
        </w:rPr>
        <w:tab/>
        <w:t>czerwca 1997 r. – Kodeks karny,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c) skarbowe,</w:t>
      </w:r>
    </w:p>
    <w:p w:rsidR="007B288F" w:rsidRDefault="007B288F" w:rsidP="007B288F">
      <w:pPr>
        <w:autoSpaceDE w:val="0"/>
        <w:autoSpaceDN w:val="0"/>
        <w:adjustRightInd w:val="0"/>
        <w:spacing w:after="0" w:line="240" w:lineRule="auto"/>
        <w:jc w:val="both"/>
        <w:rPr>
          <w:rFonts w:ascii="TimesNewRomanPSMT" w:hAnsi="TimesNewRomanPSMT" w:cs="TimesNewRomanPSMT"/>
          <w:color w:val="000000"/>
          <w:sz w:val="24"/>
          <w:szCs w:val="24"/>
        </w:rPr>
      </w:pPr>
    </w:p>
    <w:p w:rsidR="007B288F" w:rsidRDefault="005D68EB"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7B288F">
        <w:rPr>
          <w:rFonts w:ascii="Verdana" w:hAnsi="Verdana" w:cs="Verdana"/>
          <w:color w:val="000000"/>
          <w:sz w:val="18"/>
          <w:szCs w:val="18"/>
        </w:rPr>
        <w:t xml:space="preserve">d) o którym mowa w </w:t>
      </w:r>
      <w:r w:rsidR="006B62D9">
        <w:rPr>
          <w:rFonts w:ascii="Verdana" w:hAnsi="Verdana" w:cs="Verdana"/>
          <w:color w:val="000000"/>
          <w:sz w:val="18"/>
          <w:szCs w:val="18"/>
        </w:rPr>
        <w:t>art</w:t>
      </w:r>
      <w:r w:rsidR="007B288F">
        <w:rPr>
          <w:rFonts w:ascii="Verdana" w:hAnsi="Verdana" w:cs="Verdana"/>
          <w:color w:val="000000"/>
          <w:sz w:val="18"/>
          <w:szCs w:val="18"/>
        </w:rPr>
        <w:t xml:space="preserve">. 9 lub </w:t>
      </w:r>
      <w:r w:rsidR="006B62D9">
        <w:rPr>
          <w:rFonts w:ascii="Verdana" w:hAnsi="Verdana" w:cs="Verdana"/>
          <w:color w:val="000000"/>
          <w:sz w:val="18"/>
          <w:szCs w:val="18"/>
        </w:rPr>
        <w:t>art</w:t>
      </w:r>
      <w:r w:rsidR="007B288F">
        <w:rPr>
          <w:rFonts w:ascii="Verdana" w:hAnsi="Verdana" w:cs="Verdana"/>
          <w:color w:val="000000"/>
          <w:sz w:val="18"/>
          <w:szCs w:val="18"/>
        </w:rPr>
        <w:t>. 10 ustawy z dnia 15 czerwca 2012 r. o skutkach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powierzania wykonywania pracy cudzoziemcom </w:t>
      </w:r>
      <w:r w:rsidR="005D68EB">
        <w:rPr>
          <w:rFonts w:ascii="Verdana" w:hAnsi="Verdana" w:cs="Verdana"/>
          <w:color w:val="000000"/>
          <w:sz w:val="18"/>
          <w:szCs w:val="18"/>
        </w:rPr>
        <w:t xml:space="preserve">przebywającym wbrew przepisom </w:t>
      </w:r>
      <w:r>
        <w:rPr>
          <w:rFonts w:ascii="Verdana" w:hAnsi="Verdana" w:cs="Verdana"/>
          <w:color w:val="000000"/>
          <w:sz w:val="18"/>
          <w:szCs w:val="18"/>
        </w:rPr>
        <w:t xml:space="preserve">na </w:t>
      </w:r>
      <w:r w:rsidR="005D68EB">
        <w:rPr>
          <w:rFonts w:ascii="Verdana" w:hAnsi="Verdana" w:cs="Verdana"/>
          <w:color w:val="000000"/>
          <w:sz w:val="18"/>
          <w:szCs w:val="18"/>
        </w:rPr>
        <w:tab/>
      </w:r>
      <w:r>
        <w:rPr>
          <w:rFonts w:ascii="Verdana" w:hAnsi="Verdana" w:cs="Verdana"/>
          <w:color w:val="000000"/>
          <w:sz w:val="18"/>
          <w:szCs w:val="18"/>
        </w:rPr>
        <w:t>terytorium Rzeczypospolitej Polskiej (Dz. U. poz. 769);</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3) wykonawcę, jeżeli urzędującego członka jego organu zarządzającego lub nadzorczego,</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lastRenderedPageBreak/>
        <w:t>wspólnika spółki w spółce jawnej lub partnerskiej albo komplementariusza w spółce komandytowej lub komandytowo-akcyjnej lub prokurenta prawomocnie skazano za przestępstwo, o którym mowa w pkt.13;</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4) wykonawcę, wobec którego wydano prawomocny wyrok sądu lub ostateczną decyzję</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administracyjną o zaleganiu z uiszczeniem podatków, opłat lub składek na ubezpieczenia społeczne lub zdrowotne, chyba że wykonawca dokonał płatności należnych podatków, opłat lub składek na ubezpieczenia społeczne lub </w:t>
      </w:r>
      <w:r w:rsidR="005D68EB">
        <w:rPr>
          <w:rFonts w:ascii="Verdana" w:hAnsi="Verdana" w:cs="Verdana"/>
          <w:color w:val="000000"/>
          <w:sz w:val="18"/>
          <w:szCs w:val="18"/>
        </w:rPr>
        <w:t xml:space="preserve">zdrowotne wraz z odsetkami lub </w:t>
      </w:r>
      <w:r>
        <w:rPr>
          <w:rFonts w:ascii="Verdana" w:hAnsi="Verdana" w:cs="Verdana"/>
          <w:color w:val="000000"/>
          <w:sz w:val="18"/>
          <w:szCs w:val="18"/>
        </w:rPr>
        <w:t>grzywnami lub zawarł wiążące porozumienie w sprawie spłaty tych należności;</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5) wykonawcę, który w wyniku zamierzonego działania lub rażącego niedbalstwa </w:t>
      </w:r>
      <w:r>
        <w:rPr>
          <w:rFonts w:ascii="Verdana" w:hAnsi="Verdana" w:cs="Verdana"/>
          <w:color w:val="000000"/>
          <w:sz w:val="18"/>
          <w:szCs w:val="18"/>
        </w:rPr>
        <w:tab/>
        <w:t xml:space="preserve">wprowadził zamawiającego w błąd przy przedstawieniu informacji, że nie podlega </w:t>
      </w:r>
      <w:r>
        <w:rPr>
          <w:rFonts w:ascii="Verdana" w:hAnsi="Verdana" w:cs="Verdana"/>
          <w:color w:val="000000"/>
          <w:sz w:val="18"/>
          <w:szCs w:val="18"/>
        </w:rPr>
        <w:tab/>
        <w:t xml:space="preserve">wykluczeniu, spełnia warunki udziału w postepowaniu lub obiektywne i niedyskryminacyjne </w:t>
      </w:r>
      <w:r>
        <w:rPr>
          <w:rFonts w:ascii="Verdana" w:hAnsi="Verdana" w:cs="Verdana"/>
          <w:color w:val="000000"/>
          <w:sz w:val="18"/>
          <w:szCs w:val="18"/>
        </w:rPr>
        <w:tab/>
        <w:t xml:space="preserve">kryteria, zwane dalej „kryteriami selekcji” , lub który zataił te informacje lub nie jest w </w:t>
      </w:r>
      <w:r>
        <w:rPr>
          <w:rFonts w:ascii="Verdana" w:hAnsi="Verdana" w:cs="Verdana"/>
          <w:color w:val="000000"/>
          <w:sz w:val="18"/>
          <w:szCs w:val="18"/>
        </w:rPr>
        <w:tab/>
        <w:t>stanie przedstawić wymaganych dokumentów;</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6) wykonawcę, który w wyniku lekkomyślności lub niedbalstwa przedstawił informacje</w:t>
      </w:r>
    </w:p>
    <w:p w:rsidR="007B288F" w:rsidRDefault="007B288F" w:rsidP="007B288F">
      <w:pPr>
        <w:autoSpaceDE w:val="0"/>
        <w:autoSpaceDN w:val="0"/>
        <w:adjustRightInd w:val="0"/>
        <w:spacing w:after="0" w:line="240" w:lineRule="auto"/>
        <w:ind w:left="709"/>
        <w:jc w:val="both"/>
        <w:rPr>
          <w:rFonts w:ascii="Verdana" w:hAnsi="Verdana" w:cs="Verdana"/>
          <w:color w:val="000000"/>
          <w:sz w:val="18"/>
          <w:szCs w:val="18"/>
        </w:rPr>
      </w:pPr>
      <w:r>
        <w:rPr>
          <w:rFonts w:ascii="Verdana" w:hAnsi="Verdana" w:cs="Verdana"/>
          <w:color w:val="000000"/>
          <w:sz w:val="18"/>
          <w:szCs w:val="18"/>
        </w:rPr>
        <w:t xml:space="preserve">wprowadzające w błąd zamawiającego, mogące mieć istotny wpływ na decyzje podejmowane przez zamawiającego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7) wykonawcę, który bezprawnie wpływał lub próbował wpłynąć na czynności </w:t>
      </w:r>
      <w:r>
        <w:rPr>
          <w:rFonts w:ascii="Verdana" w:hAnsi="Verdana" w:cs="Verdana"/>
          <w:color w:val="000000"/>
          <w:sz w:val="18"/>
          <w:szCs w:val="18"/>
        </w:rPr>
        <w:tab/>
        <w:t xml:space="preserve">zamawiającego lub pozyskać informacje poufne, mogące dać mu przewagę w postepowaniu </w:t>
      </w:r>
      <w:r>
        <w:rPr>
          <w:rFonts w:ascii="Verdana" w:hAnsi="Verdana" w:cs="Verdana"/>
          <w:color w:val="000000"/>
          <w:sz w:val="18"/>
          <w:szCs w:val="18"/>
        </w:rPr>
        <w:tab/>
        <w:t>o udzielenie zamówienia;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8) wykonawcę, który brał udział w przygotowaniu postępowania o udzielenie zamówienia </w:t>
      </w:r>
      <w:r>
        <w:rPr>
          <w:rFonts w:ascii="Verdana" w:hAnsi="Verdana" w:cs="Verdana"/>
          <w:color w:val="000000"/>
          <w:sz w:val="18"/>
          <w:szCs w:val="18"/>
        </w:rPr>
        <w:tab/>
        <w:t xml:space="preserve">lub którego pracownik, a także osoba wykonująca pracę na podstawie umowy zlecenia, o </w:t>
      </w:r>
      <w:r>
        <w:rPr>
          <w:rFonts w:ascii="Verdana" w:hAnsi="Verdana" w:cs="Verdana"/>
          <w:color w:val="000000"/>
          <w:sz w:val="18"/>
          <w:szCs w:val="18"/>
        </w:rPr>
        <w:tab/>
        <w:t xml:space="preserve">dzieło, agencyjnej lub innej umowy o świadczenie usług, brał udział w przygotowaniu </w:t>
      </w:r>
      <w:r>
        <w:rPr>
          <w:rFonts w:ascii="Verdana" w:hAnsi="Verdana" w:cs="Verdana"/>
          <w:color w:val="000000"/>
          <w:sz w:val="18"/>
          <w:szCs w:val="18"/>
        </w:rPr>
        <w:tab/>
        <w:t xml:space="preserve">takiego </w:t>
      </w:r>
      <w:r w:rsidR="005D68EB">
        <w:rPr>
          <w:rFonts w:ascii="Verdana" w:hAnsi="Verdana" w:cs="Verdana"/>
          <w:color w:val="000000"/>
          <w:sz w:val="18"/>
          <w:szCs w:val="18"/>
        </w:rPr>
        <w:t>postępowania</w:t>
      </w:r>
      <w:r>
        <w:rPr>
          <w:rFonts w:ascii="Verdana" w:hAnsi="Verdana" w:cs="Verdana"/>
          <w:color w:val="000000"/>
          <w:sz w:val="18"/>
          <w:szCs w:val="18"/>
        </w:rPr>
        <w:t xml:space="preserve">, chyba że spowodowane tym zakłócenie konkurencji może być </w:t>
      </w:r>
      <w:r>
        <w:rPr>
          <w:rFonts w:ascii="Verdana" w:hAnsi="Verdana" w:cs="Verdana"/>
          <w:color w:val="000000"/>
          <w:sz w:val="18"/>
          <w:szCs w:val="18"/>
        </w:rPr>
        <w:tab/>
        <w:t xml:space="preserve">wyeliminowane w inny sposób niż przez wykluczenie wykonawcy z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9) wykonawcę, który z innymi wykonawcami zawarł porozumienie mające na celu </w:t>
      </w:r>
      <w:r>
        <w:rPr>
          <w:rFonts w:ascii="Verdana" w:hAnsi="Verdana" w:cs="Verdana"/>
          <w:color w:val="000000"/>
          <w:sz w:val="18"/>
          <w:szCs w:val="18"/>
        </w:rPr>
        <w:tab/>
        <w:t xml:space="preserve">zakłócenie konkurencji miedzy wykonawcami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 co </w:t>
      </w:r>
      <w:r>
        <w:rPr>
          <w:rFonts w:ascii="Verdana" w:hAnsi="Verdana" w:cs="Verdana"/>
          <w:color w:val="000000"/>
          <w:sz w:val="18"/>
          <w:szCs w:val="18"/>
        </w:rPr>
        <w:tab/>
        <w:t>zamawiający jest w stanie wykazać za pomocą stosownych środków dowodowych;</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10) wykonawcę będącego podmiotem zbiorowym, wobec którego sąd orzekł zakaz </w:t>
      </w:r>
      <w:r>
        <w:rPr>
          <w:rFonts w:ascii="Verdana" w:hAnsi="Verdana" w:cs="Verdana"/>
          <w:color w:val="000000"/>
          <w:sz w:val="18"/>
          <w:szCs w:val="18"/>
        </w:rPr>
        <w:tab/>
        <w:t>ubiegania się o zamówienia publiczne na podstawie ustawy z dnia 28 października 2002 r. 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odpowiedzialności podmiotów zbiorowych za czyny zabronione pod groźbą kary (Dz. U. 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2015 r. poz. 1212, 1844 i 1855 oraz z 2016 r. poz. 437 i 544);</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11) wykonawcę, wobec którego orzeczono tytułem środka zapobiegawczego zakaz </w:t>
      </w:r>
      <w:r>
        <w:rPr>
          <w:rFonts w:ascii="Verdana" w:hAnsi="Verdana" w:cs="Verdana"/>
          <w:color w:val="000000"/>
          <w:sz w:val="18"/>
          <w:szCs w:val="18"/>
        </w:rPr>
        <w:tab/>
        <w:t>ubiegania się o zamówienie publiczne;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12) wykonawców, którzy należąc do tej samej grupy kapitałowej, w rozumieniu ustawy z </w:t>
      </w:r>
      <w:r>
        <w:rPr>
          <w:rFonts w:ascii="Verdana" w:hAnsi="Verdana" w:cs="Verdana"/>
          <w:color w:val="000000"/>
          <w:sz w:val="18"/>
          <w:szCs w:val="18"/>
        </w:rPr>
        <w:tab/>
        <w:t xml:space="preserve">dnia 16 lutego 2007 r. o ochronie konkurencji i konsumentów (Dz. U. z 2015 r. poz. 184, </w:t>
      </w:r>
      <w:r>
        <w:rPr>
          <w:rFonts w:ascii="Verdana" w:hAnsi="Verdana" w:cs="Verdana"/>
          <w:color w:val="000000"/>
          <w:sz w:val="18"/>
          <w:szCs w:val="18"/>
        </w:rPr>
        <w:tab/>
        <w:t xml:space="preserve">1618 i 1634), złożyli odrębne oferty, oferty częściowe lub wnioski o dopuszczenie do </w:t>
      </w:r>
      <w:r>
        <w:rPr>
          <w:rFonts w:ascii="Verdana" w:hAnsi="Verdana" w:cs="Verdana"/>
          <w:color w:val="000000"/>
          <w:sz w:val="18"/>
          <w:szCs w:val="18"/>
        </w:rPr>
        <w:tab/>
        <w:t xml:space="preserve">udziału w </w:t>
      </w:r>
      <w:r w:rsidR="005D68EB">
        <w:rPr>
          <w:rFonts w:ascii="Verdana" w:hAnsi="Verdana" w:cs="Verdana"/>
          <w:color w:val="000000"/>
          <w:sz w:val="18"/>
          <w:szCs w:val="18"/>
        </w:rPr>
        <w:t>postępowaniu</w:t>
      </w:r>
      <w:r>
        <w:rPr>
          <w:rFonts w:ascii="Verdana" w:hAnsi="Verdana" w:cs="Verdana"/>
          <w:color w:val="000000"/>
          <w:sz w:val="18"/>
          <w:szCs w:val="18"/>
        </w:rPr>
        <w:t xml:space="preserve">, chyba że wykażą, że istniejące między nimi powiązania nie </w:t>
      </w:r>
      <w:r>
        <w:rPr>
          <w:rFonts w:ascii="Verdana" w:hAnsi="Verdana" w:cs="Verdana"/>
          <w:color w:val="000000"/>
          <w:sz w:val="18"/>
          <w:szCs w:val="18"/>
        </w:rPr>
        <w:tab/>
        <w:t xml:space="preserve">prowadzą do zakłócenia konkurencji w </w:t>
      </w:r>
      <w:r w:rsidR="005D68EB">
        <w:rPr>
          <w:rFonts w:ascii="Verdana" w:hAnsi="Verdana" w:cs="Verdana"/>
          <w:color w:val="000000"/>
          <w:sz w:val="18"/>
          <w:szCs w:val="18"/>
        </w:rPr>
        <w:t>postępowaniu</w:t>
      </w:r>
      <w:r>
        <w:rPr>
          <w:rFonts w:ascii="Verdana" w:hAnsi="Verdana" w:cs="Verdana"/>
          <w:color w:val="000000"/>
          <w:sz w:val="18"/>
          <w:szCs w:val="18"/>
        </w:rPr>
        <w:t xml:space="preserve"> o udzielenie zamówienia.</w:t>
      </w: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p>
    <w:p w:rsidR="007B288F" w:rsidRDefault="007B288F" w:rsidP="007B288F">
      <w:pPr>
        <w:autoSpaceDE w:val="0"/>
        <w:autoSpaceDN w:val="0"/>
        <w:adjustRightInd w:val="0"/>
        <w:spacing w:after="0" w:line="240" w:lineRule="auto"/>
        <w:rPr>
          <w:rFonts w:ascii="Verdana" w:hAnsi="Verdana" w:cs="Verdana-Bold"/>
          <w:b/>
          <w:bCs/>
          <w:color w:val="FF0000"/>
          <w:sz w:val="18"/>
          <w:szCs w:val="18"/>
          <w:u w:val="single"/>
        </w:rPr>
      </w:pPr>
      <w:r>
        <w:rPr>
          <w:rFonts w:ascii="Verdana" w:hAnsi="Verdana" w:cs="Verdana-Bold"/>
          <w:b/>
          <w:bCs/>
          <w:color w:val="FF0000"/>
          <w:sz w:val="18"/>
          <w:szCs w:val="18"/>
          <w:u w:val="single"/>
        </w:rPr>
        <w:t xml:space="preserve">2. O których mowa w </w:t>
      </w:r>
      <w:r w:rsidR="006B62D9">
        <w:rPr>
          <w:rFonts w:ascii="Verdana" w:hAnsi="Verdana" w:cs="Verdana-Bold"/>
          <w:b/>
          <w:bCs/>
          <w:color w:val="FF0000"/>
          <w:sz w:val="18"/>
          <w:szCs w:val="18"/>
          <w:u w:val="single"/>
        </w:rPr>
        <w:t>art</w:t>
      </w:r>
      <w:r>
        <w:rPr>
          <w:rFonts w:ascii="Verdana" w:hAnsi="Verdana" w:cs="Verdana-Bold"/>
          <w:b/>
          <w:bCs/>
          <w:color w:val="FF0000"/>
          <w:sz w:val="18"/>
          <w:szCs w:val="18"/>
          <w:u w:val="single"/>
        </w:rPr>
        <w:t xml:space="preserve">. 24 ust. 5 pkt 1 </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Z postępowania o udzielenie zamówienia zamawiający wykluczy wykonawcę:</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pStyle w:val="Akapitzlist"/>
        <w:numPr>
          <w:ilvl w:val="0"/>
          <w:numId w:val="27"/>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stosunku do którego otwarto likwidację, w zatwierdzonym przez sąd układzie w postępowaniu restrukturyzacyjnym jest przewidziane zaspokojenie wierzycieli przez </w:t>
      </w:r>
      <w:r>
        <w:rPr>
          <w:rFonts w:ascii="Verdana" w:hAnsi="Verdana" w:cs="Verdana"/>
          <w:color w:val="000000"/>
          <w:sz w:val="18"/>
          <w:szCs w:val="18"/>
        </w:rPr>
        <w:lastRenderedPageBreak/>
        <w:t xml:space="preserve">likwidacje jego majątku lub sąd zarządził likwidacje jego majątku w trybie </w:t>
      </w:r>
      <w:r w:rsidR="006B62D9">
        <w:rPr>
          <w:rFonts w:ascii="Verdana" w:hAnsi="Verdana" w:cs="Verdana"/>
          <w:color w:val="000000"/>
          <w:sz w:val="18"/>
          <w:szCs w:val="18"/>
        </w:rPr>
        <w:t>art</w:t>
      </w:r>
      <w:r>
        <w:rPr>
          <w:rFonts w:ascii="Verdana" w:hAnsi="Verdana" w:cs="Verdana"/>
          <w:color w:val="000000"/>
          <w:sz w:val="18"/>
          <w:szCs w:val="18"/>
        </w:rPr>
        <w:t xml:space="preserve">.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006B62D9">
        <w:rPr>
          <w:rFonts w:ascii="Verdana" w:hAnsi="Verdana" w:cs="Verdana"/>
          <w:color w:val="000000"/>
          <w:sz w:val="18"/>
          <w:szCs w:val="18"/>
        </w:rPr>
        <w:t>art</w:t>
      </w:r>
      <w:r>
        <w:rPr>
          <w:rFonts w:ascii="Verdana" w:hAnsi="Verdana" w:cs="Verdana"/>
          <w:color w:val="000000"/>
          <w:sz w:val="18"/>
          <w:szCs w:val="18"/>
        </w:rPr>
        <w:t>. 366 ust. 1 ustawy z dnia 28 lutego 2003 r. – Prawo upadłościowe (Dz. U. z 2015 r. poz. 233, 978,1166, 1259,i 1844 oraz z 2016 r. poz. 615);</w:t>
      </w:r>
    </w:p>
    <w:p w:rsidR="007B288F" w:rsidRDefault="007B288F" w:rsidP="007B288F">
      <w:pPr>
        <w:tabs>
          <w:tab w:val="left" w:pos="567"/>
        </w:tabs>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 xml:space="preserve">2.1. </w:t>
      </w:r>
      <w:r>
        <w:rPr>
          <w:rFonts w:ascii="Verdana" w:hAnsi="Verdana" w:cs="Verdana"/>
          <w:color w:val="000000"/>
          <w:sz w:val="18"/>
          <w:szCs w:val="18"/>
        </w:rPr>
        <w:t xml:space="preserve">Wykluczenie Wykonawcy następuje, jeżeli nie upłynął okres określony zgodnie z </w:t>
      </w:r>
      <w:r w:rsidR="006B62D9">
        <w:rPr>
          <w:rFonts w:ascii="Verdana" w:hAnsi="Verdana" w:cs="Verdana"/>
          <w:color w:val="000000"/>
          <w:sz w:val="18"/>
          <w:szCs w:val="18"/>
        </w:rPr>
        <w:t>art</w:t>
      </w:r>
      <w:r>
        <w:rPr>
          <w:rFonts w:ascii="Verdana" w:hAnsi="Verdana" w:cs="Verdana"/>
          <w:color w:val="000000"/>
          <w:sz w:val="18"/>
          <w:szCs w:val="18"/>
        </w:rPr>
        <w:t>. 27 ust 7</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color w:val="000000"/>
          <w:sz w:val="18"/>
          <w:szCs w:val="18"/>
        </w:rPr>
        <w:t>ustawy.</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2.2.</w:t>
      </w:r>
      <w:r>
        <w:rPr>
          <w:rFonts w:ascii="Verdana" w:hAnsi="Verdana" w:cs="Verdana"/>
          <w:color w:val="000000"/>
          <w:sz w:val="18"/>
          <w:szCs w:val="18"/>
        </w:rPr>
        <w:t xml:space="preserve"> Wykonawca, który podlega wykluczeniu na podstawie </w:t>
      </w:r>
      <w:r w:rsidR="006B62D9">
        <w:rPr>
          <w:rFonts w:ascii="Verdana" w:hAnsi="Verdana" w:cs="Verdana"/>
          <w:color w:val="000000"/>
          <w:sz w:val="18"/>
          <w:szCs w:val="18"/>
        </w:rPr>
        <w:t>art</w:t>
      </w:r>
      <w:r>
        <w:rPr>
          <w:rFonts w:ascii="Verdana" w:hAnsi="Verdana" w:cs="Verdana"/>
          <w:color w:val="000000"/>
          <w:sz w:val="18"/>
          <w:szCs w:val="18"/>
        </w:rPr>
        <w:t xml:space="preserve">. 24 ust.1 pkt 13 i 14 oraz pkt 16-20 lub na podstawie </w:t>
      </w:r>
      <w:r w:rsidR="006B62D9">
        <w:rPr>
          <w:rFonts w:ascii="Verdana" w:hAnsi="Verdana" w:cs="Verdana"/>
          <w:color w:val="000000"/>
          <w:sz w:val="18"/>
          <w:szCs w:val="18"/>
        </w:rPr>
        <w:t>art</w:t>
      </w:r>
      <w:r>
        <w:rPr>
          <w:rFonts w:ascii="Verdana" w:hAnsi="Verdana" w:cs="Verdana"/>
          <w:color w:val="000000"/>
          <w:sz w:val="18"/>
          <w:szCs w:val="18"/>
        </w:rPr>
        <w:t xml:space="preserve">. 24 ust. 5 ustawy, może zgodnie z </w:t>
      </w:r>
      <w:r w:rsidR="006B62D9">
        <w:rPr>
          <w:rFonts w:ascii="Verdana" w:hAnsi="Verdana" w:cs="Verdana"/>
          <w:color w:val="000000"/>
          <w:sz w:val="18"/>
          <w:szCs w:val="18"/>
        </w:rPr>
        <w:t>art</w:t>
      </w:r>
      <w:r>
        <w:rPr>
          <w:rFonts w:ascii="Verdana" w:hAnsi="Verdana" w:cs="Verdana"/>
          <w:color w:val="000000"/>
          <w:sz w:val="18"/>
          <w:szCs w:val="18"/>
        </w:rPr>
        <w:t>. 24 ust 8 ustawy przedstawić dowody na to, że podjęte przez niego środki są wystarczające d</w:t>
      </w:r>
      <w:r w:rsidR="005D68EB">
        <w:rPr>
          <w:rFonts w:ascii="Verdana" w:hAnsi="Verdana" w:cs="Verdana"/>
          <w:color w:val="000000"/>
          <w:sz w:val="18"/>
          <w:szCs w:val="18"/>
        </w:rPr>
        <w:t xml:space="preserve">o wykazania jego rzetelności, w </w:t>
      </w:r>
      <w:r>
        <w:rPr>
          <w:rFonts w:ascii="Verdana" w:hAnsi="Verdana" w:cs="Verdana"/>
          <w:color w:val="000000"/>
          <w:sz w:val="18"/>
          <w:szCs w:val="18"/>
        </w:rPr>
        <w:t xml:space="preserve">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w:t>
      </w:r>
      <w:r w:rsidR="005D68EB">
        <w:rPr>
          <w:rFonts w:ascii="Verdana" w:hAnsi="Verdana" w:cs="Verdana"/>
          <w:color w:val="000000"/>
          <w:sz w:val="18"/>
          <w:szCs w:val="18"/>
        </w:rPr>
        <w:t>postępowaniu</w:t>
      </w:r>
      <w:r>
        <w:rPr>
          <w:rFonts w:ascii="Verdana" w:hAnsi="Verdana" w:cs="Verdana"/>
          <w:color w:val="000000"/>
          <w:sz w:val="18"/>
          <w:szCs w:val="18"/>
        </w:rPr>
        <w:t xml:space="preserve"> wykonawcy. Przepisu zdania pierwszego nie stosuje się, jeżeli wobec wykonawcy, będącego przedmiotem zbiorowym,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567"/>
        </w:tabs>
        <w:autoSpaceDE w:val="0"/>
        <w:autoSpaceDN w:val="0"/>
        <w:adjustRightInd w:val="0"/>
        <w:spacing w:after="0" w:line="240" w:lineRule="auto"/>
        <w:ind w:left="426" w:hanging="426"/>
        <w:jc w:val="both"/>
        <w:rPr>
          <w:rFonts w:ascii="Verdana" w:hAnsi="Verdana" w:cs="Verdana"/>
          <w:color w:val="000000"/>
          <w:sz w:val="18"/>
          <w:szCs w:val="18"/>
        </w:rPr>
      </w:pPr>
      <w:r>
        <w:rPr>
          <w:rFonts w:ascii="Verdana" w:hAnsi="Verdana" w:cs="Verdana"/>
          <w:b/>
          <w:color w:val="000000"/>
          <w:sz w:val="18"/>
          <w:szCs w:val="18"/>
        </w:rPr>
        <w:t>2.3.</w:t>
      </w:r>
      <w:r>
        <w:rPr>
          <w:rFonts w:ascii="Verdana" w:hAnsi="Verdana" w:cs="Verdana"/>
          <w:color w:val="000000"/>
          <w:sz w:val="18"/>
          <w:szCs w:val="18"/>
        </w:rPr>
        <w:t xml:space="preserve"> Możliwość przestawienia dowodów na to, że podjęte przez Wykonawcę środki są wystarczające do wykazania jego rzetelności, o której mowa powyżej nie dotyczy Wykonawcy, będącego podmiotem zbiorowym, wobec którego orzeczono prawomocnym wyrokiem sądu zakaz ubiegania się o udzielenie zamówienia oraz nie upłynął określony w tym wyroku okres obowiązywania tego zakazu.</w:t>
      </w:r>
    </w:p>
    <w:p w:rsidR="007B288F" w:rsidRDefault="007B288F" w:rsidP="007B288F">
      <w:pPr>
        <w:pStyle w:val="Akapitzlist"/>
        <w:tabs>
          <w:tab w:val="left" w:pos="567"/>
        </w:tabs>
        <w:autoSpaceDE w:val="0"/>
        <w:autoSpaceDN w:val="0"/>
        <w:adjustRightInd w:val="0"/>
        <w:spacing w:after="0" w:line="240" w:lineRule="auto"/>
        <w:ind w:hanging="720"/>
        <w:jc w:val="both"/>
        <w:rPr>
          <w:rFonts w:ascii="Verdana" w:hAnsi="Verdana" w:cs="Verdana"/>
          <w:color w:val="000000"/>
          <w:sz w:val="18"/>
          <w:szCs w:val="18"/>
        </w:rPr>
      </w:pPr>
    </w:p>
    <w:p w:rsidR="007B288F" w:rsidRDefault="007B288F" w:rsidP="007B288F">
      <w:pPr>
        <w:pStyle w:val="Akapitzlist"/>
        <w:tabs>
          <w:tab w:val="left" w:pos="284"/>
        </w:tabs>
        <w:autoSpaceDE w:val="0"/>
        <w:autoSpaceDN w:val="0"/>
        <w:adjustRightInd w:val="0"/>
        <w:spacing w:after="0" w:line="240" w:lineRule="auto"/>
        <w:ind w:left="567" w:hanging="567"/>
        <w:jc w:val="both"/>
        <w:rPr>
          <w:rFonts w:ascii="Verdana" w:hAnsi="Verdana" w:cs="Verdana"/>
          <w:color w:val="000000"/>
          <w:sz w:val="18"/>
          <w:szCs w:val="18"/>
        </w:rPr>
      </w:pPr>
      <w:r>
        <w:rPr>
          <w:rFonts w:ascii="Verdana" w:hAnsi="Verdana" w:cs="Verdana"/>
          <w:b/>
          <w:color w:val="000000"/>
          <w:sz w:val="18"/>
          <w:szCs w:val="18"/>
        </w:rPr>
        <w:t xml:space="preserve">2.4. </w:t>
      </w:r>
      <w:r>
        <w:rPr>
          <w:rFonts w:ascii="Verdana" w:hAnsi="Verdana" w:cs="Verdana"/>
          <w:color w:val="000000"/>
          <w:sz w:val="18"/>
          <w:szCs w:val="18"/>
        </w:rPr>
        <w:t>Wykonawca nie podlega wykluczeniu, jeżeli zamawiający uwzględniając wagę i szczególne</w:t>
      </w:r>
    </w:p>
    <w:p w:rsidR="007B288F" w:rsidRDefault="007B288F" w:rsidP="007B288F">
      <w:pPr>
        <w:pStyle w:val="Akapitzlist"/>
        <w:tabs>
          <w:tab w:val="left" w:pos="0"/>
        </w:tabs>
        <w:autoSpaceDE w:val="0"/>
        <w:autoSpaceDN w:val="0"/>
        <w:adjustRightInd w:val="0"/>
        <w:spacing w:after="0" w:line="240" w:lineRule="auto"/>
        <w:ind w:left="426" w:hanging="426"/>
        <w:jc w:val="both"/>
        <w:rPr>
          <w:rFonts w:ascii="Verdana" w:hAnsi="Verdana" w:cs="Verdana"/>
          <w:b/>
          <w:color w:val="000000"/>
          <w:sz w:val="18"/>
          <w:szCs w:val="18"/>
        </w:rPr>
      </w:pPr>
      <w:r>
        <w:rPr>
          <w:rFonts w:ascii="Verdana" w:hAnsi="Verdana" w:cs="Verdana"/>
          <w:b/>
          <w:color w:val="000000"/>
          <w:sz w:val="18"/>
          <w:szCs w:val="18"/>
        </w:rPr>
        <w:tab/>
      </w:r>
      <w:r>
        <w:rPr>
          <w:rFonts w:ascii="Verdana" w:hAnsi="Verdana" w:cs="Verdana"/>
          <w:color w:val="000000"/>
          <w:sz w:val="18"/>
          <w:szCs w:val="18"/>
        </w:rPr>
        <w:t xml:space="preserve">okoliczności czynu wykonawcy, uzna za wystarczające dowody przedstawione na podstawie </w:t>
      </w:r>
      <w:r w:rsidR="006B62D9">
        <w:rPr>
          <w:rFonts w:ascii="Verdana" w:hAnsi="Verdana" w:cs="Verdana"/>
          <w:color w:val="000000"/>
          <w:sz w:val="18"/>
          <w:szCs w:val="18"/>
        </w:rPr>
        <w:t>art</w:t>
      </w:r>
      <w:r>
        <w:rPr>
          <w:rFonts w:ascii="Verdana" w:hAnsi="Verdana" w:cs="Verdana"/>
          <w:color w:val="000000"/>
          <w:sz w:val="18"/>
          <w:szCs w:val="18"/>
        </w:rPr>
        <w:t>.</w:t>
      </w:r>
      <w:r>
        <w:rPr>
          <w:rFonts w:ascii="Verdana" w:hAnsi="Verdana" w:cs="Verdana"/>
          <w:b/>
          <w:color w:val="000000"/>
          <w:sz w:val="18"/>
          <w:szCs w:val="18"/>
        </w:rPr>
        <w:t xml:space="preserve"> </w:t>
      </w:r>
      <w:r>
        <w:rPr>
          <w:rFonts w:ascii="Verdana" w:hAnsi="Verdana" w:cs="Verdana"/>
          <w:color w:val="000000"/>
          <w:sz w:val="18"/>
          <w:szCs w:val="18"/>
        </w:rPr>
        <w:t>24 ust. 8 ustawy.</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 w:val="left" w:pos="426"/>
        </w:tabs>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2.5.</w:t>
      </w:r>
      <w:r>
        <w:rPr>
          <w:rFonts w:ascii="Verdana" w:hAnsi="Verdana" w:cs="Verdana"/>
          <w:color w:val="000000"/>
          <w:sz w:val="18"/>
          <w:szCs w:val="18"/>
        </w:rPr>
        <w:t xml:space="preserve"> W przypadkach o których mowa w </w:t>
      </w:r>
      <w:r w:rsidR="006B62D9">
        <w:rPr>
          <w:rFonts w:ascii="Verdana" w:hAnsi="Verdana" w:cs="Verdana"/>
          <w:color w:val="000000"/>
          <w:sz w:val="18"/>
          <w:szCs w:val="18"/>
        </w:rPr>
        <w:t>art</w:t>
      </w:r>
      <w:r>
        <w:rPr>
          <w:rFonts w:ascii="Verdana" w:hAnsi="Verdana" w:cs="Verdana"/>
          <w:color w:val="000000"/>
          <w:sz w:val="18"/>
          <w:szCs w:val="18"/>
        </w:rPr>
        <w:t xml:space="preserve">. 24 ust 1 pkt 19 ustawy przed wykluczeniem </w:t>
      </w:r>
      <w:r>
        <w:rPr>
          <w:rFonts w:ascii="Verdana" w:hAnsi="Verdana" w:cs="Verdana"/>
          <w:color w:val="000000"/>
          <w:sz w:val="18"/>
          <w:szCs w:val="18"/>
        </w:rPr>
        <w:tab/>
        <w:t xml:space="preserve">Wykonawcy, Zamawiający zapewnia temu Wykonawcy możliwość udowodnienia, że jego </w:t>
      </w:r>
      <w:r>
        <w:rPr>
          <w:rFonts w:ascii="Verdana" w:hAnsi="Verdana" w:cs="Verdana"/>
          <w:color w:val="000000"/>
          <w:sz w:val="18"/>
          <w:szCs w:val="18"/>
        </w:rPr>
        <w:tab/>
        <w:t xml:space="preserve">udział w przygotowaniu postępowania o udzielenie zamówienia nie zakłócił konkurencji. </w:t>
      </w:r>
      <w:r>
        <w:rPr>
          <w:rFonts w:ascii="Verdana" w:hAnsi="Verdana" w:cs="Verdana"/>
          <w:color w:val="000000"/>
          <w:sz w:val="18"/>
          <w:szCs w:val="18"/>
        </w:rPr>
        <w:tab/>
        <w:t>Zamawiający wskazuje w protokole sposób zapewnienia konkurencji.</w:t>
      </w:r>
    </w:p>
    <w:p w:rsidR="007B288F" w:rsidRDefault="007B288F" w:rsidP="007B288F">
      <w:pPr>
        <w:tabs>
          <w:tab w:val="left" w:pos="567"/>
        </w:tabs>
        <w:autoSpaceDE w:val="0"/>
        <w:autoSpaceDN w:val="0"/>
        <w:adjustRightInd w:val="0"/>
        <w:spacing w:after="0" w:line="240" w:lineRule="auto"/>
        <w:ind w:left="284" w:hanging="720"/>
        <w:jc w:val="both"/>
        <w:rPr>
          <w:rFonts w:ascii="Verdana" w:hAnsi="Verdana" w:cs="Verdana"/>
          <w:color w:val="000000"/>
          <w:sz w:val="18"/>
          <w:szCs w:val="18"/>
        </w:rPr>
      </w:pPr>
    </w:p>
    <w:p w:rsidR="007B288F" w:rsidRDefault="007B288F" w:rsidP="007B288F">
      <w:pPr>
        <w:tabs>
          <w:tab w:val="left" w:pos="0"/>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2.6.</w:t>
      </w:r>
      <w:r>
        <w:rPr>
          <w:rFonts w:ascii="Verdana" w:hAnsi="Verdana" w:cs="Verdana"/>
          <w:color w:val="000000"/>
          <w:sz w:val="18"/>
          <w:szCs w:val="18"/>
        </w:rPr>
        <w:t xml:space="preserve"> Zamawiający może wykluczyć Wykonawcę na każdym etapie </w:t>
      </w:r>
      <w:r w:rsidR="005D68EB">
        <w:rPr>
          <w:rFonts w:ascii="Verdana" w:hAnsi="Verdana" w:cs="Verdana"/>
          <w:color w:val="000000"/>
          <w:sz w:val="18"/>
          <w:szCs w:val="18"/>
        </w:rPr>
        <w:t>postępowania</w:t>
      </w:r>
      <w:r>
        <w:rPr>
          <w:rFonts w:ascii="Verdana" w:hAnsi="Verdana" w:cs="Verdana"/>
          <w:color w:val="000000"/>
          <w:sz w:val="18"/>
          <w:szCs w:val="18"/>
        </w:rPr>
        <w:t xml:space="preserve"> o udzielenie</w:t>
      </w:r>
    </w:p>
    <w:p w:rsidR="007B288F" w:rsidRDefault="007B288F" w:rsidP="007B288F">
      <w:pPr>
        <w:tabs>
          <w:tab w:val="left" w:pos="0"/>
          <w:tab w:val="left" w:pos="426"/>
        </w:tabs>
        <w:autoSpaceDE w:val="0"/>
        <w:autoSpaceDN w:val="0"/>
        <w:adjustRightInd w:val="0"/>
        <w:spacing w:after="0" w:line="240" w:lineRule="auto"/>
        <w:ind w:left="284" w:hanging="284"/>
        <w:jc w:val="both"/>
        <w:rPr>
          <w:rFonts w:ascii="Verdana" w:hAnsi="Verdana" w:cs="Verdana"/>
          <w:color w:val="000000"/>
          <w:sz w:val="18"/>
          <w:szCs w:val="18"/>
        </w:rPr>
      </w:pPr>
      <w:r>
        <w:rPr>
          <w:rFonts w:ascii="Verdana" w:hAnsi="Verdana" w:cs="Verdana"/>
          <w:b/>
          <w:color w:val="000000"/>
          <w:sz w:val="18"/>
          <w:szCs w:val="18"/>
        </w:rPr>
        <w:tab/>
      </w:r>
      <w:r>
        <w:rPr>
          <w:rFonts w:ascii="Verdana" w:hAnsi="Verdana" w:cs="Verdana"/>
          <w:b/>
          <w:color w:val="000000"/>
          <w:sz w:val="18"/>
          <w:szCs w:val="18"/>
        </w:rPr>
        <w:tab/>
      </w:r>
      <w:r>
        <w:rPr>
          <w:rFonts w:ascii="Verdana" w:hAnsi="Verdana" w:cs="Verdana"/>
          <w:color w:val="000000"/>
          <w:sz w:val="18"/>
          <w:szCs w:val="18"/>
        </w:rPr>
        <w:t>zamówienia. Ofertę wykonawcy wykluczonego uznaje się za odrzuconą.</w:t>
      </w:r>
    </w:p>
    <w:p w:rsidR="007B288F" w:rsidRDefault="007B288F" w:rsidP="007B288F">
      <w:pPr>
        <w:autoSpaceDE w:val="0"/>
        <w:autoSpaceDN w:val="0"/>
        <w:adjustRightInd w:val="0"/>
        <w:spacing w:after="0" w:line="240" w:lineRule="auto"/>
        <w:ind w:hanging="720"/>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Bold"/>
          <w:b/>
          <w:bCs/>
          <w:color w:val="000000"/>
          <w:sz w:val="18"/>
          <w:szCs w:val="18"/>
        </w:rPr>
        <w:t>3. Opis sposobu dokonywania oceny spełniania warunków udziału w postępowaniu i nie podleganiu wykluczeniu.</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ab/>
        <w:t xml:space="preserve">1) Ocena spełniania warunków udziału w </w:t>
      </w:r>
      <w:r w:rsidR="005D68EB">
        <w:rPr>
          <w:rFonts w:ascii="Verdana" w:hAnsi="Verdana" w:cs="Verdana"/>
          <w:color w:val="000000"/>
          <w:sz w:val="18"/>
          <w:szCs w:val="18"/>
        </w:rPr>
        <w:t>postępowaniu</w:t>
      </w:r>
      <w:r>
        <w:rPr>
          <w:rFonts w:ascii="Verdana" w:hAnsi="Verdana" w:cs="Verdana"/>
          <w:color w:val="000000"/>
          <w:sz w:val="18"/>
          <w:szCs w:val="18"/>
        </w:rPr>
        <w:t xml:space="preserve"> odbywa się </w:t>
      </w:r>
      <w:r>
        <w:rPr>
          <w:rFonts w:ascii="Verdana" w:hAnsi="Verdana" w:cs="Verdana"/>
          <w:b/>
          <w:color w:val="000000"/>
          <w:sz w:val="18"/>
          <w:szCs w:val="18"/>
        </w:rPr>
        <w:t xml:space="preserve">procedurą odwróconą </w:t>
      </w:r>
      <w:r w:rsidR="005D68EB">
        <w:rPr>
          <w:rFonts w:ascii="Verdana" w:hAnsi="Verdana" w:cs="Verdana"/>
          <w:b/>
          <w:color w:val="000000"/>
          <w:sz w:val="18"/>
          <w:szCs w:val="18"/>
        </w:rPr>
        <w:tab/>
      </w:r>
      <w:r>
        <w:rPr>
          <w:rFonts w:ascii="Verdana" w:hAnsi="Verdana" w:cs="Verdana"/>
          <w:b/>
          <w:color w:val="000000"/>
          <w:sz w:val="18"/>
          <w:szCs w:val="18"/>
        </w:rPr>
        <w:t xml:space="preserve">zgodnie z </w:t>
      </w:r>
      <w:r w:rsidR="006B62D9">
        <w:rPr>
          <w:rFonts w:ascii="Verdana" w:hAnsi="Verdana" w:cs="Verdana"/>
          <w:b/>
          <w:color w:val="000000"/>
          <w:sz w:val="18"/>
          <w:szCs w:val="18"/>
        </w:rPr>
        <w:t>art</w:t>
      </w:r>
      <w:r>
        <w:rPr>
          <w:rFonts w:ascii="Verdana" w:hAnsi="Verdana" w:cs="Verdana"/>
          <w:b/>
          <w:color w:val="000000"/>
          <w:sz w:val="18"/>
          <w:szCs w:val="18"/>
        </w:rPr>
        <w:t>. 24aa ust 1 ustawy: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0000"/>
          <w:sz w:val="18"/>
          <w:szCs w:val="18"/>
        </w:rPr>
      </w:pPr>
      <w:r>
        <w:rPr>
          <w:rFonts w:ascii="Verdana" w:hAnsi="Verdana" w:cs="Verdana"/>
          <w:color w:val="000000"/>
          <w:sz w:val="18"/>
          <w:szCs w:val="18"/>
        </w:rPr>
        <w:tab/>
        <w:t xml:space="preserve">a) Etap I – Wstępna ocena, której poddawani są wszyscy Wykonawcy odbędzie się </w:t>
      </w:r>
      <w:r>
        <w:rPr>
          <w:rFonts w:ascii="Verdana" w:hAnsi="Verdana" w:cs="Verdana"/>
          <w:color w:val="000000"/>
          <w:sz w:val="18"/>
          <w:szCs w:val="18"/>
        </w:rPr>
        <w:tab/>
      </w:r>
      <w:r>
        <w:rPr>
          <w:rFonts w:ascii="Verdana" w:hAnsi="Verdana" w:cs="Verdana"/>
          <w:color w:val="000000"/>
          <w:sz w:val="18"/>
          <w:szCs w:val="18"/>
        </w:rPr>
        <w:tab/>
        <w:t xml:space="preserve">na podstawie informacji zawartych w „Oświadczeniu o spełnieniu warunków udziału </w:t>
      </w:r>
      <w:r>
        <w:rPr>
          <w:rFonts w:ascii="Verdana" w:hAnsi="Verdana" w:cs="Verdana"/>
          <w:color w:val="000000"/>
          <w:sz w:val="18"/>
          <w:szCs w:val="18"/>
        </w:rPr>
        <w:tab/>
      </w:r>
      <w:r>
        <w:rPr>
          <w:rFonts w:ascii="Verdana" w:hAnsi="Verdana" w:cs="Verdana"/>
          <w:color w:val="000000"/>
          <w:sz w:val="18"/>
          <w:szCs w:val="18"/>
        </w:rPr>
        <w:tab/>
        <w:t xml:space="preserve">i nie podleganiu wykluczeniu” zwanego dalej Oświadczeniem – </w:t>
      </w:r>
      <w:r>
        <w:rPr>
          <w:rFonts w:ascii="Verdana" w:hAnsi="Verdana" w:cs="Verdana-Bold"/>
          <w:b/>
          <w:bCs/>
          <w:color w:val="000000"/>
          <w:sz w:val="18"/>
          <w:szCs w:val="18"/>
        </w:rPr>
        <w:t xml:space="preserve">Załącznik nr 3 do </w:t>
      </w:r>
      <w:r>
        <w:rPr>
          <w:rFonts w:ascii="Verdana" w:hAnsi="Verdana" w:cs="Verdana-Bold"/>
          <w:b/>
          <w:bCs/>
          <w:color w:val="000000"/>
          <w:sz w:val="18"/>
          <w:szCs w:val="18"/>
        </w:rPr>
        <w:tab/>
      </w:r>
      <w:r>
        <w:rPr>
          <w:rFonts w:ascii="Verdana" w:hAnsi="Verdana" w:cs="Verdana-Bold"/>
          <w:b/>
          <w:bCs/>
          <w:color w:val="000000"/>
          <w:sz w:val="18"/>
          <w:szCs w:val="18"/>
        </w:rPr>
        <w:tab/>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t xml:space="preserve">b) Etap II – Ostateczne potwierdzenie spełnienia warunków udziału w postępowaniu </w:t>
      </w:r>
      <w:r>
        <w:rPr>
          <w:rFonts w:ascii="Verdana" w:hAnsi="Verdana" w:cs="Verdana"/>
          <w:color w:val="000000"/>
          <w:sz w:val="18"/>
          <w:szCs w:val="18"/>
        </w:rPr>
        <w:tab/>
      </w:r>
      <w:r>
        <w:rPr>
          <w:rFonts w:ascii="Verdana" w:hAnsi="Verdana" w:cs="Verdana"/>
          <w:color w:val="000000"/>
          <w:sz w:val="18"/>
          <w:szCs w:val="18"/>
        </w:rPr>
        <w:tab/>
        <w:t xml:space="preserve">zostanie dokonane na podstawie dokumentów to potwierdzających. </w:t>
      </w:r>
    </w:p>
    <w:p w:rsidR="007B288F" w:rsidRDefault="007B288F" w:rsidP="007B288F">
      <w:pPr>
        <w:autoSpaceDE w:val="0"/>
        <w:autoSpaceDN w:val="0"/>
        <w:adjustRightInd w:val="0"/>
        <w:spacing w:after="0" w:line="240" w:lineRule="auto"/>
        <w:jc w:val="both"/>
        <w:rPr>
          <w:rFonts w:ascii="Verdana" w:hAnsi="Verdana" w:cs="Verdana-Bold"/>
          <w:bCs/>
          <w:color w:val="FF0000"/>
          <w:sz w:val="18"/>
          <w:szCs w:val="18"/>
        </w:rPr>
      </w:pPr>
      <w:r>
        <w:rPr>
          <w:rFonts w:ascii="Verdana" w:hAnsi="Verdana" w:cs="Verdana"/>
          <w:color w:val="000000"/>
          <w:sz w:val="18"/>
          <w:szCs w:val="18"/>
        </w:rPr>
        <w:tab/>
      </w:r>
      <w:r>
        <w:rPr>
          <w:rFonts w:ascii="Verdana" w:hAnsi="Verdana" w:cs="Verdana-Bold"/>
          <w:bCs/>
          <w:color w:val="FF0000"/>
          <w:sz w:val="18"/>
          <w:szCs w:val="18"/>
        </w:rPr>
        <w:t>Ocenie na tym etapie podlegać</w:t>
      </w:r>
      <w:r>
        <w:rPr>
          <w:rFonts w:ascii="Verdana" w:hAnsi="Verdana" w:cs="Verdana"/>
          <w:color w:val="FF0000"/>
          <w:sz w:val="18"/>
          <w:szCs w:val="18"/>
        </w:rPr>
        <w:t xml:space="preserve"> </w:t>
      </w:r>
      <w:r>
        <w:rPr>
          <w:rFonts w:ascii="Verdana" w:hAnsi="Verdana" w:cs="Verdana-Bold"/>
          <w:bCs/>
          <w:color w:val="FF0000"/>
          <w:sz w:val="18"/>
          <w:szCs w:val="18"/>
        </w:rPr>
        <w:t xml:space="preserve">będzie wyłącznie Wykonawca, którego oferta </w:t>
      </w:r>
      <w:r>
        <w:rPr>
          <w:rFonts w:ascii="Verdana" w:hAnsi="Verdana" w:cs="Verdana-Bold"/>
          <w:bCs/>
          <w:color w:val="FF0000"/>
          <w:sz w:val="18"/>
          <w:szCs w:val="18"/>
        </w:rPr>
        <w:tab/>
        <w:t xml:space="preserve">zostanie </w:t>
      </w:r>
      <w:r>
        <w:rPr>
          <w:rFonts w:ascii="Verdana" w:hAnsi="Verdana" w:cs="Verdana-Bold"/>
          <w:bCs/>
          <w:color w:val="FF0000"/>
          <w:sz w:val="18"/>
          <w:szCs w:val="18"/>
        </w:rPr>
        <w:tab/>
        <w:t>uznana za najkorzystniejszą</w:t>
      </w:r>
      <w:r>
        <w:rPr>
          <w:rFonts w:ascii="Verdana" w:hAnsi="Verdana" w:cs="Verdana"/>
          <w:color w:val="FF0000"/>
          <w:sz w:val="18"/>
          <w:szCs w:val="18"/>
        </w:rPr>
        <w:t xml:space="preserve"> </w:t>
      </w:r>
      <w:r>
        <w:rPr>
          <w:rFonts w:ascii="Verdana" w:hAnsi="Verdana" w:cs="Verdana-Bold"/>
          <w:bCs/>
          <w:color w:val="FF0000"/>
          <w:sz w:val="18"/>
          <w:szCs w:val="18"/>
        </w:rPr>
        <w:t xml:space="preserve">spośród tych, które nie zostaną odrzucone po analizie </w:t>
      </w:r>
      <w:r>
        <w:rPr>
          <w:rFonts w:ascii="Verdana" w:hAnsi="Verdana" w:cs="Verdana-Bold"/>
          <w:bCs/>
          <w:color w:val="FF0000"/>
          <w:sz w:val="18"/>
          <w:szCs w:val="18"/>
        </w:rPr>
        <w:tab/>
        <w:t>Oświadczenia.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2) Jeżeli Wykonawca nie złożył Oświadczenia, lub innych dokumentów niezbędnych do</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t xml:space="preserve">przeprowadzenia postępowania lub złożone Oświadczenie lub inne dokumenty są </w:t>
      </w:r>
      <w:r>
        <w:rPr>
          <w:rFonts w:ascii="Verdana" w:hAnsi="Verdana" w:cs="Verdana"/>
          <w:color w:val="000000"/>
          <w:sz w:val="18"/>
          <w:szCs w:val="18"/>
        </w:rPr>
        <w:tab/>
        <w:t xml:space="preserve">niekompletne, zawierają błędy lub budzą wskazane przez Zamawiającego wątpliwości, </w:t>
      </w:r>
      <w:r>
        <w:rPr>
          <w:rFonts w:ascii="Verdana" w:hAnsi="Verdana" w:cs="Verdana"/>
          <w:color w:val="000000"/>
          <w:sz w:val="18"/>
          <w:szCs w:val="18"/>
        </w:rPr>
        <w:tab/>
        <w:t xml:space="preserve">Zamawiający wzywa do ich złożenia, uzupełnienia, poprawienia w terminie przez siebie </w:t>
      </w:r>
      <w:r>
        <w:rPr>
          <w:rFonts w:ascii="Verdana" w:hAnsi="Verdana" w:cs="Verdana"/>
          <w:color w:val="000000"/>
          <w:sz w:val="18"/>
          <w:szCs w:val="18"/>
        </w:rPr>
        <w:tab/>
        <w:t xml:space="preserve">wskazanym, chyba że mimo ich złożenia oferta wykonawcy podlega odrzuceniu albo </w:t>
      </w:r>
      <w:r>
        <w:rPr>
          <w:rFonts w:ascii="Verdana" w:hAnsi="Verdana" w:cs="Verdana"/>
          <w:color w:val="000000"/>
          <w:sz w:val="18"/>
          <w:szCs w:val="18"/>
        </w:rPr>
        <w:tab/>
        <w:t>konieczne byłoby unieważnienie postępowania.</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color w:val="0070C0"/>
          <w:sz w:val="18"/>
          <w:szCs w:val="18"/>
          <w:u w:val="single"/>
        </w:rPr>
      </w:pPr>
      <w:r>
        <w:rPr>
          <w:rFonts w:ascii="Verdana" w:hAnsi="Verdana" w:cs="Verdana-Bold"/>
          <w:b/>
          <w:bCs/>
          <w:color w:val="0070C0"/>
          <w:sz w:val="18"/>
          <w:szCs w:val="18"/>
        </w:rPr>
        <w:t xml:space="preserve">VII. </w:t>
      </w:r>
      <w:r>
        <w:rPr>
          <w:rFonts w:ascii="Verdana" w:hAnsi="Verdana" w:cs="Verdana-Bold"/>
          <w:b/>
          <w:bCs/>
          <w:color w:val="0070C0"/>
          <w:sz w:val="18"/>
          <w:szCs w:val="18"/>
        </w:rPr>
        <w:tab/>
      </w:r>
      <w:r>
        <w:rPr>
          <w:rFonts w:ascii="Verdana" w:hAnsi="Verdana" w:cs="Verdana-Bold"/>
          <w:b/>
          <w:bCs/>
          <w:color w:val="0070C0"/>
          <w:sz w:val="18"/>
          <w:szCs w:val="18"/>
          <w:u w:val="single"/>
        </w:rPr>
        <w:t xml:space="preserve">WYKAZ OŚWIADCZEŃ LUB DOKUMENTÓW, POTWIERDZAJĄCYCH SPEŁNIENIE </w:t>
      </w:r>
      <w:r>
        <w:rPr>
          <w:rFonts w:ascii="Verdana" w:hAnsi="Verdana" w:cs="Verdana-Bold"/>
          <w:b/>
          <w:bCs/>
          <w:color w:val="0070C0"/>
          <w:sz w:val="18"/>
          <w:szCs w:val="18"/>
        </w:rPr>
        <w:tab/>
      </w:r>
      <w:r>
        <w:rPr>
          <w:rFonts w:ascii="Verdana" w:hAnsi="Verdana" w:cs="Verdana-Bold"/>
          <w:b/>
          <w:bCs/>
          <w:color w:val="0070C0"/>
          <w:sz w:val="18"/>
          <w:szCs w:val="18"/>
          <w:u w:val="single"/>
        </w:rPr>
        <w:t xml:space="preserve">WARUNKÓW </w:t>
      </w:r>
      <w:r>
        <w:rPr>
          <w:rFonts w:ascii="Verdana" w:hAnsi="Verdana" w:cs="Verdana-Bold"/>
          <w:b/>
          <w:bCs/>
          <w:color w:val="0070C0"/>
          <w:sz w:val="18"/>
          <w:szCs w:val="18"/>
          <w:u w:val="single"/>
        </w:rPr>
        <w:tab/>
        <w:t>UDZIAŁU W POSTĘPOWANIU ORAZ BRAK PODSTAW WYKLUCZENIA</w:t>
      </w:r>
    </w:p>
    <w:p w:rsidR="007B288F" w:rsidRDefault="007B288F" w:rsidP="007B288F">
      <w:pPr>
        <w:autoSpaceDE w:val="0"/>
        <w:autoSpaceDN w:val="0"/>
        <w:adjustRightInd w:val="0"/>
        <w:spacing w:after="0" w:line="240" w:lineRule="auto"/>
        <w:jc w:val="both"/>
        <w:rPr>
          <w:rFonts w:ascii="Verdana-Bold" w:hAnsi="Verdana-Bold"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1. Wykaz oświadczeń w celu wstępnego potwierdzenia, że wykonawca spełnia warunki udziału w </w:t>
      </w:r>
      <w:r w:rsidR="005D68EB">
        <w:rPr>
          <w:rFonts w:ascii="Verdana" w:hAnsi="Verdana" w:cs="Verdana-Bold"/>
          <w:b/>
          <w:bCs/>
          <w:color w:val="000000"/>
          <w:sz w:val="18"/>
          <w:szCs w:val="18"/>
        </w:rPr>
        <w:t>postępowaniu</w:t>
      </w:r>
      <w:r>
        <w:rPr>
          <w:rFonts w:ascii="Verdana" w:hAnsi="Verdana" w:cs="Verdana-Bold"/>
          <w:b/>
          <w:bCs/>
          <w:color w:val="000000"/>
          <w:sz w:val="18"/>
          <w:szCs w:val="18"/>
        </w:rPr>
        <w:t xml:space="preserve"> oraz nie podlega wykluczeniu z </w:t>
      </w:r>
      <w:r w:rsidR="005D68EB">
        <w:rPr>
          <w:rFonts w:ascii="Verdana" w:hAnsi="Verdana" w:cs="Verdana-Bold"/>
          <w:b/>
          <w:bCs/>
          <w:color w:val="000000"/>
          <w:sz w:val="18"/>
          <w:szCs w:val="18"/>
        </w:rPr>
        <w:t>postępowania</w:t>
      </w:r>
    </w:p>
    <w:p w:rsidR="007B288F" w:rsidRDefault="007B288F" w:rsidP="007B288F">
      <w:pPr>
        <w:autoSpaceDE w:val="0"/>
        <w:autoSpaceDN w:val="0"/>
        <w:adjustRightInd w:val="0"/>
        <w:spacing w:after="0" w:line="240" w:lineRule="auto"/>
        <w:rPr>
          <w:rFonts w:ascii="Verdana" w:hAnsi="Verdana" w:cs="Verdana-Italic"/>
          <w:b/>
          <w:iCs/>
          <w:color w:val="FF0000"/>
          <w:sz w:val="18"/>
          <w:szCs w:val="18"/>
        </w:rPr>
      </w:pPr>
      <w:r>
        <w:rPr>
          <w:rFonts w:ascii="Verdana" w:hAnsi="Verdana" w:cs="Verdana-Italic"/>
          <w:b/>
          <w:iCs/>
          <w:color w:val="FF0000"/>
          <w:sz w:val="18"/>
          <w:szCs w:val="18"/>
        </w:rPr>
        <w:t>Wykonawcy należy przedłożyć do oferty:</w:t>
      </w:r>
    </w:p>
    <w:p w:rsidR="007B288F" w:rsidRDefault="007B288F" w:rsidP="007B288F">
      <w:pPr>
        <w:autoSpaceDE w:val="0"/>
        <w:autoSpaceDN w:val="0"/>
        <w:adjustRightInd w:val="0"/>
        <w:spacing w:after="0" w:line="240" w:lineRule="auto"/>
        <w:jc w:val="both"/>
        <w:rPr>
          <w:rFonts w:ascii="Verdana" w:hAnsi="Verdana" w:cs="Verdana"/>
          <w:sz w:val="18"/>
          <w:szCs w:val="18"/>
        </w:rPr>
      </w:pPr>
      <w:r>
        <w:rPr>
          <w:rFonts w:ascii="Verdana" w:hAnsi="Verdana" w:cs="Verdana-Italic"/>
          <w:i/>
          <w:iCs/>
          <w:sz w:val="18"/>
          <w:szCs w:val="18"/>
        </w:rPr>
        <w:t xml:space="preserve">- </w:t>
      </w:r>
      <w:r>
        <w:rPr>
          <w:rFonts w:ascii="Verdana" w:hAnsi="Verdana" w:cs="Verdana"/>
          <w:sz w:val="18"/>
          <w:szCs w:val="18"/>
        </w:rPr>
        <w:t xml:space="preserve">oświadczenie o spełnieniu warunków udziału i nie podleganiu wykluczeniu z </w:t>
      </w:r>
      <w:r>
        <w:rPr>
          <w:rFonts w:ascii="Verdana" w:hAnsi="Verdana" w:cs="Verdana"/>
          <w:sz w:val="18"/>
          <w:szCs w:val="18"/>
        </w:rPr>
        <w:tab/>
        <w:t xml:space="preserve">postępowania (zwane dalej Oświadczeniem) stanowiące wstępne potwierdzenie, że </w:t>
      </w:r>
      <w:r>
        <w:rPr>
          <w:rFonts w:ascii="Verdana" w:hAnsi="Verdana" w:cs="Verdana"/>
          <w:sz w:val="18"/>
          <w:szCs w:val="18"/>
        </w:rPr>
        <w:tab/>
        <w:t xml:space="preserve">wykonawca nie podlega wykluczeniu oraz spełnia warunki udziału w </w:t>
      </w:r>
      <w:r w:rsidR="00F55056">
        <w:rPr>
          <w:rFonts w:ascii="Verdana" w:hAnsi="Verdana" w:cs="Verdana"/>
          <w:sz w:val="18"/>
          <w:szCs w:val="18"/>
        </w:rPr>
        <w:t>postępowaniu</w:t>
      </w:r>
      <w:r>
        <w:rPr>
          <w:rFonts w:ascii="Verdana" w:hAnsi="Verdana" w:cs="Verdana"/>
          <w:sz w:val="18"/>
          <w:szCs w:val="18"/>
        </w:rPr>
        <w:t xml:space="preserve">; </w:t>
      </w:r>
      <w:r>
        <w:rPr>
          <w:rFonts w:ascii="Verdana" w:hAnsi="Verdana" w:cs="Verdana"/>
          <w:sz w:val="18"/>
          <w:szCs w:val="18"/>
        </w:rPr>
        <w:tab/>
        <w:t xml:space="preserve">niepodleganiu wykluczeniu oraz spełnianiu warunków udziału </w:t>
      </w:r>
      <w:r>
        <w:rPr>
          <w:rFonts w:ascii="Verdana" w:hAnsi="Verdana" w:cs="Verdana-Bold"/>
          <w:b/>
          <w:bCs/>
          <w:sz w:val="18"/>
          <w:szCs w:val="18"/>
        </w:rPr>
        <w:t xml:space="preserve">– </w:t>
      </w:r>
      <w:r>
        <w:rPr>
          <w:rFonts w:ascii="Verdana" w:hAnsi="Verdana" w:cs="Verdana-BoldItalic"/>
          <w:b/>
          <w:bCs/>
          <w:iCs/>
          <w:sz w:val="18"/>
          <w:szCs w:val="18"/>
        </w:rPr>
        <w:t>załącznik nr 3</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Wykonawca, który powołuje się na zasoby innych podmiotów, w celu wykazania braku istnienia wobec nich podstaw wykluczenia oraz spełnienia, w zakresie, w jakim powołuje się na ich zasoby, warunków udziału w postępowaniu zamieszcza informację o tych podmiotach w w/w oświadczeniu;</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w/w oświadczenie składa każdy z wykonawców wspólnie ubiegających się o zamówienie. Oświadczenie to potwierdza spełnienie warunków udziału w postępowaniu oraz brak podstaw wykluczenia w zakresie, w którym każdy z wykonawców wykazuje spełnienie warunków udziału w postepowaniu oraz braku podstaw wykluczenia.</w:t>
      </w:r>
    </w:p>
    <w:p w:rsidR="007B288F" w:rsidRDefault="007B288F" w:rsidP="007B288F">
      <w:pPr>
        <w:autoSpaceDE w:val="0"/>
        <w:autoSpaceDN w:val="0"/>
        <w:adjustRightInd w:val="0"/>
        <w:spacing w:after="0" w:line="240" w:lineRule="auto"/>
        <w:ind w:left="567" w:hanging="283"/>
        <w:jc w:val="both"/>
        <w:rPr>
          <w:rFonts w:ascii="Verdana" w:hAnsi="Verdana" w:cs="Verdana"/>
          <w:color w:val="000000"/>
          <w:sz w:val="18"/>
          <w:szCs w:val="18"/>
        </w:rPr>
      </w:pPr>
    </w:p>
    <w:p w:rsidR="007B288F" w:rsidRDefault="007B288F" w:rsidP="007B288F">
      <w:pPr>
        <w:pStyle w:val="Akapitzlist"/>
        <w:numPr>
          <w:ilvl w:val="0"/>
          <w:numId w:val="28"/>
        </w:numPr>
        <w:autoSpaceDE w:val="0"/>
        <w:autoSpaceDN w:val="0"/>
        <w:adjustRightInd w:val="0"/>
        <w:spacing w:after="0" w:line="240" w:lineRule="auto"/>
        <w:ind w:left="567" w:hanging="283"/>
        <w:jc w:val="both"/>
        <w:rPr>
          <w:rFonts w:ascii="Verdana" w:hAnsi="Verdana" w:cs="Verdana"/>
          <w:color w:val="000000"/>
          <w:sz w:val="18"/>
          <w:szCs w:val="18"/>
        </w:rPr>
      </w:pPr>
      <w:r>
        <w:rPr>
          <w:rFonts w:ascii="Verdana" w:hAnsi="Verdana" w:cs="Verdana"/>
          <w:color w:val="000000"/>
          <w:sz w:val="18"/>
          <w:szCs w:val="18"/>
        </w:rPr>
        <w:t>w 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w:t>
      </w:r>
    </w:p>
    <w:p w:rsidR="007B288F" w:rsidRDefault="007B288F" w:rsidP="007B288F">
      <w:pPr>
        <w:autoSpaceDE w:val="0"/>
        <w:autoSpaceDN w:val="0"/>
        <w:adjustRightInd w:val="0"/>
        <w:spacing w:after="0" w:line="240" w:lineRule="auto"/>
        <w:ind w:left="709"/>
        <w:jc w:val="both"/>
        <w:rPr>
          <w:rFonts w:ascii="Verdana" w:hAnsi="Verdana" w:cs="Verdana-Bold"/>
          <w:b/>
          <w:bCs/>
          <w:color w:val="FF0000"/>
          <w:sz w:val="18"/>
          <w:szCs w:val="18"/>
        </w:rPr>
      </w:pPr>
    </w:p>
    <w:p w:rsidR="007B288F" w:rsidRDefault="007B288F" w:rsidP="007B288F">
      <w:pPr>
        <w:autoSpaceDE w:val="0"/>
        <w:autoSpaceDN w:val="0"/>
        <w:adjustRightInd w:val="0"/>
        <w:spacing w:after="0" w:line="240" w:lineRule="auto"/>
        <w:ind w:left="709" w:hanging="851"/>
        <w:jc w:val="both"/>
        <w:rPr>
          <w:rFonts w:ascii="Verdana" w:hAnsi="Verdana" w:cs="Verdana-Bold"/>
          <w:b/>
          <w:bCs/>
          <w:color w:val="FF0000"/>
          <w:sz w:val="18"/>
          <w:szCs w:val="18"/>
        </w:rPr>
      </w:pPr>
      <w:r>
        <w:rPr>
          <w:rFonts w:ascii="Verdana" w:hAnsi="Verdana" w:cs="Verdana-Bold"/>
          <w:b/>
          <w:bCs/>
          <w:color w:val="FF0000"/>
          <w:sz w:val="18"/>
          <w:szCs w:val="18"/>
        </w:rPr>
        <w:t xml:space="preserve">W terminie 3 dni od zamieszczenia na stronie internetowej zamawiającego informacji z </w:t>
      </w:r>
    </w:p>
    <w:p w:rsidR="007B288F" w:rsidRDefault="007B288F" w:rsidP="005D68EB">
      <w:pPr>
        <w:autoSpaceDE w:val="0"/>
        <w:autoSpaceDN w:val="0"/>
        <w:adjustRightInd w:val="0"/>
        <w:spacing w:after="0" w:line="240" w:lineRule="auto"/>
        <w:ind w:left="-142"/>
        <w:jc w:val="both"/>
        <w:rPr>
          <w:rFonts w:ascii="Verdana" w:hAnsi="Verdana" w:cs="Verdana-Bold"/>
          <w:b/>
          <w:bCs/>
          <w:color w:val="FF0000"/>
          <w:sz w:val="18"/>
          <w:szCs w:val="18"/>
        </w:rPr>
      </w:pPr>
      <w:r>
        <w:rPr>
          <w:rFonts w:ascii="Verdana" w:hAnsi="Verdana" w:cs="Verdana-Bold"/>
          <w:b/>
          <w:bCs/>
          <w:color w:val="FF0000"/>
          <w:sz w:val="18"/>
          <w:szCs w:val="18"/>
        </w:rPr>
        <w:t xml:space="preserve">otwarcia ofert,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86 ust. 3</w:t>
      </w:r>
      <w:r w:rsidR="005D68EB">
        <w:rPr>
          <w:rFonts w:ascii="Verdana" w:hAnsi="Verdana" w:cs="Verdana-Bold"/>
          <w:b/>
          <w:bCs/>
          <w:color w:val="FF0000"/>
          <w:sz w:val="18"/>
          <w:szCs w:val="18"/>
        </w:rPr>
        <w:t xml:space="preserve"> Pzp Wykonawca zobowiązany jest </w:t>
      </w:r>
      <w:r>
        <w:rPr>
          <w:rFonts w:ascii="Verdana" w:hAnsi="Verdana" w:cs="Verdana-Bold"/>
          <w:b/>
          <w:bCs/>
          <w:color w:val="FF0000"/>
          <w:sz w:val="18"/>
          <w:szCs w:val="18"/>
        </w:rPr>
        <w:t>przekazać</w:t>
      </w:r>
      <w:r w:rsidR="005D68EB">
        <w:rPr>
          <w:rFonts w:ascii="Verdana" w:hAnsi="Verdana" w:cs="Verdana-Bold"/>
          <w:b/>
          <w:bCs/>
          <w:color w:val="FF0000"/>
          <w:sz w:val="18"/>
          <w:szCs w:val="18"/>
        </w:rPr>
        <w:t xml:space="preserve"> </w:t>
      </w:r>
      <w:r>
        <w:rPr>
          <w:rFonts w:ascii="Verdana" w:hAnsi="Verdana" w:cs="Verdana-Bold"/>
          <w:b/>
          <w:bCs/>
          <w:color w:val="FF0000"/>
          <w:sz w:val="18"/>
          <w:szCs w:val="18"/>
        </w:rPr>
        <w:t>Zamawiającemu oświadczenie o przynależności lub braku przynależności do tej samej</w:t>
      </w:r>
      <w:r w:rsidR="005D68EB">
        <w:rPr>
          <w:rFonts w:ascii="Verdana" w:hAnsi="Verdana" w:cs="Verdana-Bold"/>
          <w:b/>
          <w:bCs/>
          <w:color w:val="FF0000"/>
          <w:sz w:val="18"/>
          <w:szCs w:val="18"/>
        </w:rPr>
        <w:t xml:space="preserve"> </w:t>
      </w:r>
      <w:r>
        <w:rPr>
          <w:rFonts w:ascii="Verdana" w:hAnsi="Verdana" w:cs="Verdana-Bold"/>
          <w:b/>
          <w:bCs/>
          <w:color w:val="FF0000"/>
          <w:sz w:val="18"/>
          <w:szCs w:val="18"/>
        </w:rPr>
        <w:t xml:space="preserve">grupy kapitałowej, o której mowa w </w:t>
      </w:r>
      <w:r w:rsidR="006B62D9">
        <w:rPr>
          <w:rFonts w:ascii="Verdana" w:hAnsi="Verdana" w:cs="Verdana-Bold"/>
          <w:b/>
          <w:bCs/>
          <w:color w:val="FF0000"/>
          <w:sz w:val="18"/>
          <w:szCs w:val="18"/>
        </w:rPr>
        <w:t>art</w:t>
      </w:r>
      <w:r>
        <w:rPr>
          <w:rFonts w:ascii="Verdana" w:hAnsi="Verdana" w:cs="Verdana-Bold"/>
          <w:b/>
          <w:bCs/>
          <w:color w:val="FF0000"/>
          <w:sz w:val="18"/>
          <w:szCs w:val="18"/>
        </w:rPr>
        <w:t>. 24 ust. 1 pkt 23 ustawy Pzp – załącznik nr 4</w:t>
      </w:r>
    </w:p>
    <w:p w:rsidR="007B288F" w:rsidRDefault="007B288F" w:rsidP="007B288F">
      <w:pPr>
        <w:autoSpaceDE w:val="0"/>
        <w:autoSpaceDN w:val="0"/>
        <w:adjustRightInd w:val="0"/>
        <w:spacing w:after="0" w:line="240" w:lineRule="auto"/>
        <w:ind w:left="709"/>
        <w:jc w:val="both"/>
        <w:rPr>
          <w:rFonts w:ascii="Verdana" w:hAnsi="Verdana" w:cs="Verdana-Bold"/>
          <w:b/>
          <w:bCs/>
          <w:color w:val="FF0000"/>
          <w:sz w:val="18"/>
          <w:szCs w:val="18"/>
        </w:rPr>
      </w:pPr>
    </w:p>
    <w:p w:rsidR="007B288F" w:rsidRDefault="007B288F" w:rsidP="007B288F">
      <w:pPr>
        <w:autoSpaceDE w:val="0"/>
        <w:autoSpaceDN w:val="0"/>
        <w:adjustRightInd w:val="0"/>
        <w:spacing w:after="0" w:line="240" w:lineRule="auto"/>
        <w:ind w:left="426"/>
        <w:jc w:val="both"/>
        <w:rPr>
          <w:rFonts w:ascii="Verdana" w:hAnsi="Verdana" w:cs="Verdana-Bold"/>
          <w:b/>
          <w:bCs/>
          <w:color w:val="FF0000"/>
          <w:sz w:val="18"/>
          <w:szCs w:val="18"/>
        </w:rPr>
      </w:pPr>
      <w:r>
        <w:rPr>
          <w:rFonts w:ascii="Verdana" w:hAnsi="Verdana" w:cs="Verdana"/>
          <w:color w:val="000000"/>
          <w:sz w:val="18"/>
          <w:szCs w:val="18"/>
        </w:rPr>
        <w:t>W przypadku wspólnego ubiegania się o zamówienie przez wykonawców, w/w</w:t>
      </w:r>
      <w:r>
        <w:rPr>
          <w:rFonts w:ascii="Verdana" w:hAnsi="Verdana" w:cs="Verdana-Bold"/>
          <w:b/>
          <w:bCs/>
          <w:color w:val="FF0000"/>
          <w:sz w:val="18"/>
          <w:szCs w:val="18"/>
        </w:rPr>
        <w:t xml:space="preserve"> </w:t>
      </w:r>
      <w:r>
        <w:rPr>
          <w:rFonts w:ascii="Verdana" w:hAnsi="Verdana" w:cs="Verdana-Bold"/>
          <w:bCs/>
          <w:sz w:val="18"/>
          <w:szCs w:val="18"/>
        </w:rPr>
        <w:t>o</w:t>
      </w:r>
      <w:r>
        <w:rPr>
          <w:rFonts w:ascii="Verdana" w:hAnsi="Verdana" w:cs="Verdana"/>
          <w:color w:val="000000"/>
          <w:sz w:val="18"/>
          <w:szCs w:val="18"/>
        </w:rPr>
        <w:t xml:space="preserve">świadczenie </w:t>
      </w:r>
      <w:r>
        <w:rPr>
          <w:rFonts w:ascii="Verdana" w:hAnsi="Verdana" w:cs="Verdana"/>
          <w:b/>
          <w:color w:val="000000"/>
          <w:sz w:val="18"/>
          <w:szCs w:val="18"/>
        </w:rPr>
        <w:t>– załącznik nr 4</w:t>
      </w:r>
      <w:r>
        <w:rPr>
          <w:rFonts w:ascii="Verdana" w:hAnsi="Verdana" w:cs="Verdana"/>
          <w:color w:val="000000"/>
          <w:sz w:val="18"/>
          <w:szCs w:val="18"/>
        </w:rPr>
        <w:t>, składa każdy z wykonawców wspólnie ubiegających się o zamówienie.</w:t>
      </w:r>
    </w:p>
    <w:p w:rsidR="007B288F" w:rsidRDefault="007B288F" w:rsidP="007B288F">
      <w:pPr>
        <w:autoSpaceDE w:val="0"/>
        <w:autoSpaceDN w:val="0"/>
        <w:adjustRightInd w:val="0"/>
        <w:spacing w:after="0" w:line="240" w:lineRule="auto"/>
        <w:ind w:left="426"/>
        <w:jc w:val="both"/>
        <w:rPr>
          <w:rFonts w:ascii="Verdana" w:hAnsi="Verdana" w:cs="Verdana-Bold"/>
          <w:bCs/>
          <w:color w:val="000000"/>
          <w:sz w:val="18"/>
          <w:szCs w:val="18"/>
        </w:rPr>
      </w:pPr>
      <w:r>
        <w:rPr>
          <w:rFonts w:ascii="Verdana" w:hAnsi="Verdana" w:cs="Verdana-Bold"/>
          <w:bCs/>
          <w:color w:val="000000"/>
          <w:sz w:val="18"/>
          <w:szCs w:val="18"/>
        </w:rPr>
        <w:t xml:space="preserve">Wraz ze złożonym oświadczeniem, wykonawca może przedstawić dowody, że powiązania z innym wykonawcą nie prowadzą do zakłócenia konkurencji w </w:t>
      </w:r>
      <w:r w:rsidR="005D68EB">
        <w:rPr>
          <w:rFonts w:ascii="Verdana" w:hAnsi="Verdana" w:cs="Verdana-Bold"/>
          <w:bCs/>
          <w:color w:val="000000"/>
          <w:sz w:val="18"/>
          <w:szCs w:val="18"/>
        </w:rPr>
        <w:t>postępowaniu</w:t>
      </w:r>
      <w:r>
        <w:rPr>
          <w:rFonts w:ascii="Verdana" w:hAnsi="Verdana" w:cs="Verdana-Bold"/>
          <w:bCs/>
          <w:color w:val="000000"/>
          <w:sz w:val="18"/>
          <w:szCs w:val="18"/>
        </w:rPr>
        <w:t xml:space="preserve"> o udzielenie zamówienia.</w:t>
      </w:r>
    </w:p>
    <w:p w:rsidR="007B288F" w:rsidRDefault="007B288F" w:rsidP="007B288F">
      <w:pPr>
        <w:autoSpaceDE w:val="0"/>
        <w:autoSpaceDN w:val="0"/>
        <w:adjustRightInd w:val="0"/>
        <w:spacing w:after="0" w:line="240" w:lineRule="auto"/>
        <w:ind w:left="709"/>
        <w:jc w:val="both"/>
        <w:rPr>
          <w:rFonts w:ascii="Verdana" w:hAnsi="Verdana" w:cs="Verdana-Bold"/>
          <w:bCs/>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
          <w:bCs/>
          <w:i/>
          <w:color w:val="FF0000"/>
          <w:sz w:val="18"/>
          <w:szCs w:val="18"/>
        </w:rPr>
      </w:pPr>
      <w:r>
        <w:rPr>
          <w:rFonts w:ascii="Verdana" w:hAnsi="Verdana" w:cs="Verdana-Bold"/>
          <w:b/>
          <w:bCs/>
          <w:i/>
          <w:color w:val="FF0000"/>
          <w:sz w:val="18"/>
          <w:szCs w:val="18"/>
        </w:rPr>
        <w:t xml:space="preserve">Zamawiający przed udzieleniem zamówienia wezwie Wykonawcę, którego oferta została najwyżej oceniona, do złożenia w wyznaczonym terminie nie krótszym niż 5 dni, </w:t>
      </w:r>
      <w:r>
        <w:rPr>
          <w:rFonts w:ascii="Verdana" w:hAnsi="Verdana" w:cs="Verdana-Bold"/>
          <w:b/>
          <w:bCs/>
          <w:i/>
          <w:color w:val="FF0000"/>
          <w:sz w:val="18"/>
          <w:szCs w:val="18"/>
        </w:rPr>
        <w:lastRenderedPageBreak/>
        <w:t xml:space="preserve">aktualnych na dzień złożenia oświadczeń i dokumentów potwierdzających okoliczności o których mowa w </w:t>
      </w:r>
      <w:r w:rsidR="006B62D9">
        <w:rPr>
          <w:rFonts w:ascii="Verdana" w:hAnsi="Verdana" w:cs="Verdana-Bold"/>
          <w:b/>
          <w:bCs/>
          <w:i/>
          <w:color w:val="FF0000"/>
          <w:sz w:val="18"/>
          <w:szCs w:val="18"/>
        </w:rPr>
        <w:t>art</w:t>
      </w:r>
      <w:r>
        <w:rPr>
          <w:rFonts w:ascii="Verdana" w:hAnsi="Verdana" w:cs="Verdana-Bold"/>
          <w:b/>
          <w:bCs/>
          <w:i/>
          <w:color w:val="FF0000"/>
          <w:sz w:val="18"/>
          <w:szCs w:val="18"/>
        </w:rPr>
        <w:t>. 25 ust 1.</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  </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2.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xml:space="preserve">. 25 ust. 1 pkt 3 ustawy: </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Niżej wymienionych dokumentów nie należy dołączyć do oferty. Wykonawca, którego oferta zostanie uznana za najkorzystniejszą zostanie powiadomiony odrębnym pismem o terminie i miejscu ich dostarczenia:</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color w:val="000000"/>
          <w:sz w:val="18"/>
          <w:szCs w:val="18"/>
        </w:rPr>
        <w:t xml:space="preserve">1) </w:t>
      </w:r>
      <w:r>
        <w:rPr>
          <w:rFonts w:ascii="Verdana" w:hAnsi="Verdana" w:cs="Verdana"/>
          <w:b/>
          <w:color w:val="000000"/>
          <w:sz w:val="18"/>
          <w:szCs w:val="18"/>
        </w:rPr>
        <w:t>odpis z właściwego rejestru lub z centralnej ewidencji i informacji o działalności gospodarczej</w:t>
      </w:r>
      <w:r>
        <w:rPr>
          <w:rFonts w:ascii="Verdana" w:hAnsi="Verdana" w:cs="Verdana"/>
          <w:color w:val="000000"/>
          <w:sz w:val="18"/>
          <w:szCs w:val="18"/>
        </w:rPr>
        <w:t>, jeżeli odrębne przepisy wymagają wpisu do rejestru lub ewidencji, w celu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wykazania braku podstaw do wykluczenia w oparciu o </w:t>
      </w:r>
      <w:r w:rsidR="006B62D9">
        <w:rPr>
          <w:rFonts w:ascii="Verdana" w:hAnsi="Verdana" w:cs="Verdana"/>
          <w:color w:val="000000"/>
          <w:sz w:val="18"/>
          <w:szCs w:val="18"/>
        </w:rPr>
        <w:t>art</w:t>
      </w:r>
      <w:r>
        <w:rPr>
          <w:rFonts w:ascii="Verdana" w:hAnsi="Verdana" w:cs="Verdana"/>
          <w:color w:val="000000"/>
          <w:sz w:val="18"/>
          <w:szCs w:val="18"/>
        </w:rPr>
        <w:t xml:space="preserve">. 24 ust. 5 pkt 1 ustawy wystawiony nie wcześniej </w:t>
      </w:r>
      <w:r>
        <w:rPr>
          <w:rFonts w:ascii="Verdana" w:hAnsi="Verdana" w:cs="Verdana-Bold"/>
          <w:b/>
          <w:bCs/>
          <w:color w:val="000000"/>
          <w:sz w:val="18"/>
          <w:szCs w:val="18"/>
        </w:rPr>
        <w:t>niż 6 miesięcy</w:t>
      </w:r>
      <w:r>
        <w:rPr>
          <w:rFonts w:ascii="Verdana-Bold" w:hAnsi="Verdana-Bold" w:cs="Verdana-Bold"/>
          <w:b/>
          <w:bCs/>
          <w:color w:val="000000"/>
          <w:sz w:val="18"/>
          <w:szCs w:val="18"/>
        </w:rPr>
        <w:t xml:space="preserve"> </w:t>
      </w:r>
      <w:r>
        <w:rPr>
          <w:rFonts w:ascii="Verdana" w:hAnsi="Verdana" w:cs="Verdana"/>
          <w:color w:val="000000"/>
          <w:sz w:val="18"/>
          <w:szCs w:val="18"/>
        </w:rPr>
        <w:t xml:space="preserve">przed upływem terminu składania ofert lub </w:t>
      </w:r>
      <w:r>
        <w:rPr>
          <w:rFonts w:ascii="Verdana" w:hAnsi="Verdana" w:cs="Verdana"/>
          <w:color w:val="000000"/>
          <w:sz w:val="18"/>
          <w:szCs w:val="18"/>
        </w:rPr>
        <w:tab/>
        <w:t xml:space="preserve">wniosków o dopuszczenie do udziału w </w:t>
      </w:r>
      <w:r w:rsidR="005D68EB">
        <w:rPr>
          <w:rFonts w:ascii="Verdana" w:hAnsi="Verdana" w:cs="Verdana"/>
          <w:color w:val="000000"/>
          <w:sz w:val="18"/>
          <w:szCs w:val="18"/>
        </w:rPr>
        <w:t>postępowaniu</w:t>
      </w:r>
      <w:r>
        <w:rPr>
          <w:rFonts w:ascii="Verdana" w:hAnsi="Verdana" w:cs="Verdana"/>
          <w:color w:val="000000"/>
          <w:sz w:val="18"/>
          <w:szCs w:val="18"/>
        </w:rPr>
        <w:t>;</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wymaga od Wykonawcy, który polega na zdolnościach lub sytuacji innych podmiotów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xml:space="preserve">. 22a ustawy, przedstawienia w odniesieniu do tych podmiotów dokumentów wymienionych  powyżej. </w:t>
      </w:r>
    </w:p>
    <w:p w:rsidR="007B288F" w:rsidRDefault="007B288F" w:rsidP="007B288F">
      <w:pPr>
        <w:autoSpaceDE w:val="0"/>
        <w:autoSpaceDN w:val="0"/>
        <w:adjustRightInd w:val="0"/>
        <w:spacing w:after="0" w:line="240" w:lineRule="auto"/>
        <w:jc w:val="both"/>
        <w:rPr>
          <w:rFonts w:ascii="Verdana" w:hAnsi="Verdana" w:cs="Verdana-Bold"/>
          <w:bCs/>
          <w:color w:val="000000"/>
          <w:sz w:val="18"/>
          <w:szCs w:val="18"/>
        </w:rPr>
      </w:pPr>
      <w:r>
        <w:rPr>
          <w:rFonts w:ascii="Verdana" w:hAnsi="Verdana" w:cs="Verdana-Bold"/>
          <w:bCs/>
          <w:color w:val="000000"/>
          <w:sz w:val="18"/>
          <w:szCs w:val="18"/>
        </w:rPr>
        <w:t xml:space="preserve">Zamawiający nie żąda powyższych dokumentów od Wykonawcy dotyczących podwykonawcy, któremu zamierza on powierzyć wykonanie części zamówienia, a który nie jest podmiotem, na którego zdolnościach lub sytuacji wykonawca polega na zasadach określonych w </w:t>
      </w:r>
      <w:r w:rsidR="006B62D9">
        <w:rPr>
          <w:rFonts w:ascii="Verdana" w:hAnsi="Verdana" w:cs="Verdana-Bold"/>
          <w:bCs/>
          <w:color w:val="000000"/>
          <w:sz w:val="18"/>
          <w:szCs w:val="18"/>
        </w:rPr>
        <w:t>art</w:t>
      </w:r>
      <w:r>
        <w:rPr>
          <w:rFonts w:ascii="Verdana" w:hAnsi="Verdana" w:cs="Verdana-Bold"/>
          <w:bCs/>
          <w:color w:val="000000"/>
          <w:sz w:val="18"/>
          <w:szCs w:val="18"/>
        </w:rPr>
        <w:t>. 22a ustawy.</w:t>
      </w: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p>
    <w:p w:rsidR="007B288F" w:rsidRDefault="007B288F" w:rsidP="007B288F">
      <w:pPr>
        <w:autoSpaceDE w:val="0"/>
        <w:autoSpaceDN w:val="0"/>
        <w:adjustRightInd w:val="0"/>
        <w:spacing w:after="0" w:line="240" w:lineRule="auto"/>
        <w:rPr>
          <w:rFonts w:ascii="Verdana" w:hAnsi="Verdana" w:cs="Verdana-Bold"/>
          <w:b/>
          <w:bCs/>
          <w:color w:val="000000"/>
          <w:sz w:val="18"/>
          <w:szCs w:val="18"/>
        </w:rPr>
      </w:pPr>
      <w:r>
        <w:rPr>
          <w:rFonts w:ascii="Verdana" w:hAnsi="Verdana" w:cs="Verdana-Bold"/>
          <w:b/>
          <w:bCs/>
          <w:color w:val="000000"/>
          <w:sz w:val="18"/>
          <w:szCs w:val="18"/>
        </w:rPr>
        <w:t xml:space="preserve">3.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podstawie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 ust. 1 pkt 1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Bold" w:hAnsi="Verdana-Bold" w:cs="Verdana-Bold"/>
          <w:b/>
          <w:bCs/>
          <w:color w:val="000000"/>
          <w:sz w:val="18"/>
          <w:szCs w:val="18"/>
        </w:rPr>
      </w:pPr>
      <w:r>
        <w:rPr>
          <w:rFonts w:ascii="Verdana-Bold" w:hAnsi="Verdana-Bold" w:cs="Verdana-Bold"/>
          <w:b/>
          <w:bCs/>
          <w:color w:val="000000"/>
          <w:sz w:val="18"/>
          <w:szCs w:val="18"/>
        </w:rPr>
        <w:tab/>
      </w:r>
    </w:p>
    <w:p w:rsidR="007B288F" w:rsidRDefault="007B288F" w:rsidP="007B288F">
      <w:pPr>
        <w:autoSpaceDE w:val="0"/>
        <w:autoSpaceDN w:val="0"/>
        <w:adjustRightInd w:val="0"/>
        <w:spacing w:after="0" w:line="240" w:lineRule="auto"/>
        <w:rPr>
          <w:rFonts w:ascii="Verdana" w:hAnsi="Verdana" w:cs="Verdana-Bold"/>
          <w:b/>
          <w:bCs/>
          <w:color w:val="000000"/>
          <w:sz w:val="18"/>
          <w:szCs w:val="18"/>
          <w:u w:val="single"/>
        </w:rPr>
      </w:pPr>
      <w:r>
        <w:rPr>
          <w:rFonts w:ascii="Verdana" w:hAnsi="Verdana" w:cs="Verdana-Bold"/>
          <w:b/>
          <w:bCs/>
          <w:color w:val="000000"/>
          <w:sz w:val="18"/>
          <w:szCs w:val="18"/>
        </w:rPr>
        <w:t xml:space="preserve">4. Wykaz dokumentów i oświadczeń, które wykonawca składa w postępowaniu </w:t>
      </w:r>
      <w:r>
        <w:rPr>
          <w:rFonts w:ascii="Verdana" w:hAnsi="Verdana" w:cs="Verdana-Bold"/>
          <w:b/>
          <w:bCs/>
          <w:color w:val="000000"/>
          <w:sz w:val="18"/>
          <w:szCs w:val="18"/>
          <w:u w:val="single"/>
        </w:rPr>
        <w:t>na wezwanie zamawiającego</w:t>
      </w:r>
      <w:r>
        <w:rPr>
          <w:rFonts w:ascii="Verdana" w:hAnsi="Verdana" w:cs="Verdana-Bold"/>
          <w:b/>
          <w:bCs/>
          <w:color w:val="000000"/>
          <w:sz w:val="18"/>
          <w:szCs w:val="18"/>
        </w:rPr>
        <w:t xml:space="preserve"> na potwierdzenie okoliczności, o których mowa w </w:t>
      </w:r>
      <w:r w:rsidR="006B62D9">
        <w:rPr>
          <w:rFonts w:ascii="Verdana" w:hAnsi="Verdana" w:cs="Verdana-Bold"/>
          <w:b/>
          <w:bCs/>
          <w:color w:val="000000"/>
          <w:sz w:val="18"/>
          <w:szCs w:val="18"/>
        </w:rPr>
        <w:t>art</w:t>
      </w:r>
      <w:r>
        <w:rPr>
          <w:rFonts w:ascii="Verdana" w:hAnsi="Verdana" w:cs="Verdana-Bold"/>
          <w:b/>
          <w:bCs/>
          <w:color w:val="000000"/>
          <w:sz w:val="18"/>
          <w:szCs w:val="18"/>
        </w:rPr>
        <w:t>. 25</w:t>
      </w:r>
      <w:r>
        <w:rPr>
          <w:rFonts w:ascii="Verdana" w:hAnsi="Verdana" w:cs="Verdana-Bold"/>
          <w:b/>
          <w:bCs/>
          <w:color w:val="000000"/>
          <w:sz w:val="18"/>
          <w:szCs w:val="18"/>
          <w:u w:val="single"/>
        </w:rPr>
        <w:t xml:space="preserve"> </w:t>
      </w:r>
      <w:r>
        <w:rPr>
          <w:rFonts w:ascii="Verdana" w:hAnsi="Verdana" w:cs="Verdana-Bold"/>
          <w:b/>
          <w:bCs/>
          <w:color w:val="000000"/>
          <w:sz w:val="18"/>
          <w:szCs w:val="18"/>
        </w:rPr>
        <w:t>ust. 1 pkt 2 ustawy:</w:t>
      </w:r>
    </w:p>
    <w:p w:rsidR="007B288F" w:rsidRDefault="007B288F" w:rsidP="007B288F">
      <w:pPr>
        <w:autoSpaceDE w:val="0"/>
        <w:autoSpaceDN w:val="0"/>
        <w:adjustRightInd w:val="0"/>
        <w:spacing w:after="0" w:line="240" w:lineRule="auto"/>
        <w:rPr>
          <w:rFonts w:ascii="Verdana" w:hAnsi="Verdana" w:cs="Verdana-BoldItalic"/>
          <w:b/>
          <w:bCs/>
          <w:i/>
          <w:iCs/>
          <w:color w:val="FF0000"/>
          <w:sz w:val="18"/>
          <w:szCs w:val="18"/>
        </w:rPr>
      </w:pPr>
      <w:r>
        <w:rPr>
          <w:rFonts w:ascii="Verdana" w:hAnsi="Verdana" w:cs="Verdana-BoldItalic"/>
          <w:b/>
          <w:bCs/>
          <w:i/>
          <w:iCs/>
          <w:color w:val="FF0000"/>
          <w:sz w:val="18"/>
          <w:szCs w:val="18"/>
        </w:rPr>
        <w:t>Nie dotyczy</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Pr>
          <w:rFonts w:ascii="Verdana" w:hAnsi="Verdana" w:cs="Verdana"/>
          <w:color w:val="000000"/>
          <w:sz w:val="18"/>
          <w:szCs w:val="18"/>
        </w:rPr>
        <w:t xml:space="preserve"> Oświadczenia składane przez wykonawcę i inne podmioty, na których zdolnościach lub sytuacji</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polega wykonawca na zasadach określonych w </w:t>
      </w:r>
      <w:r w:rsidR="006B62D9">
        <w:rPr>
          <w:rFonts w:ascii="Verdana" w:hAnsi="Verdana" w:cs="Verdana"/>
          <w:color w:val="000000"/>
          <w:sz w:val="18"/>
          <w:szCs w:val="18"/>
        </w:rPr>
        <w:t>art</w:t>
      </w:r>
      <w:r>
        <w:rPr>
          <w:rFonts w:ascii="Verdana" w:hAnsi="Verdana" w:cs="Verdana"/>
          <w:color w:val="000000"/>
          <w:sz w:val="18"/>
          <w:szCs w:val="18"/>
        </w:rPr>
        <w:t>. 22a ustawy, składane są w oryginale.</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Pr>
          <w:rFonts w:ascii="Verdana" w:hAnsi="Verdana" w:cs="Verdana"/>
          <w:color w:val="000000"/>
          <w:sz w:val="18"/>
          <w:szCs w:val="18"/>
        </w:rPr>
        <w:t xml:space="preserve"> Pozostałe dokumenty, inne niż oświadczenia o których mowa wyżej, składane są w oryginale lub</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kopii potwierdzonej za zgodność z oryginałem. Za oryginał uważa się oświadczenie lub dokument złożone w formie pisemnej lub w formie elektronicznej podpisane odpowiednio własnoręcznym podpisem albo kwalifikowanym podpisem elektronicznym. Potwierdzenia za zgodność z oryginałem dokonuje wykonawca albo podmiot, na którego zdolnościach lub sytuacji polega wykonawca, wykonawcy wspólnie ubiegający się o udzielenie zamówienia publicznego albo podwykonawca- odpowiednio, w zakresie dokumentów, które każdego z nich dotyczą.</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Pr>
          <w:rFonts w:ascii="Verdana" w:hAnsi="Verdana" w:cs="Verdana"/>
          <w:color w:val="000000"/>
          <w:sz w:val="18"/>
          <w:szCs w:val="18"/>
        </w:rPr>
        <w:t xml:space="preserve"> Dokumenty sporządzone w języku obcym są składane wraz z tłumaczeniem na język polski.</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8.</w:t>
      </w:r>
      <w:r>
        <w:rPr>
          <w:rFonts w:ascii="Verdana" w:hAnsi="Verdana" w:cs="Verdana"/>
          <w:color w:val="000000"/>
          <w:sz w:val="18"/>
          <w:szCs w:val="18"/>
        </w:rPr>
        <w:t xml:space="preserve"> Brak jakiegokolwiek z wyżej wymienionych dokumentów, lub złożenie dokumentu w niewłaściwej formie spowoduje wykluczenie wykonawcy z postępowania (po dokonaniu czynności przewidzianych w </w:t>
      </w:r>
      <w:r w:rsidR="006B62D9">
        <w:rPr>
          <w:rFonts w:ascii="Verdana" w:hAnsi="Verdana" w:cs="Verdana"/>
          <w:color w:val="000000"/>
          <w:sz w:val="18"/>
          <w:szCs w:val="18"/>
        </w:rPr>
        <w:t>art</w:t>
      </w:r>
      <w:r>
        <w:rPr>
          <w:rFonts w:ascii="Verdana" w:hAnsi="Verdana" w:cs="Verdana"/>
          <w:color w:val="000000"/>
          <w:sz w:val="18"/>
          <w:szCs w:val="18"/>
        </w:rPr>
        <w:t>. 26 ust. 3 ustawy Pzp.)</w:t>
      </w:r>
    </w:p>
    <w:p w:rsidR="007B288F" w:rsidRDefault="007B288F" w:rsidP="007B288F">
      <w:pPr>
        <w:autoSpaceDE w:val="0"/>
        <w:autoSpaceDN w:val="0"/>
        <w:adjustRightInd w:val="0"/>
        <w:spacing w:after="0" w:line="240" w:lineRule="auto"/>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9.</w:t>
      </w:r>
      <w:r>
        <w:rPr>
          <w:rFonts w:ascii="Verdana" w:hAnsi="Verdana" w:cs="Verdana"/>
          <w:color w:val="000000"/>
          <w:sz w:val="18"/>
          <w:szCs w:val="18"/>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lastRenderedPageBreak/>
        <w:t>10. Oferty wspólne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Wykonawcy mogą wspólnie ubiegać się o udzielenie zamówienia, w takim przypadku dla ustanowionego pełnomocnika do oferty należy załączyć pełnomocnictwo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lub do reprezentowania w </w:t>
      </w:r>
      <w:r w:rsidR="005D68EB">
        <w:rPr>
          <w:rFonts w:ascii="Verdana" w:hAnsi="Verdana" w:cs="Verdana"/>
          <w:color w:val="000000"/>
          <w:sz w:val="18"/>
          <w:szCs w:val="18"/>
        </w:rPr>
        <w:t>postępowaniu</w:t>
      </w:r>
      <w:r>
        <w:rPr>
          <w:rFonts w:ascii="Verdana" w:hAnsi="Verdana" w:cs="Verdana"/>
          <w:color w:val="000000"/>
          <w:sz w:val="18"/>
          <w:szCs w:val="18"/>
        </w:rPr>
        <w:t xml:space="preserve"> i zawarcia umowy.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Stosowane pełnomocnictwo (w formie oryginału lub notarialnie poświadczonej kopii) wymaga podpisu prawnie upoważnionych przedstawicieli każdego z Wykonawców występujących wspólnie – należy załączyć do oferty.</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przypadku wspólnego ubiegania się o zamówienie przez Wykonawców oświadczenie – załącznik nr 3 składa każdy z Wykonawców wspólnie ubiegający się o zamówienie.</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żądania przez Zamawiającego dokumentów i oświadczeń wymienionych w </w:t>
      </w:r>
      <w:r w:rsidR="005D68EB">
        <w:rPr>
          <w:rFonts w:ascii="Verdana" w:hAnsi="Verdana" w:cs="Verdana"/>
          <w:color w:val="000000"/>
          <w:sz w:val="18"/>
          <w:szCs w:val="18"/>
        </w:rPr>
        <w:t>pkt.</w:t>
      </w:r>
      <w:r>
        <w:rPr>
          <w:rFonts w:ascii="Verdana" w:hAnsi="Verdana" w:cs="Verdana"/>
          <w:color w:val="000000"/>
          <w:sz w:val="18"/>
          <w:szCs w:val="18"/>
        </w:rPr>
        <w:t xml:space="preserve"> </w:t>
      </w:r>
      <w:r w:rsidR="00EA50C2">
        <w:rPr>
          <w:rFonts w:ascii="Verdana" w:hAnsi="Verdana" w:cs="Verdana"/>
          <w:color w:val="000000"/>
          <w:sz w:val="18"/>
          <w:szCs w:val="18"/>
        </w:rPr>
        <w:t>2</w:t>
      </w:r>
      <w:r>
        <w:rPr>
          <w:rFonts w:ascii="Verdana" w:hAnsi="Verdana" w:cs="Verdana"/>
          <w:color w:val="000000"/>
          <w:sz w:val="18"/>
          <w:szCs w:val="18"/>
        </w:rPr>
        <w:t xml:space="preserve"> rozdziału VII, składa jest osobno każdy z Wykonawców wspólnie ubiegających się o zamówienie. Natomiast w przypadku żądania przez Zamawiającego dokumentów i oświadczeń wymienionych w </w:t>
      </w:r>
      <w:r w:rsidR="005D68EB">
        <w:rPr>
          <w:rFonts w:ascii="Verdana" w:hAnsi="Verdana" w:cs="Verdana"/>
          <w:color w:val="000000"/>
          <w:sz w:val="18"/>
          <w:szCs w:val="18"/>
        </w:rPr>
        <w:t>pkt.</w:t>
      </w:r>
      <w:r>
        <w:rPr>
          <w:rFonts w:ascii="Verdana" w:hAnsi="Verdana" w:cs="Verdana"/>
          <w:color w:val="000000"/>
          <w:sz w:val="18"/>
          <w:szCs w:val="18"/>
        </w:rPr>
        <w:t xml:space="preserve"> </w:t>
      </w:r>
      <w:r w:rsidR="00EA50C2">
        <w:rPr>
          <w:rFonts w:ascii="Verdana" w:hAnsi="Verdana" w:cs="Verdana"/>
          <w:color w:val="000000"/>
          <w:sz w:val="18"/>
          <w:szCs w:val="18"/>
        </w:rPr>
        <w:t>3 i 4</w:t>
      </w:r>
      <w:r>
        <w:rPr>
          <w:rFonts w:ascii="Verdana" w:hAnsi="Verdana" w:cs="Verdana"/>
          <w:color w:val="000000"/>
          <w:sz w:val="18"/>
          <w:szCs w:val="18"/>
        </w:rPr>
        <w:t xml:space="preserve"> rozdziału VII, składa je ten Wykonawca wspólnie ubiegający się o udzielnie zamówienia, który wykazuje spełnienie warunków udziału w postępowaniu.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11. Postanowienia dotyczące składania dokumentów przez Wykonawców mających siedzibę lub miejsce zamieszkania poza terytorium Rzeczypospolitej Polskiej</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Jeżeli wykonawca ma siedzibę lub miejsce zamieszkania poza terytorium Rzeczypospolitej</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Polskiej zamiast dokumentów o których mowa w rozdziale VII ust. 2 pkt. 1 niniejszej specyfikacji składa dokument wystawiony w kraju, w którym ma siedzibę lub miejsce zamieszkania</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potwierdzający odpowiednio, że:</w:t>
      </w:r>
    </w:p>
    <w:p w:rsidR="007B288F" w:rsidRDefault="007B288F" w:rsidP="007B288F">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nie otwarto jego likwidacji ani nie ogłoszono upadłości, wystawione nie wcześniej niż 6 miesięcy przed upływem terminu składania ofert albo wniosków o dopuszczenie do udziału w postepowaniu.</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 </w:t>
      </w:r>
      <w:r w:rsidR="005D68EB">
        <w:rPr>
          <w:rFonts w:ascii="Verdana" w:hAnsi="Verdana" w:cs="Verdana"/>
          <w:color w:val="000000"/>
          <w:sz w:val="18"/>
          <w:szCs w:val="18"/>
        </w:rPr>
        <w:t>SIWZ.</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p>
    <w:p w:rsidR="007B288F" w:rsidRDefault="007B288F" w:rsidP="007B288F">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 xml:space="preserve">12. Inne dokumenty </w:t>
      </w:r>
    </w:p>
    <w:p w:rsidR="007B288F" w:rsidRDefault="007B288F" w:rsidP="007B288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W celu oceny, czy wykonawca polegając na zdolnościach lub sytuacji innych podmiotów za zasadach określonych w </w:t>
      </w:r>
      <w:r w:rsidR="006B62D9">
        <w:rPr>
          <w:rFonts w:ascii="Verdana" w:hAnsi="Verdana" w:cs="Verdana"/>
          <w:color w:val="000000"/>
          <w:sz w:val="18"/>
          <w:szCs w:val="18"/>
        </w:rPr>
        <w:t>art</w:t>
      </w:r>
      <w:r>
        <w:rPr>
          <w:rFonts w:ascii="Verdana" w:hAnsi="Verdana" w:cs="Verdana"/>
          <w:color w:val="000000"/>
          <w:sz w:val="18"/>
          <w:szCs w:val="18"/>
        </w:rPr>
        <w:t xml:space="preserve">. 22a ustawy będzie dysponował niezbędnymi zasobami w stopniu umożliwiający należyte wykonanie zamówienia publicznego oraz oceny, czy stosunek łączący wykonawcę z tymi podmiotami gwarantuje rzeczywisty dostęp do ich zasobów, zamawiający </w:t>
      </w:r>
      <w:r>
        <w:rPr>
          <w:rFonts w:ascii="Verdana" w:hAnsi="Verdana" w:cs="Verdana"/>
          <w:b/>
          <w:color w:val="000000"/>
          <w:sz w:val="18"/>
          <w:szCs w:val="18"/>
          <w:u w:val="single"/>
        </w:rPr>
        <w:t>żąda złożenia do oferty</w:t>
      </w:r>
      <w:r>
        <w:rPr>
          <w:rFonts w:ascii="Verdana" w:hAnsi="Verdana" w:cs="Verdana"/>
          <w:color w:val="000000"/>
          <w:sz w:val="18"/>
          <w:szCs w:val="18"/>
        </w:rPr>
        <w:t xml:space="preserve"> (jeśli dotyczy): zobowiązania tych podmiotów oddania mu do dyspozycji niezbędnych zasobów na potrzeby realizacji zamówienia.</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
          <w:bCs/>
          <w:kern w:val="3"/>
          <w:sz w:val="18"/>
          <w:szCs w:val="18"/>
          <w:lang w:eastAsia="zh-CN" w:bidi="hi-IN"/>
        </w:rPr>
      </w:pPr>
      <w:r>
        <w:rPr>
          <w:rFonts w:ascii="Verdana" w:eastAsia="SimSun" w:hAnsi="Verdana" w:cs="Verdana-Bold"/>
          <w:bCs/>
          <w:kern w:val="3"/>
          <w:sz w:val="18"/>
          <w:szCs w:val="18"/>
          <w:lang w:eastAsia="zh-CN" w:bidi="hi-IN"/>
        </w:rPr>
        <w:t xml:space="preserve">W terminie 3 dni od zamieszczenia na stronie internetowej zamawiającego informacji z otwarcia ofert,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86 ust. 3 Pzp Wykonawca zobowiązany jest przekazać Zamawiającemu oświadczenie o przynależności lub braku przynależności do tej samej grupy kapitałowej, o której mowa w </w:t>
      </w:r>
      <w:r w:rsidR="006B62D9">
        <w:rPr>
          <w:rFonts w:ascii="Verdana" w:eastAsia="SimSun" w:hAnsi="Verdana" w:cs="Verdana-Bold"/>
          <w:bCs/>
          <w:kern w:val="3"/>
          <w:sz w:val="18"/>
          <w:szCs w:val="18"/>
          <w:lang w:eastAsia="zh-CN" w:bidi="hi-IN"/>
        </w:rPr>
        <w:t>art</w:t>
      </w:r>
      <w:r>
        <w:rPr>
          <w:rFonts w:ascii="Verdana" w:eastAsia="SimSun" w:hAnsi="Verdana" w:cs="Verdana-Bold"/>
          <w:bCs/>
          <w:kern w:val="3"/>
          <w:sz w:val="18"/>
          <w:szCs w:val="18"/>
          <w:lang w:eastAsia="zh-CN" w:bidi="hi-IN"/>
        </w:rPr>
        <w:t xml:space="preserve">. 24 ust. 1 </w:t>
      </w:r>
      <w:r w:rsidR="005D68EB">
        <w:rPr>
          <w:rFonts w:ascii="Verdana" w:eastAsia="SimSun" w:hAnsi="Verdana" w:cs="Verdana-Bold"/>
          <w:bCs/>
          <w:kern w:val="3"/>
          <w:sz w:val="18"/>
          <w:szCs w:val="18"/>
          <w:lang w:eastAsia="zh-CN" w:bidi="hi-IN"/>
        </w:rPr>
        <w:t>pkt.</w:t>
      </w:r>
      <w:r>
        <w:rPr>
          <w:rFonts w:ascii="Verdana" w:eastAsia="SimSun" w:hAnsi="Verdana" w:cs="Verdana-Bold"/>
          <w:bCs/>
          <w:kern w:val="3"/>
          <w:sz w:val="18"/>
          <w:szCs w:val="18"/>
          <w:lang w:eastAsia="zh-CN" w:bidi="hi-IN"/>
        </w:rPr>
        <w:t xml:space="preserve"> 23 ustawy Pzp – </w:t>
      </w:r>
      <w:r>
        <w:rPr>
          <w:rFonts w:ascii="Verdana" w:eastAsia="SimSun" w:hAnsi="Verdana" w:cs="Verdana-Bold"/>
          <w:b/>
          <w:bCs/>
          <w:kern w:val="3"/>
          <w:sz w:val="18"/>
          <w:szCs w:val="18"/>
          <w:lang w:eastAsia="zh-CN" w:bidi="hi-IN"/>
        </w:rPr>
        <w:t>załącznik nr 4.</w:t>
      </w:r>
    </w:p>
    <w:p w:rsidR="007B288F" w:rsidRDefault="007B288F" w:rsidP="007B288F">
      <w:pPr>
        <w:widowControl w:val="0"/>
        <w:suppressAutoHyphens/>
        <w:autoSpaceDE w:val="0"/>
        <w:autoSpaceDN w:val="0"/>
        <w:spacing w:after="0" w:line="240" w:lineRule="auto"/>
        <w:jc w:val="both"/>
        <w:textAlignment w:val="baseline"/>
        <w:rPr>
          <w:rFonts w:ascii="Verdana" w:eastAsia="SimSun" w:hAnsi="Verdana" w:cs="Verdana-Bold"/>
          <w:bCs/>
          <w:kern w:val="3"/>
          <w:sz w:val="18"/>
          <w:szCs w:val="18"/>
          <w:lang w:eastAsia="zh-CN" w:bidi="hi-IN"/>
        </w:rPr>
      </w:pPr>
      <w:r>
        <w:rPr>
          <w:rFonts w:ascii="Verdana" w:eastAsia="SimSun" w:hAnsi="Verdana" w:cs="Verdana-Bold"/>
          <w:bCs/>
          <w:kern w:val="3"/>
          <w:sz w:val="18"/>
          <w:szCs w:val="18"/>
          <w:lang w:eastAsia="zh-CN" w:bidi="hi-IN"/>
        </w:rPr>
        <w:t>Pełnomocnictwo – jeśli dotyczy.</w:t>
      </w:r>
    </w:p>
    <w:p w:rsidR="007702A4" w:rsidRDefault="007702A4" w:rsidP="007B288F">
      <w:pPr>
        <w:autoSpaceDE w:val="0"/>
        <w:autoSpaceDN w:val="0"/>
        <w:adjustRightInd w:val="0"/>
        <w:spacing w:after="0" w:line="240" w:lineRule="auto"/>
        <w:jc w:val="both"/>
        <w:rPr>
          <w:rFonts w:ascii="Verdana-Bold" w:hAnsi="Verdana-Bold" w:cs="Verdana-Bold"/>
          <w:b/>
          <w:bCs/>
          <w:color w:val="000000"/>
          <w:sz w:val="18"/>
          <w:szCs w:val="18"/>
        </w:rPr>
      </w:pPr>
    </w:p>
    <w:p w:rsidR="00B25F1A" w:rsidRPr="0005018A" w:rsidRDefault="00B25F1A" w:rsidP="003D1D4F">
      <w:pPr>
        <w:autoSpaceDE w:val="0"/>
        <w:autoSpaceDN w:val="0"/>
        <w:adjustRightInd w:val="0"/>
        <w:spacing w:after="0" w:line="240" w:lineRule="auto"/>
        <w:jc w:val="both"/>
        <w:rPr>
          <w:rFonts w:ascii="Verdana" w:hAnsi="Verdana" w:cs="Verdana-Bold"/>
          <w:b/>
          <w:bCs/>
          <w:color w:val="0070C0"/>
          <w:sz w:val="18"/>
          <w:szCs w:val="18"/>
          <w:u w:val="single"/>
        </w:rPr>
      </w:pPr>
      <w:r w:rsidRPr="0005018A">
        <w:rPr>
          <w:rFonts w:ascii="Verdana" w:hAnsi="Verdana" w:cs="Verdana-Bold"/>
          <w:b/>
          <w:bCs/>
          <w:color w:val="0070C0"/>
          <w:sz w:val="18"/>
          <w:szCs w:val="18"/>
        </w:rPr>
        <w:t xml:space="preserve">VIII. </w:t>
      </w:r>
      <w:r w:rsidR="003D1D4F"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 xml:space="preserve">INFORMACJE O SPOSOBIE POROZUMIEWANIA </w:t>
      </w:r>
      <w:r w:rsidR="003D1D4F" w:rsidRPr="0005018A">
        <w:rPr>
          <w:rFonts w:ascii="Verdana" w:hAnsi="Verdana" w:cs="Verdana-Bold"/>
          <w:b/>
          <w:bCs/>
          <w:color w:val="0070C0"/>
          <w:sz w:val="18"/>
          <w:szCs w:val="18"/>
          <w:u w:val="single"/>
        </w:rPr>
        <w:t xml:space="preserve">SIĘ ZAMAWIAJĄCEGO Z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WYKONAWCAMI </w:t>
      </w:r>
      <w:r w:rsidR="0005018A" w:rsidRPr="0005018A">
        <w:rPr>
          <w:rFonts w:ascii="Verdana" w:hAnsi="Verdana" w:cs="Verdana-Bold"/>
          <w:b/>
          <w:bCs/>
          <w:color w:val="0070C0"/>
          <w:sz w:val="18"/>
          <w:szCs w:val="18"/>
          <w:u w:val="single"/>
        </w:rPr>
        <w:t xml:space="preserve">ORAZ </w:t>
      </w:r>
      <w:r w:rsidRPr="0005018A">
        <w:rPr>
          <w:rFonts w:ascii="Verdana" w:hAnsi="Verdana" w:cs="Verdana-Bold"/>
          <w:b/>
          <w:bCs/>
          <w:color w:val="0070C0"/>
          <w:sz w:val="18"/>
          <w:szCs w:val="18"/>
          <w:u w:val="single"/>
        </w:rPr>
        <w:t>PRZEKAZYWANIA OŚWIADCZEŃ LUB DOK</w:t>
      </w:r>
      <w:r w:rsidR="003D1D4F" w:rsidRPr="0005018A">
        <w:rPr>
          <w:rFonts w:ascii="Verdana" w:hAnsi="Verdana" w:cs="Verdana-Bold"/>
          <w:b/>
          <w:bCs/>
          <w:color w:val="0070C0"/>
          <w:sz w:val="18"/>
          <w:szCs w:val="18"/>
          <w:u w:val="single"/>
        </w:rPr>
        <w:t xml:space="preserve">UMENTÓW, A </w:t>
      </w:r>
      <w:r w:rsidR="0005018A" w:rsidRPr="0005018A">
        <w:rPr>
          <w:rFonts w:ascii="Verdana" w:hAnsi="Verdana" w:cs="Verdana-Bold"/>
          <w:b/>
          <w:bCs/>
          <w:color w:val="0070C0"/>
          <w:sz w:val="18"/>
          <w:szCs w:val="18"/>
        </w:rPr>
        <w:tab/>
      </w:r>
      <w:r w:rsidR="003D1D4F" w:rsidRPr="0005018A">
        <w:rPr>
          <w:rFonts w:ascii="Verdana" w:hAnsi="Verdana" w:cs="Verdana-Bold"/>
          <w:b/>
          <w:bCs/>
          <w:color w:val="0070C0"/>
          <w:sz w:val="18"/>
          <w:szCs w:val="18"/>
          <w:u w:val="single"/>
        </w:rPr>
        <w:t xml:space="preserve">TAKŻE WSKAZANIE OSÓB </w:t>
      </w:r>
      <w:r w:rsidR="003D1D4F" w:rsidRPr="0005018A">
        <w:rPr>
          <w:rFonts w:ascii="Verdana" w:hAnsi="Verdana" w:cs="Verdana-Bold"/>
          <w:b/>
          <w:bCs/>
          <w:color w:val="0070C0"/>
          <w:sz w:val="18"/>
          <w:szCs w:val="18"/>
          <w:u w:val="single"/>
        </w:rPr>
        <w:tab/>
      </w:r>
      <w:r w:rsidRPr="0005018A">
        <w:rPr>
          <w:rFonts w:ascii="Verdana" w:hAnsi="Verdana" w:cs="Verdana-Bold"/>
          <w:b/>
          <w:bCs/>
          <w:color w:val="0070C0"/>
          <w:sz w:val="18"/>
          <w:szCs w:val="18"/>
          <w:u w:val="single"/>
        </w:rPr>
        <w:t xml:space="preserve">UPRAWNIONYCH DO POROZUMIEWANIA SIĘ Z </w:t>
      </w:r>
      <w:r w:rsidR="0005018A" w:rsidRPr="0005018A">
        <w:rPr>
          <w:rFonts w:ascii="Verdana" w:hAnsi="Verdana" w:cs="Verdana-Bold"/>
          <w:b/>
          <w:bCs/>
          <w:color w:val="0070C0"/>
          <w:sz w:val="18"/>
          <w:szCs w:val="18"/>
        </w:rPr>
        <w:tab/>
      </w:r>
      <w:r w:rsidRPr="0005018A">
        <w:rPr>
          <w:rFonts w:ascii="Verdana" w:hAnsi="Verdana" w:cs="Verdana-Bold"/>
          <w:b/>
          <w:bCs/>
          <w:color w:val="0070C0"/>
          <w:sz w:val="18"/>
          <w:szCs w:val="18"/>
          <w:u w:val="single"/>
        </w:rPr>
        <w:t>WYKONAWCAMI</w:t>
      </w:r>
    </w:p>
    <w:p w:rsidR="00873B90" w:rsidRPr="00873B90" w:rsidRDefault="00873B90" w:rsidP="00B25F1A">
      <w:pPr>
        <w:autoSpaceDE w:val="0"/>
        <w:autoSpaceDN w:val="0"/>
        <w:adjustRightInd w:val="0"/>
        <w:spacing w:after="0" w:line="240" w:lineRule="auto"/>
        <w:rPr>
          <w:rFonts w:ascii="Verdana-Bold" w:hAnsi="Verdana-Bold" w:cs="Verdana-Bold"/>
          <w:b/>
          <w:bCs/>
          <w:color w:val="0070C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xml:space="preserve"> Postępowanie o udzielenie zamówienia publicznego prowadzi się w formie pisemnej.</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dopuszcza wszelkie niżej wymienione formy porozumiewania się z Wykonawcami:</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środki komunikacji elektronicznej: poczta elektroniczna i faks;</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operator pocztowy;</w:t>
      </w:r>
    </w:p>
    <w:p w:rsidR="00B25F1A" w:rsidRDefault="00873B9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kurier;</w:t>
      </w:r>
    </w:p>
    <w:p w:rsidR="00817380" w:rsidRDefault="00873B90" w:rsidP="00817380">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d) osobiste doręczenie</w:t>
      </w:r>
      <w:r w:rsidR="004C6A5A">
        <w:rPr>
          <w:rFonts w:ascii="Verdana" w:hAnsi="Verdana" w:cs="Verdana"/>
          <w:color w:val="000000"/>
          <w:sz w:val="18"/>
          <w:szCs w:val="18"/>
        </w:rPr>
        <w:t>.</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2.</w:t>
      </w:r>
      <w:r>
        <w:rPr>
          <w:rFonts w:ascii="Verdana" w:hAnsi="Verdana"/>
          <w:sz w:val="18"/>
          <w:szCs w:val="18"/>
        </w:rPr>
        <w:t xml:space="preserve"> </w:t>
      </w:r>
      <w:r w:rsidRPr="00817380">
        <w:rPr>
          <w:rFonts w:ascii="Verdana" w:hAnsi="Verdana"/>
          <w:sz w:val="18"/>
          <w:szCs w:val="18"/>
        </w:rPr>
        <w:t>Jeżeli Zamawiający lub Wykonawca przekazuje oświadczenia, wnioski, zawiadomienia oraz informacje za pośrednictwem faksu lub przy użyciu środków komunikacji elektronicznej, każda ze Stron na żądanie drugiej Strony potwierdzi fakt ich otrzymania.</w:t>
      </w:r>
    </w:p>
    <w:p w:rsidR="00817380" w:rsidRDefault="00817380" w:rsidP="00817380">
      <w:pPr>
        <w:autoSpaceDE w:val="0"/>
        <w:autoSpaceDN w:val="0"/>
        <w:adjustRightInd w:val="0"/>
        <w:spacing w:after="0" w:line="240" w:lineRule="auto"/>
        <w:rPr>
          <w:rFonts w:ascii="Verdana" w:hAnsi="Verdana"/>
          <w:b/>
          <w:sz w:val="18"/>
          <w:szCs w:val="18"/>
        </w:rPr>
      </w:pPr>
    </w:p>
    <w:p w:rsidR="00817380" w:rsidRDefault="00817380" w:rsidP="00817380">
      <w:pPr>
        <w:autoSpaceDE w:val="0"/>
        <w:autoSpaceDN w:val="0"/>
        <w:adjustRightInd w:val="0"/>
        <w:spacing w:after="0" w:line="240" w:lineRule="auto"/>
        <w:rPr>
          <w:rFonts w:ascii="Verdana" w:hAnsi="Verdana" w:cs="Verdana"/>
          <w:color w:val="000000"/>
          <w:sz w:val="18"/>
          <w:szCs w:val="18"/>
        </w:rPr>
      </w:pPr>
      <w:r w:rsidRPr="00817380">
        <w:rPr>
          <w:rFonts w:ascii="Verdana" w:hAnsi="Verdana"/>
          <w:b/>
          <w:sz w:val="18"/>
          <w:szCs w:val="18"/>
        </w:rPr>
        <w:t>3.</w:t>
      </w:r>
      <w:r>
        <w:rPr>
          <w:rFonts w:ascii="Verdana" w:hAnsi="Verdana"/>
          <w:sz w:val="18"/>
          <w:szCs w:val="18"/>
        </w:rPr>
        <w:t xml:space="preserve"> </w:t>
      </w:r>
      <w:r w:rsidRPr="00817380">
        <w:rPr>
          <w:rFonts w:ascii="Verdana" w:hAnsi="Verdana"/>
          <w:sz w:val="18"/>
          <w:szCs w:val="18"/>
        </w:rPr>
        <w:t xml:space="preserve">W przypadku nie wywiązania się przez Wykonawcę ze wskazanego w pkt 2 powyżej obowiązku, Zamawiający uzna, że  oświadczenia, wniosku, zawiadomienia oraz informacji dotarły </w:t>
      </w:r>
      <w:r w:rsidRPr="00817380">
        <w:rPr>
          <w:rFonts w:ascii="Verdana" w:hAnsi="Verdana"/>
          <w:sz w:val="18"/>
          <w:szCs w:val="18"/>
        </w:rPr>
        <w:br/>
        <w:t>do Wykonawcy w dniu i godzinie jego nadania oraz były czytelne.</w:t>
      </w:r>
    </w:p>
    <w:p w:rsidR="00817380" w:rsidRDefault="00817380" w:rsidP="00817380">
      <w:pPr>
        <w:autoSpaceDE w:val="0"/>
        <w:autoSpaceDN w:val="0"/>
        <w:adjustRightInd w:val="0"/>
        <w:spacing w:after="0" w:line="240" w:lineRule="auto"/>
        <w:rPr>
          <w:rFonts w:ascii="Verdana" w:hAnsi="Verdana" w:cs="Verdana"/>
          <w:b/>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sidRPr="00817380">
        <w:rPr>
          <w:rFonts w:ascii="Verdana" w:hAnsi="Verdana" w:cs="Verdana"/>
          <w:b/>
          <w:color w:val="000000"/>
          <w:sz w:val="18"/>
          <w:szCs w:val="18"/>
        </w:rPr>
        <w:t xml:space="preserve">4. </w:t>
      </w:r>
      <w:r w:rsidRPr="00817380">
        <w:rPr>
          <w:rFonts w:ascii="Verdana" w:hAnsi="Verdana"/>
          <w:sz w:val="18"/>
          <w:szCs w:val="18"/>
        </w:rPr>
        <w:t xml:space="preserve">Zamawiający nie ponosi odpowiedzialności z tytułu nieotrzymania przez Wykonawcę informacji związanych z prowadzonym postępowaniem w przypadku wskazania przez Wykonawcę </w:t>
      </w:r>
      <w:r w:rsidRPr="00817380">
        <w:rPr>
          <w:rFonts w:ascii="Verdana" w:hAnsi="Verdana"/>
          <w:sz w:val="18"/>
          <w:szCs w:val="18"/>
        </w:rPr>
        <w:br/>
        <w:t>w ofercie błędnego adresu, numeru faksu lub adresu poczty elektronicznej.</w:t>
      </w:r>
    </w:p>
    <w:p w:rsidR="00817380" w:rsidRPr="00817380" w:rsidRDefault="0081738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 xml:space="preserve">5. </w:t>
      </w:r>
      <w:r w:rsidR="00B25F1A">
        <w:rPr>
          <w:rFonts w:ascii="Verdana" w:hAnsi="Verdana" w:cs="Verdana"/>
          <w:color w:val="000000"/>
          <w:sz w:val="18"/>
          <w:szCs w:val="18"/>
        </w:rPr>
        <w:t>Wykonawca może zwrócić się do Zamawiającego o wyjaśnienie treści specyfikacji istotnych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warunków zamówienia. Pytania wykonawców muszą być sformułowane na piśmie i skierowane</w:t>
      </w:r>
    </w:p>
    <w:p w:rsidR="00B25F1A" w:rsidRPr="00E27392"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na adres: </w:t>
      </w:r>
      <w:r w:rsidR="00E27392">
        <w:rPr>
          <w:rFonts w:ascii="Verdana" w:hAnsi="Verdana" w:cs="Verdana"/>
          <w:color w:val="000000"/>
          <w:sz w:val="18"/>
          <w:szCs w:val="18"/>
        </w:rPr>
        <w:t>Powiat Poddębicki w imieniu którego działa Zarząd Powiatu w Poddębicach</w:t>
      </w:r>
      <w:r>
        <w:rPr>
          <w:rFonts w:ascii="Verdana" w:hAnsi="Verdana" w:cs="Verdana"/>
          <w:color w:val="000000"/>
          <w:sz w:val="18"/>
          <w:szCs w:val="18"/>
        </w:rPr>
        <w:t>,</w:t>
      </w:r>
      <w:r w:rsidR="00E27392">
        <w:rPr>
          <w:rFonts w:ascii="Verdana" w:hAnsi="Verdana" w:cs="Verdana"/>
          <w:color w:val="000000"/>
          <w:sz w:val="18"/>
          <w:szCs w:val="18"/>
        </w:rPr>
        <w:t xml:space="preserve"> ul. Łęczycka 16, 99-200 Poddębice, </w:t>
      </w:r>
      <w:r>
        <w:rPr>
          <w:rFonts w:ascii="Verdana" w:hAnsi="Verdana" w:cs="Verdana"/>
          <w:color w:val="000000"/>
          <w:sz w:val="18"/>
          <w:szCs w:val="18"/>
        </w:rPr>
        <w:t xml:space="preserve">faks </w:t>
      </w:r>
      <w:r w:rsidR="00E27392">
        <w:rPr>
          <w:rFonts w:ascii="Verdana" w:hAnsi="Verdana" w:cs="Verdana"/>
          <w:color w:val="000000"/>
          <w:sz w:val="18"/>
          <w:szCs w:val="18"/>
        </w:rPr>
        <w:t>43 678 27 01</w:t>
      </w:r>
      <w:r>
        <w:rPr>
          <w:rFonts w:ascii="Verdana" w:hAnsi="Verdana" w:cs="Verdana"/>
          <w:color w:val="000000"/>
          <w:sz w:val="18"/>
          <w:szCs w:val="18"/>
        </w:rPr>
        <w:t xml:space="preserve"> lub na adres e-mail </w:t>
      </w:r>
      <w:r w:rsidR="00E27392" w:rsidRPr="00177608">
        <w:rPr>
          <w:rFonts w:ascii="Verdana" w:hAnsi="Verdana" w:cs="Verdana"/>
          <w:sz w:val="18"/>
          <w:szCs w:val="18"/>
        </w:rPr>
        <w:t>powiat</w:t>
      </w:r>
      <w:r w:rsidRPr="00177608">
        <w:rPr>
          <w:rFonts w:ascii="Verdana" w:hAnsi="Verdana" w:cs="Verdana"/>
          <w:sz w:val="18"/>
          <w:szCs w:val="18"/>
        </w:rPr>
        <w:t>@</w:t>
      </w:r>
      <w:r w:rsidR="00E27392" w:rsidRPr="00177608">
        <w:rPr>
          <w:rFonts w:ascii="Verdana" w:hAnsi="Verdana" w:cs="Verdana"/>
          <w:sz w:val="18"/>
          <w:szCs w:val="18"/>
        </w:rPr>
        <w:t>poddebicki.</w:t>
      </w:r>
      <w:r w:rsidRPr="00177608">
        <w:rPr>
          <w:rFonts w:ascii="Verdana" w:hAnsi="Verdana" w:cs="Verdana"/>
          <w:sz w:val="18"/>
          <w:szCs w:val="18"/>
        </w:rPr>
        <w:t>pl</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6</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udzieli odpowiedzi zgodnie z </w:t>
      </w:r>
      <w:r w:rsidR="006B62D9">
        <w:rPr>
          <w:rFonts w:ascii="Verdana" w:hAnsi="Verdana" w:cs="Verdana"/>
          <w:color w:val="000000"/>
          <w:sz w:val="18"/>
          <w:szCs w:val="18"/>
        </w:rPr>
        <w:t>art</w:t>
      </w:r>
      <w:r w:rsidR="00B25F1A">
        <w:rPr>
          <w:rFonts w:ascii="Verdana" w:hAnsi="Verdana" w:cs="Verdana"/>
          <w:color w:val="000000"/>
          <w:sz w:val="18"/>
          <w:szCs w:val="18"/>
        </w:rPr>
        <w:t>. 38 ust. 1 ustawy Pzp.</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7</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Treść zapytań wraz z wyjaśnieniami zamawiający przekaże wykonawcom, którym przekazał</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SIWZ, bez ujawniania źródła zapytania oraz na własnej stronie internetowej.</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8</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nie przewiduje zorganizowania zebrania z wykonawcami.</w:t>
      </w:r>
    </w:p>
    <w:p w:rsidR="00873B90" w:rsidRDefault="00873B90" w:rsidP="00B25F1A">
      <w:pPr>
        <w:autoSpaceDE w:val="0"/>
        <w:autoSpaceDN w:val="0"/>
        <w:adjustRightInd w:val="0"/>
        <w:spacing w:after="0" w:line="240" w:lineRule="auto"/>
        <w:rPr>
          <w:rFonts w:ascii="Verdana" w:hAnsi="Verdana" w:cs="Verdana"/>
          <w:color w:val="000000"/>
          <w:sz w:val="18"/>
          <w:szCs w:val="18"/>
        </w:rPr>
      </w:pPr>
    </w:p>
    <w:p w:rsidR="00B25F1A" w:rsidRDefault="0081738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9</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Osobami upoważnionymi ze strony zamawiającego do porozumiewania się z wykonawcami są:</w:t>
      </w: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873B90" w:rsidRPr="00AB7B7D" w:rsidRDefault="00BD0AF1" w:rsidP="00E029D0">
      <w:pPr>
        <w:widowControl w:val="0"/>
        <w:numPr>
          <w:ilvl w:val="0"/>
          <w:numId w:val="6"/>
        </w:numPr>
        <w:tabs>
          <w:tab w:val="left" w:pos="1080"/>
        </w:tabs>
        <w:suppressAutoHyphens/>
        <w:spacing w:after="0" w:line="240" w:lineRule="auto"/>
        <w:jc w:val="both"/>
        <w:rPr>
          <w:rFonts w:ascii="Verdana" w:hAnsi="Verdana" w:cs="Arial"/>
          <w:sz w:val="18"/>
          <w:szCs w:val="18"/>
        </w:rPr>
      </w:pPr>
      <w:r w:rsidRPr="00AB7B7D">
        <w:rPr>
          <w:rFonts w:ascii="Verdana" w:hAnsi="Verdana" w:cs="Arial"/>
          <w:sz w:val="18"/>
          <w:szCs w:val="18"/>
        </w:rPr>
        <w:t>Bożena Kołodziejek</w:t>
      </w:r>
      <w:r w:rsidR="00873B90" w:rsidRPr="00AB7B7D">
        <w:rPr>
          <w:rFonts w:ascii="Verdana" w:hAnsi="Verdana" w:cs="Arial"/>
          <w:sz w:val="18"/>
          <w:szCs w:val="18"/>
        </w:rPr>
        <w:t xml:space="preserve"> – tel. (43) 678 </w:t>
      </w:r>
      <w:r w:rsidRPr="00AB7B7D">
        <w:rPr>
          <w:rFonts w:ascii="Verdana" w:hAnsi="Verdana" w:cs="Arial"/>
          <w:sz w:val="18"/>
          <w:szCs w:val="18"/>
        </w:rPr>
        <w:t>31 13</w:t>
      </w:r>
      <w:r w:rsidR="00873B90" w:rsidRPr="00AB7B7D">
        <w:rPr>
          <w:rFonts w:ascii="Verdana" w:hAnsi="Verdana" w:cs="Arial"/>
          <w:sz w:val="18"/>
          <w:szCs w:val="18"/>
        </w:rPr>
        <w:t xml:space="preserve">, faks (43) 678 </w:t>
      </w:r>
      <w:r w:rsidRPr="00AB7B7D">
        <w:rPr>
          <w:rFonts w:ascii="Verdana" w:hAnsi="Verdana" w:cs="Arial"/>
          <w:sz w:val="18"/>
          <w:szCs w:val="18"/>
        </w:rPr>
        <w:t>31 13</w:t>
      </w:r>
      <w:r w:rsidR="00873B90" w:rsidRPr="00AB7B7D">
        <w:rPr>
          <w:rFonts w:ascii="Verdana" w:hAnsi="Verdana" w:cs="Arial"/>
          <w:sz w:val="18"/>
          <w:szCs w:val="18"/>
        </w:rPr>
        <w:t xml:space="preserve"> w godz. 8</w:t>
      </w:r>
      <w:r w:rsidR="00873B90" w:rsidRPr="00AB7B7D">
        <w:rPr>
          <w:rFonts w:ascii="Verdana" w:hAnsi="Verdana" w:cs="Arial"/>
          <w:sz w:val="18"/>
          <w:szCs w:val="18"/>
          <w:vertAlign w:val="superscript"/>
        </w:rPr>
        <w:t>00</w:t>
      </w:r>
      <w:r w:rsidR="00873B90" w:rsidRPr="00AB7B7D">
        <w:rPr>
          <w:rFonts w:ascii="Verdana" w:hAnsi="Verdana" w:cs="Arial"/>
          <w:sz w:val="18"/>
          <w:szCs w:val="18"/>
        </w:rPr>
        <w:t>-16</w:t>
      </w:r>
      <w:r w:rsidR="00873B90" w:rsidRPr="00AB7B7D">
        <w:rPr>
          <w:rFonts w:ascii="Verdana" w:hAnsi="Verdana" w:cs="Arial"/>
          <w:sz w:val="18"/>
          <w:szCs w:val="18"/>
          <w:vertAlign w:val="superscript"/>
        </w:rPr>
        <w:t>00</w:t>
      </w:r>
      <w:r w:rsidR="00873B90" w:rsidRPr="00AB7B7D">
        <w:rPr>
          <w:rFonts w:ascii="Verdana" w:hAnsi="Verdana" w:cs="Arial"/>
          <w:sz w:val="18"/>
          <w:szCs w:val="18"/>
        </w:rPr>
        <w:t xml:space="preserve"> (</w:t>
      </w:r>
      <w:proofErr w:type="spellStart"/>
      <w:r w:rsidR="00873B90" w:rsidRPr="00AB7B7D">
        <w:rPr>
          <w:rFonts w:ascii="Verdana" w:hAnsi="Verdana" w:cs="Arial"/>
          <w:sz w:val="18"/>
          <w:szCs w:val="18"/>
        </w:rPr>
        <w:t>Pn</w:t>
      </w:r>
      <w:proofErr w:type="spellEnd"/>
      <w:r w:rsidR="00873B90" w:rsidRPr="00AB7B7D">
        <w:rPr>
          <w:rFonts w:ascii="Verdana" w:hAnsi="Verdana" w:cs="Arial"/>
          <w:sz w:val="18"/>
          <w:szCs w:val="18"/>
        </w:rPr>
        <w:t>-Pt)</w:t>
      </w:r>
      <w:r w:rsidR="00E70B8E" w:rsidRPr="00AB7B7D">
        <w:rPr>
          <w:rFonts w:ascii="Verdana" w:hAnsi="Verdana" w:cs="Arial"/>
          <w:sz w:val="18"/>
          <w:szCs w:val="18"/>
        </w:rPr>
        <w:t>;</w:t>
      </w:r>
    </w:p>
    <w:p w:rsidR="00E70B8E" w:rsidRPr="00873B90" w:rsidRDefault="00E70B8E" w:rsidP="00E70B8E">
      <w:pPr>
        <w:widowControl w:val="0"/>
        <w:tabs>
          <w:tab w:val="left" w:pos="1080"/>
        </w:tabs>
        <w:suppressAutoHyphens/>
        <w:spacing w:after="0" w:line="240" w:lineRule="auto"/>
        <w:ind w:left="700"/>
        <w:jc w:val="both"/>
        <w:rPr>
          <w:rFonts w:ascii="Verdana" w:hAnsi="Verdana" w:cs="Arial"/>
          <w:sz w:val="18"/>
          <w:szCs w:val="18"/>
        </w:rPr>
      </w:pPr>
    </w:p>
    <w:p w:rsidR="00873B90" w:rsidRPr="00873B90" w:rsidRDefault="000049C9" w:rsidP="00873B90">
      <w:pPr>
        <w:widowControl w:val="0"/>
        <w:jc w:val="both"/>
        <w:rPr>
          <w:rFonts w:ascii="Verdana" w:hAnsi="Verdana" w:cs="Arial"/>
          <w:sz w:val="18"/>
          <w:szCs w:val="18"/>
        </w:rPr>
      </w:pPr>
      <w:r w:rsidRPr="000049C9">
        <w:rPr>
          <w:rFonts w:ascii="Verdana" w:hAnsi="Verdana" w:cs="Arial"/>
          <w:b/>
          <w:sz w:val="18"/>
          <w:szCs w:val="18"/>
        </w:rPr>
        <w:t>10</w:t>
      </w:r>
      <w:r>
        <w:rPr>
          <w:rFonts w:ascii="Verdana" w:hAnsi="Verdana" w:cs="Arial"/>
          <w:sz w:val="18"/>
          <w:szCs w:val="18"/>
        </w:rPr>
        <w:t xml:space="preserve">. </w:t>
      </w:r>
      <w:r w:rsidR="00873B90" w:rsidRPr="00873B90">
        <w:rPr>
          <w:rFonts w:ascii="Verdana" w:hAnsi="Verdana" w:cs="Arial"/>
          <w:sz w:val="18"/>
          <w:szCs w:val="18"/>
        </w:rPr>
        <w:t xml:space="preserve">Specyfikację Istotnych Warunków Zamówienia można pobrać ze strony internetowej zamawiającego lub odebrać osobiście w siedzibie zamawiającego </w:t>
      </w:r>
      <w:r w:rsidR="00BD0AF1">
        <w:rPr>
          <w:rFonts w:ascii="Verdana" w:hAnsi="Verdana" w:cs="Arial"/>
          <w:sz w:val="18"/>
          <w:szCs w:val="18"/>
        </w:rPr>
        <w:t>Zespół Szkół Ponadgimnazjalnych w Poddębicach</w:t>
      </w:r>
      <w:r w:rsidR="00873B90" w:rsidRPr="00873B90">
        <w:rPr>
          <w:rFonts w:ascii="Verdana" w:hAnsi="Verdana" w:cs="Arial"/>
          <w:sz w:val="18"/>
          <w:szCs w:val="18"/>
        </w:rPr>
        <w:t xml:space="preserve">, ul. </w:t>
      </w:r>
      <w:r w:rsidR="00BD0AF1">
        <w:rPr>
          <w:rFonts w:ascii="Verdana" w:hAnsi="Verdana" w:cs="Arial"/>
          <w:sz w:val="18"/>
          <w:szCs w:val="18"/>
        </w:rPr>
        <w:t>Polna 13/15</w:t>
      </w:r>
      <w:r w:rsidR="00873B90" w:rsidRPr="00873B90">
        <w:rPr>
          <w:rFonts w:ascii="Verdana" w:hAnsi="Verdana" w:cs="Arial"/>
          <w:sz w:val="18"/>
          <w:szCs w:val="18"/>
        </w:rPr>
        <w:t>.</w:t>
      </w:r>
    </w:p>
    <w:p w:rsidR="00B25F1A" w:rsidRPr="00373CF5" w:rsidRDefault="000049C9" w:rsidP="00DD66E2">
      <w:pPr>
        <w:autoSpaceDE w:val="0"/>
        <w:autoSpaceDN w:val="0"/>
        <w:adjustRightInd w:val="0"/>
        <w:spacing w:after="0" w:line="240" w:lineRule="auto"/>
        <w:jc w:val="both"/>
        <w:rPr>
          <w:rFonts w:ascii="Verdana" w:hAnsi="Verdana" w:cs="Verdana-Bold"/>
          <w:b/>
          <w:bCs/>
          <w:color w:val="000000"/>
          <w:sz w:val="18"/>
          <w:szCs w:val="18"/>
        </w:rPr>
      </w:pPr>
      <w:r w:rsidRPr="00373CF5">
        <w:rPr>
          <w:rFonts w:ascii="Verdana" w:hAnsi="Verdana" w:cs="Verdana"/>
          <w:b/>
          <w:color w:val="000000"/>
          <w:sz w:val="18"/>
          <w:szCs w:val="18"/>
        </w:rPr>
        <w:t>11</w:t>
      </w:r>
      <w:r w:rsidR="00B25F1A" w:rsidRPr="00373CF5">
        <w:rPr>
          <w:rFonts w:ascii="Verdana" w:hAnsi="Verdana" w:cs="Verdana"/>
          <w:b/>
          <w:color w:val="000000"/>
          <w:sz w:val="18"/>
          <w:szCs w:val="18"/>
        </w:rPr>
        <w:t>.</w:t>
      </w:r>
      <w:r w:rsidR="00B25F1A" w:rsidRPr="00373CF5">
        <w:rPr>
          <w:rFonts w:ascii="Verdana" w:hAnsi="Verdana" w:cs="Verdana"/>
          <w:color w:val="000000"/>
          <w:sz w:val="18"/>
          <w:szCs w:val="18"/>
        </w:rPr>
        <w:t xml:space="preserve"> </w:t>
      </w:r>
      <w:r w:rsidR="00B25F1A" w:rsidRPr="00373CF5">
        <w:rPr>
          <w:rFonts w:ascii="Verdana" w:hAnsi="Verdana" w:cs="Verdana-Bold"/>
          <w:b/>
          <w:bCs/>
          <w:color w:val="000000"/>
          <w:sz w:val="18"/>
          <w:szCs w:val="18"/>
        </w:rPr>
        <w:t>Wykonawca pobierający wersję elektronic</w:t>
      </w:r>
      <w:r w:rsidR="00873B90" w:rsidRPr="00373CF5">
        <w:rPr>
          <w:rFonts w:ascii="Verdana" w:hAnsi="Verdana" w:cs="Verdana-Bold"/>
          <w:b/>
          <w:bCs/>
          <w:color w:val="000000"/>
          <w:sz w:val="18"/>
          <w:szCs w:val="18"/>
        </w:rPr>
        <w:t>zną SIWZ ze st</w:t>
      </w:r>
      <w:r w:rsidR="00DD66E2" w:rsidRPr="00373CF5">
        <w:rPr>
          <w:rFonts w:ascii="Verdana" w:hAnsi="Verdana" w:cs="Verdana-Bold"/>
          <w:b/>
          <w:bCs/>
          <w:color w:val="000000"/>
          <w:sz w:val="18"/>
          <w:szCs w:val="18"/>
        </w:rPr>
        <w:t xml:space="preserve">rony internetowej Zamawiającego </w:t>
      </w:r>
      <w:r w:rsidR="00B25F1A" w:rsidRPr="00373CF5">
        <w:rPr>
          <w:rFonts w:ascii="Verdana" w:hAnsi="Verdana" w:cs="Verdana-Bold"/>
          <w:b/>
          <w:bCs/>
          <w:color w:val="000000"/>
          <w:sz w:val="18"/>
          <w:szCs w:val="18"/>
        </w:rPr>
        <w:t>zobowiązany jest do jej monit</w:t>
      </w:r>
      <w:r w:rsidR="00873B90" w:rsidRPr="00373CF5">
        <w:rPr>
          <w:rFonts w:ascii="Verdana" w:hAnsi="Verdana" w:cs="Verdana-Bold"/>
          <w:b/>
          <w:bCs/>
          <w:color w:val="000000"/>
          <w:sz w:val="18"/>
          <w:szCs w:val="18"/>
        </w:rPr>
        <w:t xml:space="preserve">orowania w tym samym miejscu, z </w:t>
      </w:r>
      <w:r w:rsidR="00B25F1A" w:rsidRPr="00373CF5">
        <w:rPr>
          <w:rFonts w:ascii="Verdana" w:hAnsi="Verdana" w:cs="Verdana-Bold"/>
          <w:b/>
          <w:bCs/>
          <w:color w:val="000000"/>
          <w:sz w:val="18"/>
          <w:szCs w:val="18"/>
        </w:rPr>
        <w:t>którego</w:t>
      </w:r>
      <w:r w:rsidR="00DD66E2" w:rsidRPr="00373CF5">
        <w:rPr>
          <w:rFonts w:ascii="Verdana" w:hAnsi="Verdana" w:cs="Verdana-Bold"/>
          <w:b/>
          <w:bCs/>
          <w:color w:val="000000"/>
          <w:sz w:val="18"/>
          <w:szCs w:val="18"/>
        </w:rPr>
        <w:t xml:space="preserve"> została pobrana, w terminie do </w:t>
      </w:r>
      <w:r w:rsidR="00B25F1A" w:rsidRPr="00373CF5">
        <w:rPr>
          <w:rFonts w:ascii="Verdana" w:hAnsi="Verdana" w:cs="Verdana-Bold"/>
          <w:b/>
          <w:bCs/>
          <w:color w:val="000000"/>
          <w:sz w:val="18"/>
          <w:szCs w:val="18"/>
        </w:rPr>
        <w:t>dnia otwarc</w:t>
      </w:r>
      <w:r w:rsidR="00873B90" w:rsidRPr="00373CF5">
        <w:rPr>
          <w:rFonts w:ascii="Verdana" w:hAnsi="Verdana" w:cs="Verdana-Bold"/>
          <w:b/>
          <w:bCs/>
          <w:color w:val="000000"/>
          <w:sz w:val="18"/>
          <w:szCs w:val="18"/>
        </w:rPr>
        <w:t xml:space="preserve">ia ofert, gdyż zamieszczane tam </w:t>
      </w:r>
      <w:r w:rsidR="00B25F1A" w:rsidRPr="00373CF5">
        <w:rPr>
          <w:rFonts w:ascii="Verdana" w:hAnsi="Verdana" w:cs="Verdana-Bold"/>
          <w:b/>
          <w:bCs/>
          <w:color w:val="000000"/>
          <w:sz w:val="18"/>
          <w:szCs w:val="18"/>
        </w:rPr>
        <w:t>są wyjaśnienia tre</w:t>
      </w:r>
      <w:r w:rsidR="00DD66E2" w:rsidRPr="00373CF5">
        <w:rPr>
          <w:rFonts w:ascii="Verdana" w:hAnsi="Verdana" w:cs="Verdana-Bold"/>
          <w:b/>
          <w:bCs/>
          <w:color w:val="000000"/>
          <w:sz w:val="18"/>
          <w:szCs w:val="18"/>
        </w:rPr>
        <w:t xml:space="preserve">ści SIWZ. Dokonane w ten sposób </w:t>
      </w:r>
      <w:r w:rsidR="00B25F1A" w:rsidRPr="00373CF5">
        <w:rPr>
          <w:rFonts w:ascii="Verdana" w:hAnsi="Verdana" w:cs="Verdana-Bold"/>
          <w:b/>
          <w:bCs/>
          <w:color w:val="000000"/>
          <w:sz w:val="18"/>
          <w:szCs w:val="18"/>
        </w:rPr>
        <w:t>uzupełnien</w:t>
      </w:r>
      <w:r w:rsidR="00873B90" w:rsidRPr="00373CF5">
        <w:rPr>
          <w:rFonts w:ascii="Verdana" w:hAnsi="Verdana" w:cs="Verdana-Bold"/>
          <w:b/>
          <w:bCs/>
          <w:color w:val="000000"/>
          <w:sz w:val="18"/>
          <w:szCs w:val="18"/>
        </w:rPr>
        <w:t xml:space="preserve">ie stanie się częścią </w:t>
      </w:r>
      <w:r w:rsidR="00B25F1A" w:rsidRPr="00373CF5">
        <w:rPr>
          <w:rFonts w:ascii="Verdana" w:hAnsi="Verdana" w:cs="Verdana-Bold"/>
          <w:b/>
          <w:bCs/>
          <w:color w:val="000000"/>
          <w:sz w:val="18"/>
          <w:szCs w:val="18"/>
        </w:rPr>
        <w:t>SIWZ i będzie dla Wykonawców wiążące</w:t>
      </w:r>
      <w:r w:rsidR="00B25F1A" w:rsidRPr="00373CF5">
        <w:rPr>
          <w:rFonts w:ascii="Verdana" w:hAnsi="Verdana" w:cs="Verdana"/>
          <w:color w:val="000000"/>
          <w:sz w:val="18"/>
          <w:szCs w:val="18"/>
        </w:rPr>
        <w:t>.</w:t>
      </w:r>
    </w:p>
    <w:p w:rsidR="00873B90" w:rsidRDefault="00873B90" w:rsidP="00DD66E2">
      <w:pPr>
        <w:autoSpaceDE w:val="0"/>
        <w:autoSpaceDN w:val="0"/>
        <w:adjustRightInd w:val="0"/>
        <w:spacing w:after="0" w:line="240" w:lineRule="auto"/>
        <w:jc w:val="both"/>
        <w:rPr>
          <w:rFonts w:ascii="Verdana" w:hAnsi="Verdana" w:cs="Verdana"/>
          <w:color w:val="000000"/>
          <w:sz w:val="18"/>
          <w:szCs w:val="18"/>
        </w:rPr>
      </w:pPr>
    </w:p>
    <w:p w:rsidR="00B25F1A" w:rsidRDefault="000049C9" w:rsidP="00DD66E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12</w:t>
      </w:r>
      <w:r w:rsidR="00B25F1A" w:rsidRPr="00836B22">
        <w:rPr>
          <w:rFonts w:ascii="Verdana" w:hAnsi="Verdana" w:cs="Verdana"/>
          <w:b/>
          <w:color w:val="000000"/>
          <w:sz w:val="18"/>
          <w:szCs w:val="18"/>
        </w:rPr>
        <w:t>.</w:t>
      </w:r>
      <w:r w:rsidR="00B25F1A">
        <w:rPr>
          <w:rFonts w:ascii="Verdana" w:hAnsi="Verdana" w:cs="Verdana"/>
          <w:color w:val="000000"/>
          <w:sz w:val="18"/>
          <w:szCs w:val="18"/>
        </w:rPr>
        <w:t xml:space="preserve"> Zamawiający w uzasadnionych przypadkach może przed upływem terminu składania ofert</w:t>
      </w:r>
      <w:r w:rsidR="00DD66E2">
        <w:rPr>
          <w:rFonts w:ascii="Verdana" w:hAnsi="Verdana" w:cs="Verdana"/>
          <w:color w:val="000000"/>
          <w:sz w:val="18"/>
          <w:szCs w:val="18"/>
        </w:rPr>
        <w:t xml:space="preserve"> </w:t>
      </w:r>
      <w:r w:rsidR="00B25F1A">
        <w:rPr>
          <w:rFonts w:ascii="Verdana" w:hAnsi="Verdana" w:cs="Verdana"/>
          <w:color w:val="000000"/>
          <w:sz w:val="18"/>
          <w:szCs w:val="18"/>
        </w:rPr>
        <w:t>zmienić treść specyfikacji istotnych warunków zamówienia. Doko</w:t>
      </w:r>
      <w:r w:rsidR="00DD66E2">
        <w:rPr>
          <w:rFonts w:ascii="Verdana" w:hAnsi="Verdana" w:cs="Verdana"/>
          <w:color w:val="000000"/>
          <w:sz w:val="18"/>
          <w:szCs w:val="18"/>
        </w:rPr>
        <w:t xml:space="preserve">naną zmianę treści specyfikacji </w:t>
      </w:r>
      <w:r w:rsidR="00B25F1A">
        <w:rPr>
          <w:rFonts w:ascii="Verdana" w:hAnsi="Verdana" w:cs="Verdana"/>
          <w:color w:val="000000"/>
          <w:sz w:val="18"/>
          <w:szCs w:val="18"/>
        </w:rPr>
        <w:t>Zamawiający udostępniona na stronie internetowej, ch</w:t>
      </w:r>
      <w:r w:rsidR="00DD66E2">
        <w:rPr>
          <w:rFonts w:ascii="Verdana" w:hAnsi="Verdana" w:cs="Verdana"/>
          <w:color w:val="000000"/>
          <w:sz w:val="18"/>
          <w:szCs w:val="18"/>
        </w:rPr>
        <w:t xml:space="preserve">yba że specyfikacja nie podlega </w:t>
      </w:r>
      <w:r w:rsidR="005D68EB">
        <w:rPr>
          <w:rFonts w:ascii="Verdana" w:hAnsi="Verdana" w:cs="Verdana"/>
          <w:color w:val="000000"/>
          <w:sz w:val="18"/>
          <w:szCs w:val="18"/>
        </w:rPr>
        <w:t>udostępnieniu</w:t>
      </w:r>
      <w:r w:rsidR="00B25F1A">
        <w:rPr>
          <w:rFonts w:ascii="Verdana" w:hAnsi="Verdana" w:cs="Verdana"/>
          <w:color w:val="000000"/>
          <w:sz w:val="18"/>
          <w:szCs w:val="18"/>
        </w:rPr>
        <w:t xml:space="preserve"> na stronie internetowej.</w:t>
      </w: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873B90" w:rsidRDefault="00873B90"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u w:val="single"/>
        </w:rPr>
      </w:pPr>
      <w:r w:rsidRPr="00A57734">
        <w:rPr>
          <w:rFonts w:ascii="Verdana" w:hAnsi="Verdana" w:cs="Verdana-Bold"/>
          <w:b/>
          <w:bCs/>
          <w:color w:val="0070C0"/>
          <w:sz w:val="18"/>
          <w:szCs w:val="18"/>
        </w:rPr>
        <w:t xml:space="preserve">IX.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WADIUM</w:t>
      </w:r>
    </w:p>
    <w:p w:rsidR="00C81281" w:rsidRPr="0055348F" w:rsidRDefault="00A57734" w:rsidP="00B25F1A">
      <w:pPr>
        <w:autoSpaceDE w:val="0"/>
        <w:autoSpaceDN w:val="0"/>
        <w:adjustRightInd w:val="0"/>
        <w:spacing w:after="0" w:line="240" w:lineRule="auto"/>
        <w:rPr>
          <w:rFonts w:ascii="Verdana" w:hAnsi="Verdana" w:cs="Verdana-Bold"/>
          <w:bCs/>
          <w:color w:val="000000"/>
          <w:sz w:val="18"/>
          <w:szCs w:val="18"/>
        </w:rPr>
      </w:pPr>
      <w:r>
        <w:rPr>
          <w:rFonts w:ascii="Verdana-Bold" w:hAnsi="Verdana-Bold" w:cs="Verdana-Bold"/>
          <w:b/>
          <w:bCs/>
          <w:color w:val="0070C0"/>
          <w:sz w:val="18"/>
          <w:szCs w:val="18"/>
        </w:rPr>
        <w:tab/>
      </w:r>
      <w:r w:rsidR="0055348F" w:rsidRPr="0055348F">
        <w:rPr>
          <w:rFonts w:ascii="Verdana" w:hAnsi="Verdana" w:cs="Verdana-Bold"/>
          <w:bCs/>
          <w:color w:val="000000"/>
          <w:sz w:val="18"/>
          <w:szCs w:val="18"/>
        </w:rPr>
        <w:t>Zamawiający nie wymaga wniesienia wadium</w:t>
      </w:r>
    </w:p>
    <w:p w:rsidR="00C81281" w:rsidRDefault="00C81281" w:rsidP="00B25F1A">
      <w:pPr>
        <w:autoSpaceDE w:val="0"/>
        <w:autoSpaceDN w:val="0"/>
        <w:adjustRightInd w:val="0"/>
        <w:spacing w:after="0" w:line="240" w:lineRule="auto"/>
        <w:rPr>
          <w:rFonts w:ascii="Verdana-Bold" w:hAnsi="Verdana-Bold" w:cs="Verdana-Bold"/>
          <w:b/>
          <w:bCs/>
          <w:color w:val="000000"/>
          <w:sz w:val="18"/>
          <w:szCs w:val="18"/>
        </w:rPr>
      </w:pPr>
    </w:p>
    <w:p w:rsidR="00E70B8E" w:rsidRDefault="00E70B8E"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TERMIN ZWIĄZANIA OFERTĄ</w:t>
      </w:r>
    </w:p>
    <w:p w:rsidR="00C81281" w:rsidRDefault="00C81281" w:rsidP="00B25F1A">
      <w:pPr>
        <w:autoSpaceDE w:val="0"/>
        <w:autoSpaceDN w:val="0"/>
        <w:adjustRightInd w:val="0"/>
        <w:spacing w:after="0" w:line="240" w:lineRule="auto"/>
        <w:rPr>
          <w:rFonts w:ascii="Verdana" w:hAnsi="Verdana" w:cs="Verdana"/>
          <w:color w:val="000000"/>
          <w:sz w:val="18"/>
          <w:szCs w:val="18"/>
        </w:rPr>
      </w:pPr>
    </w:p>
    <w:p w:rsidR="000B1C34"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 xml:space="preserve">Wykonawca zostanie związany złożoną ofertą przez okres </w:t>
      </w:r>
      <w:r w:rsidRPr="004725E0">
        <w:rPr>
          <w:rFonts w:ascii="Verdana" w:hAnsi="Verdana" w:cs="Verdana-Bold"/>
          <w:b/>
          <w:bCs/>
          <w:color w:val="000000"/>
          <w:sz w:val="18"/>
          <w:szCs w:val="18"/>
        </w:rPr>
        <w:t>30 dni</w:t>
      </w:r>
      <w:r w:rsidRPr="004725E0">
        <w:rPr>
          <w:rFonts w:ascii="Verdana" w:hAnsi="Verdana" w:cs="Verdana"/>
          <w:color w:val="000000"/>
          <w:sz w:val="18"/>
          <w:szCs w:val="18"/>
        </w:rPr>
        <w:t>.</w:t>
      </w:r>
      <w:r w:rsidRPr="00C81281">
        <w:rPr>
          <w:rFonts w:ascii="Verdana" w:hAnsi="Verdana" w:cs="Verdana"/>
          <w:color w:val="000000"/>
          <w:sz w:val="18"/>
          <w:szCs w:val="18"/>
        </w:rPr>
        <w:t xml:space="preserve"> Bieg terminu związania</w:t>
      </w:r>
    </w:p>
    <w:p w:rsidR="00C81281" w:rsidRPr="000B1C34" w:rsidRDefault="00B25F1A" w:rsidP="000B1C34">
      <w:pPr>
        <w:pStyle w:val="Akapitzlist"/>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ofertą rozpoczyna się wraz z u</w:t>
      </w:r>
      <w:r w:rsidR="00C81281" w:rsidRPr="000B1C34">
        <w:rPr>
          <w:rFonts w:ascii="Verdana" w:hAnsi="Verdana" w:cs="Verdana"/>
          <w:color w:val="000000"/>
          <w:sz w:val="18"/>
          <w:szCs w:val="18"/>
        </w:rPr>
        <w:t>pływem terminu składania ofert.</w:t>
      </w:r>
    </w:p>
    <w:p w:rsidR="00B25F1A" w:rsidRPr="00C81281"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Wykonawca samodzielnie lub na wniosek zamawiającego może przedłużyć termin związania</w:t>
      </w:r>
    </w:p>
    <w:p w:rsidR="00B25F1A"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oferta, z tym, że zamawiający może tylko raz, co najmniej na 3 dni przed upływem terminu</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związania ofertą, zwrócić się do wykonawców o wyrażenie zgody na przedłużenie tego </w:t>
      </w:r>
      <w:r>
        <w:rPr>
          <w:rFonts w:ascii="Verdana" w:hAnsi="Verdana" w:cs="Verdana"/>
          <w:color w:val="000000"/>
          <w:sz w:val="18"/>
          <w:szCs w:val="18"/>
        </w:rPr>
        <w:tab/>
        <w:t xml:space="preserve">terminu </w:t>
      </w:r>
      <w:r w:rsidR="00B25F1A">
        <w:rPr>
          <w:rFonts w:ascii="Verdana" w:hAnsi="Verdana" w:cs="Verdana"/>
          <w:color w:val="000000"/>
          <w:sz w:val="18"/>
          <w:szCs w:val="18"/>
        </w:rPr>
        <w:t>o oznaczony okres,</w:t>
      </w:r>
      <w:r>
        <w:rPr>
          <w:rFonts w:ascii="Verdana" w:hAnsi="Verdana" w:cs="Verdana"/>
          <w:color w:val="000000"/>
          <w:sz w:val="18"/>
          <w:szCs w:val="18"/>
        </w:rPr>
        <w:t xml:space="preserve"> nie dłuższy jednak niż 60 dni.</w:t>
      </w:r>
    </w:p>
    <w:p w:rsidR="00B25F1A" w:rsidRDefault="00B25F1A" w:rsidP="00E029D0">
      <w:pPr>
        <w:pStyle w:val="Akapitzlist"/>
        <w:numPr>
          <w:ilvl w:val="0"/>
          <w:numId w:val="7"/>
        </w:numPr>
        <w:autoSpaceDE w:val="0"/>
        <w:autoSpaceDN w:val="0"/>
        <w:adjustRightInd w:val="0"/>
        <w:spacing w:after="0" w:line="240" w:lineRule="auto"/>
        <w:jc w:val="both"/>
        <w:rPr>
          <w:rFonts w:ascii="Verdana" w:hAnsi="Verdana" w:cs="Verdana"/>
          <w:color w:val="000000"/>
          <w:sz w:val="18"/>
          <w:szCs w:val="18"/>
        </w:rPr>
      </w:pPr>
      <w:r w:rsidRPr="00C81281">
        <w:rPr>
          <w:rFonts w:ascii="Verdana" w:hAnsi="Verdana" w:cs="Verdana"/>
          <w:color w:val="000000"/>
          <w:sz w:val="18"/>
          <w:szCs w:val="18"/>
        </w:rPr>
        <w:t>Przedłużenie terminu związania ofertą jest dopuszczalne tylko z jednoczesnym przedłużeniem</w:t>
      </w:r>
      <w:r w:rsidR="00C81281">
        <w:rPr>
          <w:rFonts w:ascii="Verdana" w:hAnsi="Verdana" w:cs="Verdana"/>
          <w:color w:val="000000"/>
          <w:sz w:val="18"/>
          <w:szCs w:val="18"/>
        </w:rPr>
        <w:t xml:space="preserve"> </w:t>
      </w:r>
      <w:r w:rsidRPr="00C81281">
        <w:rPr>
          <w:rFonts w:ascii="Verdana" w:hAnsi="Verdana" w:cs="Verdana"/>
          <w:color w:val="000000"/>
          <w:sz w:val="18"/>
          <w:szCs w:val="18"/>
        </w:rPr>
        <w:t>okresu ważności wadium albo, jeżeli nie jest to możliwe, wniesieniem nowego wadium na</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przedłużony okres związania ofertą. Jeżeli przedłużenie terminu związania ofertą dokonywane</w:t>
      </w:r>
      <w:r w:rsidR="00C81281">
        <w:rPr>
          <w:rFonts w:ascii="Verdana" w:hAnsi="Verdana" w:cs="Verdana"/>
          <w:color w:val="000000"/>
          <w:sz w:val="18"/>
          <w:szCs w:val="18"/>
        </w:rPr>
        <w:t xml:space="preserve"> </w:t>
      </w:r>
      <w:r w:rsidRPr="00C81281">
        <w:rPr>
          <w:rFonts w:ascii="Verdana" w:hAnsi="Verdana" w:cs="Verdana"/>
          <w:color w:val="000000"/>
          <w:sz w:val="18"/>
          <w:szCs w:val="18"/>
        </w:rPr>
        <w:t>jest po wyborze oferty najkorzystniejszej, obowiązek wniesienia nowego wadium lub jego</w:t>
      </w:r>
      <w:r w:rsidR="00C81281">
        <w:rPr>
          <w:rFonts w:ascii="Verdana" w:hAnsi="Verdana" w:cs="Verdana"/>
          <w:color w:val="000000"/>
          <w:sz w:val="18"/>
          <w:szCs w:val="18"/>
        </w:rPr>
        <w:t xml:space="preserve"> </w:t>
      </w:r>
      <w:r w:rsidRPr="00C81281">
        <w:rPr>
          <w:rFonts w:ascii="Verdana" w:hAnsi="Verdana" w:cs="Verdana"/>
          <w:color w:val="000000"/>
          <w:sz w:val="18"/>
          <w:szCs w:val="18"/>
        </w:rPr>
        <w:t>przedłużenia dotyczy jedynie wykonawcy, którego oferta została wybrana jako</w:t>
      </w:r>
      <w:r w:rsidR="00C81281">
        <w:rPr>
          <w:rFonts w:ascii="Verdana" w:hAnsi="Verdana" w:cs="Verdana"/>
          <w:color w:val="000000"/>
          <w:sz w:val="18"/>
          <w:szCs w:val="18"/>
        </w:rPr>
        <w:t xml:space="preserve"> </w:t>
      </w:r>
      <w:r w:rsidRPr="00C81281">
        <w:rPr>
          <w:rFonts w:ascii="Verdana" w:hAnsi="Verdana" w:cs="Verdana"/>
          <w:color w:val="000000"/>
          <w:sz w:val="18"/>
          <w:szCs w:val="18"/>
        </w:rPr>
        <w:t>najkorzystniejsza.</w:t>
      </w:r>
    </w:p>
    <w:p w:rsid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C81281" w:rsidRPr="00C81281" w:rsidRDefault="00C81281" w:rsidP="00C81281">
      <w:pPr>
        <w:autoSpaceDE w:val="0"/>
        <w:autoSpaceDN w:val="0"/>
        <w:adjustRightInd w:val="0"/>
        <w:spacing w:after="0" w:line="240" w:lineRule="auto"/>
        <w:jc w:val="both"/>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PRZYGOTOWANIA OFERTY</w:t>
      </w:r>
    </w:p>
    <w:p w:rsidR="00C81281" w:rsidRDefault="00C81281"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1</w:t>
      </w:r>
      <w:r>
        <w:rPr>
          <w:rFonts w:ascii="Verdana" w:hAnsi="Verdana" w:cs="Verdana"/>
          <w:color w:val="000000"/>
          <w:sz w:val="18"/>
          <w:szCs w:val="18"/>
        </w:rPr>
        <w:t>. Wymagania ogólne</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 xml:space="preserve">Każdy Wykonawca </w:t>
      </w:r>
      <w:r w:rsidR="000B1C34" w:rsidRPr="000B1C34">
        <w:rPr>
          <w:rFonts w:ascii="Verdana" w:hAnsi="Verdana" w:cs="Verdana"/>
          <w:color w:val="000000"/>
          <w:sz w:val="18"/>
          <w:szCs w:val="18"/>
        </w:rPr>
        <w:t>może złożyć tylko jedną ofertę.</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Oferta musi być złożona w formie pisemnej, zg</w:t>
      </w:r>
      <w:r w:rsidR="000B1C34" w:rsidRPr="000B1C34">
        <w:rPr>
          <w:rFonts w:ascii="Verdana" w:hAnsi="Verdana" w:cs="Verdana"/>
          <w:color w:val="000000"/>
          <w:sz w:val="18"/>
          <w:szCs w:val="18"/>
        </w:rPr>
        <w:t xml:space="preserve">odnie z wymaganiami opisanymi w niniejszej </w:t>
      </w:r>
      <w:r w:rsidR="000B1C34" w:rsidRPr="000B1C34">
        <w:rPr>
          <w:rFonts w:ascii="Verdana" w:hAnsi="Verdana" w:cs="Verdana"/>
          <w:color w:val="000000"/>
          <w:sz w:val="18"/>
          <w:szCs w:val="18"/>
        </w:rPr>
        <w:tab/>
        <w:t xml:space="preserve">SIWZ. </w:t>
      </w:r>
    </w:p>
    <w:p w:rsidR="000B1C3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Ofertę należy sporządzić w języku polskim, w</w:t>
      </w:r>
      <w:r w:rsidR="000B1C34" w:rsidRPr="000B1C34">
        <w:rPr>
          <w:rFonts w:ascii="Verdana" w:hAnsi="Verdana" w:cs="Verdana"/>
          <w:color w:val="000000"/>
          <w:sz w:val="18"/>
          <w:szCs w:val="18"/>
        </w:rPr>
        <w:t xml:space="preserve"> sposób czytelny na komputerze, </w:t>
      </w:r>
      <w:r w:rsidRPr="000B1C34">
        <w:rPr>
          <w:rFonts w:ascii="Verdana" w:hAnsi="Verdana" w:cs="Verdana"/>
          <w:color w:val="000000"/>
          <w:sz w:val="18"/>
          <w:szCs w:val="18"/>
        </w:rPr>
        <w:t>maszynie lub pismem odręcznym. Wymagane specy</w:t>
      </w:r>
      <w:r w:rsidR="000B1C34" w:rsidRPr="000B1C34">
        <w:rPr>
          <w:rFonts w:ascii="Verdana" w:hAnsi="Verdana" w:cs="Verdana"/>
          <w:color w:val="000000"/>
          <w:sz w:val="18"/>
          <w:szCs w:val="18"/>
        </w:rPr>
        <w:t xml:space="preserve">fikacją dokumenty sporządzone w </w:t>
      </w:r>
      <w:r w:rsidRPr="000B1C34">
        <w:rPr>
          <w:rFonts w:ascii="Verdana" w:hAnsi="Verdana" w:cs="Verdana"/>
          <w:color w:val="000000"/>
          <w:sz w:val="18"/>
          <w:szCs w:val="18"/>
        </w:rPr>
        <w:t xml:space="preserve">języku obcym powinny być złożone wraz </w:t>
      </w:r>
      <w:r w:rsidR="000B1C34" w:rsidRPr="000B1C34">
        <w:rPr>
          <w:rFonts w:ascii="Verdana" w:hAnsi="Verdana" w:cs="Verdana"/>
          <w:color w:val="000000"/>
          <w:sz w:val="18"/>
          <w:szCs w:val="18"/>
        </w:rPr>
        <w:t xml:space="preserve">z tłumaczeniem na język polski, </w:t>
      </w:r>
      <w:r w:rsidR="00C81281" w:rsidRPr="000B1C34">
        <w:rPr>
          <w:rFonts w:ascii="Verdana" w:hAnsi="Verdana" w:cs="Verdana"/>
          <w:color w:val="000000"/>
          <w:sz w:val="18"/>
          <w:szCs w:val="18"/>
        </w:rPr>
        <w:t>poświadczonym przez Wykonawcę.</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0B1C34">
        <w:rPr>
          <w:rFonts w:ascii="Verdana" w:hAnsi="Verdana" w:cs="Verdana"/>
          <w:color w:val="000000"/>
          <w:sz w:val="18"/>
          <w:szCs w:val="18"/>
        </w:rPr>
        <w:t>Formularz oferty oraz dokumenty sporządz</w:t>
      </w:r>
      <w:r w:rsidR="00C81281" w:rsidRPr="000B1C34">
        <w:rPr>
          <w:rFonts w:ascii="Verdana" w:hAnsi="Verdana" w:cs="Verdana"/>
          <w:color w:val="000000"/>
          <w:sz w:val="18"/>
          <w:szCs w:val="18"/>
        </w:rPr>
        <w:t>a</w:t>
      </w:r>
      <w:r w:rsidR="000B1C34" w:rsidRPr="000B1C34">
        <w:rPr>
          <w:rFonts w:ascii="Verdana" w:hAnsi="Verdana" w:cs="Verdana"/>
          <w:color w:val="000000"/>
          <w:sz w:val="18"/>
          <w:szCs w:val="18"/>
        </w:rPr>
        <w:t xml:space="preserve">ne przez Wykonawcę powinny być </w:t>
      </w:r>
      <w:r w:rsidRPr="000B1C34">
        <w:rPr>
          <w:rFonts w:ascii="Verdana" w:hAnsi="Verdana" w:cs="Verdana"/>
          <w:color w:val="000000"/>
          <w:sz w:val="18"/>
          <w:szCs w:val="18"/>
        </w:rPr>
        <w:t xml:space="preserve">opieczętowane i </w:t>
      </w:r>
      <w:r w:rsidRPr="00BD0AF1">
        <w:rPr>
          <w:rFonts w:ascii="Verdana" w:hAnsi="Verdana" w:cs="Verdana"/>
          <w:color w:val="000000"/>
          <w:sz w:val="18"/>
          <w:szCs w:val="18"/>
          <w:u w:val="single"/>
        </w:rPr>
        <w:t>podpisane przez osoby upoważnione</w:t>
      </w:r>
      <w:r w:rsidR="000B1C34" w:rsidRPr="00BD0AF1">
        <w:rPr>
          <w:rFonts w:ascii="Verdana" w:hAnsi="Verdana" w:cs="Verdana"/>
          <w:color w:val="000000"/>
          <w:sz w:val="18"/>
          <w:szCs w:val="18"/>
          <w:u w:val="single"/>
        </w:rPr>
        <w:t xml:space="preserve"> do składania oświadczeń woli w </w:t>
      </w:r>
      <w:r w:rsidRPr="00BD0AF1">
        <w:rPr>
          <w:rFonts w:ascii="Verdana" w:hAnsi="Verdana" w:cs="Verdana"/>
          <w:color w:val="000000"/>
          <w:sz w:val="18"/>
          <w:szCs w:val="18"/>
          <w:u w:val="single"/>
        </w:rPr>
        <w:t>imieniu Wykonawcy</w:t>
      </w:r>
      <w:r w:rsidRPr="000B1C34">
        <w:rPr>
          <w:rFonts w:ascii="Verdana" w:hAnsi="Verdana" w:cs="Verdana"/>
          <w:color w:val="000000"/>
          <w:sz w:val="18"/>
          <w:szCs w:val="18"/>
        </w:rPr>
        <w:t>. W przypadku gdy ofertę podpisują osoby, których upoważnienie</w:t>
      </w:r>
      <w:r w:rsidR="000B1C34" w:rsidRPr="000B1C34">
        <w:rPr>
          <w:rFonts w:ascii="Verdana" w:hAnsi="Verdana" w:cs="Verdana"/>
          <w:color w:val="000000"/>
          <w:sz w:val="18"/>
          <w:szCs w:val="18"/>
        </w:rPr>
        <w:t xml:space="preserve"> </w:t>
      </w:r>
      <w:r w:rsidRPr="000B1C34">
        <w:rPr>
          <w:rFonts w:ascii="Verdana" w:hAnsi="Verdana" w:cs="Verdana"/>
          <w:color w:val="000000"/>
          <w:sz w:val="18"/>
          <w:szCs w:val="18"/>
        </w:rPr>
        <w:t>do reprezentacji nie wynika z dokumentów rejestro</w:t>
      </w:r>
      <w:r w:rsidR="000B1C34" w:rsidRPr="000B1C34">
        <w:rPr>
          <w:rFonts w:ascii="Verdana" w:hAnsi="Verdana" w:cs="Verdana"/>
          <w:color w:val="000000"/>
          <w:sz w:val="18"/>
          <w:szCs w:val="18"/>
        </w:rPr>
        <w:t xml:space="preserve">wych, wymaga się, aby Wykonawca </w:t>
      </w:r>
      <w:r w:rsidRPr="000B1C34">
        <w:rPr>
          <w:rFonts w:ascii="Verdana" w:hAnsi="Verdana" w:cs="Verdana"/>
          <w:color w:val="000000"/>
          <w:sz w:val="18"/>
          <w:szCs w:val="18"/>
        </w:rPr>
        <w:t xml:space="preserve">dołączył do oferty </w:t>
      </w:r>
      <w:r w:rsidRPr="00BD0AF1">
        <w:rPr>
          <w:rFonts w:ascii="Verdana" w:hAnsi="Verdana" w:cs="Verdana"/>
          <w:color w:val="000000"/>
          <w:sz w:val="18"/>
          <w:szCs w:val="18"/>
          <w:u w:val="single"/>
        </w:rPr>
        <w:t>oryginał pełn</w:t>
      </w:r>
      <w:r w:rsidR="000B1C34" w:rsidRPr="00BD0AF1">
        <w:rPr>
          <w:rFonts w:ascii="Verdana" w:hAnsi="Verdana" w:cs="Verdana"/>
          <w:color w:val="000000"/>
          <w:sz w:val="18"/>
          <w:szCs w:val="18"/>
          <w:u w:val="single"/>
        </w:rPr>
        <w:t>omocnictwa do podpisania oferty</w:t>
      </w:r>
      <w:r w:rsidR="00D4036D" w:rsidRPr="00BD0AF1">
        <w:rPr>
          <w:rFonts w:ascii="Verdana" w:hAnsi="Verdana" w:cs="Verdana"/>
          <w:color w:val="000000"/>
          <w:sz w:val="18"/>
          <w:szCs w:val="18"/>
          <w:u w:val="single"/>
        </w:rPr>
        <w:t xml:space="preserve"> lub jego kopii poświadczonej notarialnie</w:t>
      </w:r>
      <w:r w:rsidR="00D4036D">
        <w:rPr>
          <w:rFonts w:ascii="Verdana" w:hAnsi="Verdana" w:cs="Verdana"/>
          <w:color w:val="000000"/>
          <w:sz w:val="18"/>
          <w:szCs w:val="18"/>
        </w:rPr>
        <w:t xml:space="preserve"> </w:t>
      </w:r>
      <w:r w:rsidR="000B1C34" w:rsidRPr="000B1C34">
        <w:rPr>
          <w:rFonts w:ascii="Verdana" w:hAnsi="Verdana" w:cs="Verdana"/>
          <w:color w:val="000000"/>
          <w:sz w:val="18"/>
          <w:szCs w:val="18"/>
        </w:rPr>
        <w:t>.</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strony</w:t>
      </w:r>
      <w:r w:rsidR="000B1C34" w:rsidRPr="00DD6C83">
        <w:rPr>
          <w:rFonts w:ascii="Verdana" w:hAnsi="Verdana" w:cs="Verdana"/>
          <w:color w:val="000000"/>
          <w:sz w:val="18"/>
          <w:szCs w:val="18"/>
        </w:rPr>
        <w:t xml:space="preserve"> oferty muszą być ponumerowane.</w:t>
      </w:r>
    </w:p>
    <w:p w:rsid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Zaleca się, aby każda strona oferty zawierająca jakąkolwiek tr</w:t>
      </w:r>
      <w:r w:rsidR="000B1C34" w:rsidRPr="00DD6C83">
        <w:rPr>
          <w:rFonts w:ascii="Verdana" w:hAnsi="Verdana" w:cs="Verdana"/>
          <w:color w:val="000000"/>
          <w:sz w:val="18"/>
          <w:szCs w:val="18"/>
        </w:rPr>
        <w:t xml:space="preserve">eść była podpisana lub </w:t>
      </w:r>
      <w:r w:rsidRPr="00DD6C83">
        <w:rPr>
          <w:rFonts w:ascii="Verdana" w:hAnsi="Verdana" w:cs="Verdana"/>
          <w:color w:val="000000"/>
          <w:sz w:val="18"/>
          <w:szCs w:val="18"/>
        </w:rPr>
        <w:t>parafowana przez wykonawcę.</w:t>
      </w:r>
    </w:p>
    <w:p w:rsidR="00DD6C83" w:rsidRPr="00086724"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Wszystkie miejsca, w których Wykonawca naniósł poprawki, muszą być parafowane</w:t>
      </w:r>
      <w:r w:rsidR="00086724">
        <w:rPr>
          <w:rFonts w:ascii="Verdana" w:hAnsi="Verdana" w:cs="Verdana"/>
          <w:color w:val="000000"/>
          <w:sz w:val="18"/>
          <w:szCs w:val="18"/>
        </w:rPr>
        <w:t xml:space="preserve"> </w:t>
      </w:r>
      <w:r w:rsidR="00DD6C83" w:rsidRPr="00086724">
        <w:rPr>
          <w:rFonts w:ascii="Verdana" w:hAnsi="Verdana" w:cs="Verdana"/>
          <w:color w:val="000000"/>
          <w:sz w:val="18"/>
          <w:szCs w:val="18"/>
        </w:rPr>
        <w:t>przez osobę podpisującą ofertę.</w:t>
      </w:r>
    </w:p>
    <w:p w:rsidR="00DD6C83" w:rsidRDefault="00B25F1A" w:rsidP="00E029D0">
      <w:pPr>
        <w:pStyle w:val="Akapitzlist"/>
        <w:numPr>
          <w:ilvl w:val="0"/>
          <w:numId w:val="9"/>
        </w:numPr>
        <w:autoSpaceDE w:val="0"/>
        <w:autoSpaceDN w:val="0"/>
        <w:adjustRightInd w:val="0"/>
        <w:spacing w:after="0" w:line="240" w:lineRule="auto"/>
        <w:rPr>
          <w:rFonts w:ascii="Verdana" w:hAnsi="Verdana" w:cs="Verdana"/>
          <w:color w:val="000000"/>
          <w:sz w:val="18"/>
          <w:szCs w:val="18"/>
        </w:rPr>
      </w:pPr>
      <w:r w:rsidRPr="00DD6C83">
        <w:rPr>
          <w:rFonts w:ascii="Verdana" w:hAnsi="Verdana" w:cs="Verdana"/>
          <w:color w:val="000000"/>
          <w:sz w:val="18"/>
          <w:szCs w:val="18"/>
        </w:rPr>
        <w:t>Wykonawca ponosi wszelkie koszty związane z przygotowaniem i złożeniem oferty.</w:t>
      </w:r>
    </w:p>
    <w:p w:rsidR="00B25F1A" w:rsidRPr="00DD6C83" w:rsidRDefault="00B25F1A" w:rsidP="00E029D0">
      <w:pPr>
        <w:pStyle w:val="Akapitzlist"/>
        <w:numPr>
          <w:ilvl w:val="0"/>
          <w:numId w:val="9"/>
        </w:numPr>
        <w:autoSpaceDE w:val="0"/>
        <w:autoSpaceDN w:val="0"/>
        <w:adjustRightInd w:val="0"/>
        <w:spacing w:after="0" w:line="240" w:lineRule="auto"/>
        <w:jc w:val="both"/>
        <w:rPr>
          <w:rFonts w:ascii="Verdana" w:hAnsi="Verdana" w:cs="Verdana"/>
          <w:color w:val="000000"/>
          <w:sz w:val="18"/>
          <w:szCs w:val="18"/>
        </w:rPr>
      </w:pPr>
      <w:r w:rsidRPr="00DD6C83">
        <w:rPr>
          <w:rFonts w:ascii="Verdana" w:hAnsi="Verdana" w:cs="Verdana"/>
          <w:color w:val="000000"/>
          <w:sz w:val="18"/>
          <w:szCs w:val="18"/>
        </w:rPr>
        <w:t xml:space="preserve">Zamawiający informuje, że zgodnie z </w:t>
      </w:r>
      <w:r w:rsidR="006B62D9">
        <w:rPr>
          <w:rFonts w:ascii="Verdana" w:hAnsi="Verdana" w:cs="Verdana"/>
          <w:color w:val="000000"/>
          <w:sz w:val="18"/>
          <w:szCs w:val="18"/>
        </w:rPr>
        <w:t>art</w:t>
      </w:r>
      <w:r w:rsidRPr="00DD6C83">
        <w:rPr>
          <w:rFonts w:ascii="Verdana" w:hAnsi="Verdana" w:cs="Verdana"/>
          <w:color w:val="000000"/>
          <w:sz w:val="18"/>
          <w:szCs w:val="18"/>
        </w:rPr>
        <w:t>. 96 ust.</w:t>
      </w:r>
      <w:r w:rsidR="00C81281" w:rsidRPr="00DD6C83">
        <w:rPr>
          <w:rFonts w:ascii="Verdana" w:hAnsi="Verdana" w:cs="Verdana"/>
          <w:color w:val="000000"/>
          <w:sz w:val="18"/>
          <w:szCs w:val="18"/>
        </w:rPr>
        <w:t xml:space="preserve"> </w:t>
      </w:r>
      <w:r w:rsidR="00DD6C83">
        <w:rPr>
          <w:rFonts w:ascii="Verdana" w:hAnsi="Verdana" w:cs="Verdana"/>
          <w:color w:val="000000"/>
          <w:sz w:val="18"/>
          <w:szCs w:val="18"/>
        </w:rPr>
        <w:t xml:space="preserve">3 i </w:t>
      </w:r>
      <w:r w:rsidR="006B62D9">
        <w:rPr>
          <w:rFonts w:ascii="Verdana" w:hAnsi="Verdana" w:cs="Verdana"/>
          <w:color w:val="000000"/>
          <w:sz w:val="18"/>
          <w:szCs w:val="18"/>
        </w:rPr>
        <w:t>art</w:t>
      </w:r>
      <w:r w:rsidR="00DD6C83">
        <w:rPr>
          <w:rFonts w:ascii="Verdana" w:hAnsi="Verdana" w:cs="Verdana"/>
          <w:color w:val="000000"/>
          <w:sz w:val="18"/>
          <w:szCs w:val="18"/>
        </w:rPr>
        <w:t xml:space="preserve">. 8 ust. 3 ustawy Prawo zamówień </w:t>
      </w:r>
      <w:r w:rsidRPr="00DD6C83">
        <w:rPr>
          <w:rFonts w:ascii="Verdana" w:hAnsi="Verdana" w:cs="Verdana"/>
          <w:color w:val="000000"/>
          <w:sz w:val="18"/>
          <w:szCs w:val="18"/>
        </w:rPr>
        <w:t>publicznych oferty składane w postępo</w:t>
      </w:r>
      <w:r w:rsidR="00C81281" w:rsidRPr="00DD6C83">
        <w:rPr>
          <w:rFonts w:ascii="Verdana" w:hAnsi="Verdana" w:cs="Verdana"/>
          <w:color w:val="000000"/>
          <w:sz w:val="18"/>
          <w:szCs w:val="18"/>
        </w:rPr>
        <w:t xml:space="preserve">waniu o zamówienie publiczne są </w:t>
      </w:r>
      <w:r w:rsidRPr="00DD6C83">
        <w:rPr>
          <w:rFonts w:ascii="Verdana" w:hAnsi="Verdana" w:cs="Verdana"/>
          <w:color w:val="000000"/>
          <w:sz w:val="18"/>
          <w:szCs w:val="18"/>
        </w:rPr>
        <w:t xml:space="preserve">jawne i </w:t>
      </w:r>
      <w:r w:rsidR="00DD6C83" w:rsidRPr="00DD6C83">
        <w:rPr>
          <w:rFonts w:ascii="Verdana" w:hAnsi="Verdana" w:cs="Verdana"/>
          <w:color w:val="000000"/>
          <w:sz w:val="18"/>
          <w:szCs w:val="18"/>
        </w:rPr>
        <w:t xml:space="preserve">podlegają </w:t>
      </w:r>
      <w:r w:rsidRPr="00DD6C83">
        <w:rPr>
          <w:rFonts w:ascii="Verdana" w:hAnsi="Verdana" w:cs="Verdana"/>
          <w:color w:val="000000"/>
          <w:sz w:val="18"/>
          <w:szCs w:val="18"/>
        </w:rPr>
        <w:t>udostępnieniu od chwili ich o</w:t>
      </w:r>
      <w:r w:rsidR="00C81281" w:rsidRPr="00DD6C83">
        <w:rPr>
          <w:rFonts w:ascii="Verdana" w:hAnsi="Verdana" w:cs="Verdana"/>
          <w:color w:val="000000"/>
          <w:sz w:val="18"/>
          <w:szCs w:val="18"/>
        </w:rPr>
        <w:t xml:space="preserve">twarcia, z wyjątkiem informacji </w:t>
      </w:r>
      <w:r w:rsidRPr="00DD6C83">
        <w:rPr>
          <w:rFonts w:ascii="Verdana" w:hAnsi="Verdana" w:cs="Verdana"/>
          <w:color w:val="000000"/>
          <w:sz w:val="18"/>
          <w:szCs w:val="18"/>
        </w:rPr>
        <w:t>stanowiących ta</w:t>
      </w:r>
      <w:r w:rsidR="00DD6C83" w:rsidRPr="00DD6C83">
        <w:rPr>
          <w:rFonts w:ascii="Verdana" w:hAnsi="Verdana" w:cs="Verdana"/>
          <w:color w:val="000000"/>
          <w:sz w:val="18"/>
          <w:szCs w:val="18"/>
        </w:rPr>
        <w:t xml:space="preserve">jemnicę </w:t>
      </w:r>
      <w:r w:rsidRPr="00DD6C83">
        <w:rPr>
          <w:rFonts w:ascii="Verdana" w:hAnsi="Verdana" w:cs="Verdana"/>
          <w:color w:val="000000"/>
          <w:sz w:val="18"/>
          <w:szCs w:val="18"/>
        </w:rPr>
        <w:t>przedsiębiorstwa w ro</w:t>
      </w:r>
      <w:r w:rsidR="00C81281" w:rsidRPr="00DD6C83">
        <w:rPr>
          <w:rFonts w:ascii="Verdana" w:hAnsi="Verdana" w:cs="Verdana"/>
          <w:color w:val="000000"/>
          <w:sz w:val="18"/>
          <w:szCs w:val="18"/>
        </w:rPr>
        <w:t xml:space="preserve">zumieniu przepisów o zwalczaniu </w:t>
      </w:r>
      <w:r w:rsidRPr="00DD6C83">
        <w:rPr>
          <w:rFonts w:ascii="Verdana" w:hAnsi="Verdana" w:cs="Verdana"/>
          <w:color w:val="000000"/>
          <w:sz w:val="18"/>
          <w:szCs w:val="18"/>
        </w:rPr>
        <w:t xml:space="preserve">nieuczciwej konkurencji, </w:t>
      </w:r>
      <w:r w:rsidR="00DD6C83" w:rsidRPr="00DD6C83">
        <w:rPr>
          <w:rFonts w:ascii="Verdana" w:hAnsi="Verdana" w:cs="Verdana"/>
          <w:color w:val="000000"/>
          <w:sz w:val="18"/>
          <w:szCs w:val="18"/>
        </w:rPr>
        <w:t xml:space="preserve">jeśli </w:t>
      </w:r>
      <w:r w:rsidRPr="00DD6C83">
        <w:rPr>
          <w:rFonts w:ascii="Verdana" w:hAnsi="Verdana" w:cs="Verdana"/>
          <w:color w:val="000000"/>
          <w:sz w:val="18"/>
          <w:szCs w:val="18"/>
        </w:rPr>
        <w:t xml:space="preserve">wykonawca nie później </w:t>
      </w:r>
      <w:r w:rsidR="00C81281" w:rsidRPr="00DD6C83">
        <w:rPr>
          <w:rFonts w:ascii="Verdana" w:hAnsi="Verdana" w:cs="Verdana"/>
          <w:color w:val="000000"/>
          <w:sz w:val="18"/>
          <w:szCs w:val="18"/>
        </w:rPr>
        <w:t xml:space="preserve">niż w terminie składania ofert, </w:t>
      </w:r>
      <w:r w:rsidR="00DD6C83" w:rsidRPr="00DD6C83">
        <w:rPr>
          <w:rFonts w:ascii="Verdana" w:hAnsi="Verdana" w:cs="Verdana"/>
          <w:color w:val="000000"/>
          <w:sz w:val="18"/>
          <w:szCs w:val="18"/>
        </w:rPr>
        <w:t xml:space="preserve">zastrzegł, że nie mogą one być </w:t>
      </w:r>
      <w:r w:rsidRPr="00DD6C83">
        <w:rPr>
          <w:rFonts w:ascii="Verdana" w:hAnsi="Verdana" w:cs="Verdana"/>
          <w:color w:val="000000"/>
          <w:sz w:val="18"/>
          <w:szCs w:val="18"/>
        </w:rPr>
        <w:t>udostępnione. Przez</w:t>
      </w:r>
      <w:r w:rsidR="00C81281" w:rsidRPr="00DD6C83">
        <w:rPr>
          <w:rFonts w:ascii="Verdana" w:hAnsi="Verdana" w:cs="Verdana"/>
          <w:color w:val="000000"/>
          <w:sz w:val="18"/>
          <w:szCs w:val="18"/>
        </w:rPr>
        <w:t xml:space="preserve"> tajemnicę przedsiębiorstwa w </w:t>
      </w:r>
      <w:r w:rsidRPr="00DD6C83">
        <w:rPr>
          <w:rFonts w:ascii="Verdana" w:hAnsi="Verdana" w:cs="Verdana"/>
          <w:color w:val="000000"/>
          <w:sz w:val="18"/>
          <w:szCs w:val="18"/>
        </w:rPr>
        <w:t xml:space="preserve">rozumieniu </w:t>
      </w:r>
      <w:r w:rsidR="006B62D9">
        <w:rPr>
          <w:rFonts w:ascii="Verdana" w:hAnsi="Verdana" w:cs="Verdana"/>
          <w:color w:val="000000"/>
          <w:sz w:val="18"/>
          <w:szCs w:val="18"/>
        </w:rPr>
        <w:t>art</w:t>
      </w:r>
      <w:r w:rsidRPr="00DD6C83">
        <w:rPr>
          <w:rFonts w:ascii="Verdana" w:hAnsi="Verdana" w:cs="Verdana"/>
          <w:color w:val="000000"/>
          <w:sz w:val="18"/>
          <w:szCs w:val="18"/>
        </w:rPr>
        <w:t>. 11 ust. 4 us</w:t>
      </w:r>
      <w:r w:rsidR="00DD6C83" w:rsidRPr="00DD6C83">
        <w:rPr>
          <w:rFonts w:ascii="Verdana" w:hAnsi="Verdana" w:cs="Verdana"/>
          <w:color w:val="000000"/>
          <w:sz w:val="18"/>
          <w:szCs w:val="18"/>
        </w:rPr>
        <w:t xml:space="preserve">tawy z dnia </w:t>
      </w:r>
      <w:r w:rsidRPr="00DD6C83">
        <w:rPr>
          <w:rFonts w:ascii="Verdana" w:hAnsi="Verdana" w:cs="Verdana"/>
          <w:color w:val="000000"/>
          <w:sz w:val="18"/>
          <w:szCs w:val="18"/>
        </w:rPr>
        <w:t>16 kwietnia 1</w:t>
      </w:r>
      <w:r w:rsidR="00C81281" w:rsidRPr="00DD6C83">
        <w:rPr>
          <w:rFonts w:ascii="Verdana" w:hAnsi="Verdana" w:cs="Verdana"/>
          <w:color w:val="000000"/>
          <w:sz w:val="18"/>
          <w:szCs w:val="18"/>
        </w:rPr>
        <w:t xml:space="preserve">993 r. o zwalczaniu nieuczciwej </w:t>
      </w:r>
      <w:r w:rsidRPr="00DD6C83">
        <w:rPr>
          <w:rFonts w:ascii="Verdana" w:hAnsi="Verdana" w:cs="Verdana"/>
          <w:color w:val="000000"/>
          <w:sz w:val="18"/>
          <w:szCs w:val="18"/>
        </w:rPr>
        <w:t>konkur</w:t>
      </w:r>
      <w:r w:rsidR="00DD6C83" w:rsidRPr="00DD6C83">
        <w:rPr>
          <w:rFonts w:ascii="Verdana" w:hAnsi="Verdana" w:cs="Verdana"/>
          <w:color w:val="000000"/>
          <w:sz w:val="18"/>
          <w:szCs w:val="18"/>
        </w:rPr>
        <w:t xml:space="preserve">encji (Dz. U. z 2003 r. Nr 153 poz.1503 </w:t>
      </w:r>
      <w:r w:rsidRPr="00DD6C83">
        <w:rPr>
          <w:rFonts w:ascii="Verdana" w:hAnsi="Verdana" w:cs="Verdana"/>
          <w:color w:val="000000"/>
          <w:sz w:val="18"/>
          <w:szCs w:val="18"/>
        </w:rPr>
        <w:t xml:space="preserve">z późn. zm.) </w:t>
      </w:r>
      <w:r w:rsidRPr="00DD6C83">
        <w:rPr>
          <w:rFonts w:ascii="Verdana-Italic" w:hAnsi="Verdana-Italic" w:cs="Verdana-Italic"/>
          <w:i/>
          <w:iCs/>
          <w:color w:val="000000"/>
          <w:sz w:val="18"/>
          <w:szCs w:val="18"/>
        </w:rPr>
        <w:t>rozumie się nieujawnione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do widomości pu</w:t>
      </w:r>
      <w:r w:rsidR="00DD6C83" w:rsidRPr="00DD6C83">
        <w:rPr>
          <w:rFonts w:ascii="Verdana-Italic" w:hAnsi="Verdana-Italic" w:cs="Verdana-Italic"/>
          <w:i/>
          <w:iCs/>
          <w:color w:val="000000"/>
          <w:sz w:val="18"/>
          <w:szCs w:val="18"/>
        </w:rPr>
        <w:t>blicznej informacje techniczne,</w:t>
      </w:r>
      <w:r w:rsidR="009B5DD8" w:rsidRPr="00DD6C83">
        <w:rPr>
          <w:rFonts w:ascii="Verdana-Italic" w:hAnsi="Verdana-Italic" w:cs="Verdana-Italic"/>
          <w:i/>
          <w:iCs/>
          <w:color w:val="000000"/>
          <w:sz w:val="18"/>
          <w:szCs w:val="18"/>
        </w:rPr>
        <w:tab/>
      </w:r>
      <w:r w:rsidRPr="00DD6C83">
        <w:rPr>
          <w:rFonts w:ascii="Verdana-Italic" w:hAnsi="Verdana-Italic" w:cs="Verdana-Italic"/>
          <w:i/>
          <w:iCs/>
          <w:color w:val="000000"/>
          <w:sz w:val="18"/>
          <w:szCs w:val="18"/>
        </w:rPr>
        <w:t>technologiczne, organizacyjne</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przedsiębiorstwa lub inne informacje posiadające wartość gospodarczą co do których</w:t>
      </w:r>
      <w:r w:rsidR="009B5DD8" w:rsidRPr="00DD6C83">
        <w:rPr>
          <w:rFonts w:ascii="Verdana" w:hAnsi="Verdana" w:cs="Verdana"/>
          <w:color w:val="000000"/>
          <w:sz w:val="18"/>
          <w:szCs w:val="18"/>
        </w:rPr>
        <w:t xml:space="preserve"> </w:t>
      </w:r>
      <w:r w:rsidRPr="00DD6C83">
        <w:rPr>
          <w:rFonts w:ascii="Verdana-Italic" w:hAnsi="Verdana-Italic" w:cs="Verdana-Italic"/>
          <w:i/>
          <w:iCs/>
          <w:color w:val="000000"/>
          <w:sz w:val="18"/>
          <w:szCs w:val="18"/>
        </w:rPr>
        <w:t xml:space="preserve">przedsiębiorca podjął niezbędne działania w celu zachowania ich poufności, </w:t>
      </w:r>
      <w:r w:rsidRPr="00DD6C83">
        <w:rPr>
          <w:rFonts w:ascii="Verdana" w:hAnsi="Verdana" w:cs="Verdana"/>
          <w:color w:val="000000"/>
          <w:sz w:val="18"/>
          <w:szCs w:val="18"/>
        </w:rPr>
        <w:t>tzn.</w:t>
      </w:r>
      <w:r w:rsidR="009B5DD8" w:rsidRPr="00DD6C83">
        <w:rPr>
          <w:rFonts w:ascii="Verdana" w:hAnsi="Verdana" w:cs="Verdana"/>
          <w:color w:val="000000"/>
          <w:sz w:val="18"/>
          <w:szCs w:val="18"/>
        </w:rPr>
        <w:t xml:space="preserve"> </w:t>
      </w:r>
      <w:r w:rsidRPr="00DD6C83">
        <w:rPr>
          <w:rFonts w:ascii="Verdana" w:hAnsi="Verdana" w:cs="Verdana"/>
          <w:color w:val="000000"/>
          <w:sz w:val="18"/>
          <w:szCs w:val="18"/>
        </w:rPr>
        <w:t>zastrzegł składając ofertę, iż nie mogą one być udostępnione innym uczes</w:t>
      </w:r>
      <w:r w:rsidR="009B5DD8" w:rsidRPr="00DD6C83">
        <w:rPr>
          <w:rFonts w:ascii="Verdana" w:hAnsi="Verdana" w:cs="Verdana"/>
          <w:color w:val="000000"/>
          <w:sz w:val="18"/>
          <w:szCs w:val="18"/>
        </w:rPr>
        <w:t xml:space="preserve">tnikom </w:t>
      </w:r>
      <w:r w:rsidRPr="00DD6C83">
        <w:rPr>
          <w:rFonts w:ascii="Verdana" w:hAnsi="Verdana" w:cs="Verdana"/>
          <w:color w:val="000000"/>
          <w:sz w:val="18"/>
          <w:szCs w:val="18"/>
        </w:rPr>
        <w:t xml:space="preserve">postepowania. Stosowne </w:t>
      </w:r>
      <w:r w:rsidRPr="000C7D3C">
        <w:rPr>
          <w:rFonts w:ascii="Verdana" w:hAnsi="Verdana" w:cs="Verdana"/>
          <w:color w:val="000000"/>
          <w:sz w:val="18"/>
          <w:szCs w:val="18"/>
        </w:rPr>
        <w:t>zastrzeżenia wykona</w:t>
      </w:r>
      <w:r w:rsidR="009B5DD8" w:rsidRPr="000C7D3C">
        <w:rPr>
          <w:rFonts w:ascii="Verdana" w:hAnsi="Verdana" w:cs="Verdana"/>
          <w:color w:val="000000"/>
          <w:sz w:val="18"/>
          <w:szCs w:val="18"/>
        </w:rPr>
        <w:t xml:space="preserve">wca winien złożyć na formularzu </w:t>
      </w:r>
      <w:r w:rsidRPr="000C7D3C">
        <w:rPr>
          <w:rFonts w:ascii="Verdana" w:hAnsi="Verdana" w:cs="Verdana"/>
          <w:color w:val="000000"/>
          <w:sz w:val="18"/>
          <w:szCs w:val="18"/>
        </w:rPr>
        <w:t>ofertowym. Zamawiający zaleca, aby inform</w:t>
      </w:r>
      <w:r w:rsidR="00AC76EE">
        <w:rPr>
          <w:rFonts w:ascii="Verdana" w:hAnsi="Verdana" w:cs="Verdana"/>
          <w:color w:val="000000"/>
          <w:sz w:val="18"/>
          <w:szCs w:val="18"/>
        </w:rPr>
        <w:t xml:space="preserve">acje </w:t>
      </w:r>
      <w:r w:rsidR="009B5DD8" w:rsidRPr="000C7D3C">
        <w:rPr>
          <w:rFonts w:ascii="Verdana" w:hAnsi="Verdana" w:cs="Verdana"/>
          <w:color w:val="000000"/>
          <w:sz w:val="18"/>
          <w:szCs w:val="18"/>
        </w:rPr>
        <w:t xml:space="preserve">zastrzeżone jako tajemnica </w:t>
      </w:r>
      <w:r w:rsidR="00AC76EE">
        <w:rPr>
          <w:rFonts w:ascii="Verdana" w:hAnsi="Verdana" w:cs="Verdana"/>
          <w:color w:val="000000"/>
          <w:sz w:val="18"/>
          <w:szCs w:val="18"/>
        </w:rPr>
        <w:t xml:space="preserve">przedsiębiorstwa były </w:t>
      </w:r>
      <w:r w:rsidRPr="000C7D3C">
        <w:rPr>
          <w:rFonts w:ascii="Verdana" w:hAnsi="Verdana" w:cs="Verdana"/>
          <w:color w:val="000000"/>
          <w:sz w:val="18"/>
          <w:szCs w:val="18"/>
        </w:rPr>
        <w:t xml:space="preserve">przez Wykonawcę </w:t>
      </w:r>
      <w:r w:rsidR="009B5DD8" w:rsidRPr="000C7D3C">
        <w:rPr>
          <w:rFonts w:ascii="Verdana" w:hAnsi="Verdana" w:cs="Verdana"/>
          <w:color w:val="000000"/>
          <w:sz w:val="18"/>
          <w:szCs w:val="18"/>
        </w:rPr>
        <w:tab/>
      </w:r>
      <w:r w:rsidRPr="000C7D3C">
        <w:rPr>
          <w:rFonts w:ascii="Verdana" w:hAnsi="Verdana" w:cs="Verdana"/>
          <w:color w:val="000000"/>
          <w:sz w:val="18"/>
          <w:szCs w:val="18"/>
        </w:rPr>
        <w:t>złożone</w:t>
      </w:r>
      <w:r w:rsidR="00BD0AF1">
        <w:rPr>
          <w:rFonts w:ascii="Verdana" w:hAnsi="Verdana" w:cs="Verdana"/>
          <w:color w:val="000000"/>
          <w:sz w:val="18"/>
          <w:szCs w:val="18"/>
        </w:rPr>
        <w:t xml:space="preserve"> </w:t>
      </w:r>
      <w:r w:rsidRPr="000C7D3C">
        <w:rPr>
          <w:rFonts w:ascii="Verdana" w:hAnsi="Verdana" w:cs="Verdana"/>
          <w:color w:val="000000"/>
          <w:sz w:val="18"/>
          <w:szCs w:val="18"/>
        </w:rPr>
        <w:t>w</w:t>
      </w:r>
      <w:r w:rsidR="00BD0AF1">
        <w:rPr>
          <w:rFonts w:ascii="Verdana" w:hAnsi="Verdana" w:cs="Verdana"/>
          <w:color w:val="000000"/>
          <w:sz w:val="18"/>
          <w:szCs w:val="18"/>
        </w:rPr>
        <w:t xml:space="preserve"> </w:t>
      </w:r>
      <w:r w:rsidRPr="000C7D3C">
        <w:rPr>
          <w:rFonts w:ascii="Verdana" w:hAnsi="Verdana" w:cs="Verdana"/>
          <w:color w:val="000000"/>
          <w:sz w:val="18"/>
          <w:szCs w:val="18"/>
        </w:rPr>
        <w:t>odd</w:t>
      </w:r>
      <w:r w:rsidR="009B5DD8" w:rsidRPr="000C7D3C">
        <w:rPr>
          <w:rFonts w:ascii="Verdana" w:hAnsi="Verdana" w:cs="Verdana"/>
          <w:color w:val="000000"/>
          <w:sz w:val="18"/>
          <w:szCs w:val="18"/>
        </w:rPr>
        <w:t xml:space="preserve">zielnej kopercie z oznakowaniem </w:t>
      </w:r>
      <w:r w:rsidRPr="000C7D3C">
        <w:rPr>
          <w:rFonts w:ascii="Verdana" w:hAnsi="Verdana" w:cs="Verdana-Bold"/>
          <w:b/>
          <w:bCs/>
          <w:color w:val="000000"/>
          <w:sz w:val="18"/>
          <w:szCs w:val="18"/>
        </w:rPr>
        <w:t xml:space="preserve">„Tajemnica przedsiębiorstwa”. </w:t>
      </w:r>
      <w:r w:rsidRPr="000C7D3C">
        <w:rPr>
          <w:rFonts w:ascii="Verdana" w:hAnsi="Verdana" w:cs="Verdana"/>
          <w:color w:val="000000"/>
          <w:sz w:val="18"/>
          <w:szCs w:val="18"/>
        </w:rPr>
        <w:t xml:space="preserve">Wykonawca w </w:t>
      </w:r>
      <w:r w:rsidR="009B5DD8" w:rsidRPr="000C7D3C">
        <w:rPr>
          <w:rFonts w:ascii="Verdana" w:hAnsi="Verdana" w:cs="Verdana"/>
          <w:color w:val="000000"/>
          <w:sz w:val="18"/>
          <w:szCs w:val="18"/>
        </w:rPr>
        <w:tab/>
        <w:t xml:space="preserve">szczególności nie może zastrzec informacji </w:t>
      </w:r>
      <w:r w:rsidRPr="000C7D3C">
        <w:rPr>
          <w:rFonts w:ascii="Verdana" w:hAnsi="Verdana" w:cs="Verdana"/>
          <w:color w:val="000000"/>
          <w:sz w:val="18"/>
          <w:szCs w:val="18"/>
        </w:rPr>
        <w:t xml:space="preserve">dotyczących ceny, terminu </w:t>
      </w:r>
      <w:r w:rsidRPr="000C7D3C">
        <w:rPr>
          <w:rFonts w:ascii="Verdana" w:hAnsi="Verdana" w:cs="Verdana"/>
          <w:color w:val="000000"/>
          <w:sz w:val="18"/>
          <w:szCs w:val="18"/>
        </w:rPr>
        <w:lastRenderedPageBreak/>
        <w:t xml:space="preserve">wykonania </w:t>
      </w:r>
      <w:r w:rsidR="009B5DD8" w:rsidRPr="00DD6C83">
        <w:rPr>
          <w:rFonts w:ascii="Verdana" w:hAnsi="Verdana" w:cs="Verdana"/>
          <w:color w:val="000000"/>
          <w:sz w:val="18"/>
          <w:szCs w:val="18"/>
        </w:rPr>
        <w:t xml:space="preserve">zamówienia, okresu gwarancji i </w:t>
      </w:r>
      <w:r w:rsidRPr="00DD6C83">
        <w:rPr>
          <w:rFonts w:ascii="Verdana" w:hAnsi="Verdana" w:cs="Verdana"/>
          <w:color w:val="000000"/>
          <w:sz w:val="18"/>
          <w:szCs w:val="18"/>
        </w:rPr>
        <w:t>warunków płatności zawartych w ofercie (</w:t>
      </w:r>
      <w:r w:rsidR="006B62D9">
        <w:rPr>
          <w:rFonts w:ascii="Verdana" w:hAnsi="Verdana" w:cs="Verdana"/>
          <w:color w:val="000000"/>
          <w:sz w:val="18"/>
          <w:szCs w:val="18"/>
        </w:rPr>
        <w:t>art</w:t>
      </w:r>
      <w:r w:rsidRPr="00DD6C83">
        <w:rPr>
          <w:rFonts w:ascii="Verdana" w:hAnsi="Verdana" w:cs="Verdana"/>
          <w:color w:val="000000"/>
          <w:sz w:val="18"/>
          <w:szCs w:val="18"/>
        </w:rPr>
        <w:t>. 8 ust.</w:t>
      </w:r>
      <w:r w:rsidR="00AC76EE">
        <w:rPr>
          <w:rFonts w:ascii="Verdana" w:hAnsi="Verdana" w:cs="Verdana"/>
          <w:color w:val="000000"/>
          <w:sz w:val="18"/>
          <w:szCs w:val="18"/>
        </w:rPr>
        <w:t xml:space="preserve"> 3 w zw. </w:t>
      </w:r>
      <w:r w:rsidR="009B5DD8" w:rsidRPr="00DD6C83">
        <w:rPr>
          <w:rFonts w:ascii="Verdana" w:hAnsi="Verdana" w:cs="Verdana"/>
          <w:color w:val="000000"/>
          <w:sz w:val="18"/>
          <w:szCs w:val="18"/>
        </w:rPr>
        <w:t xml:space="preserve">z </w:t>
      </w:r>
      <w:r w:rsidR="006B62D9">
        <w:rPr>
          <w:rFonts w:ascii="Verdana" w:hAnsi="Verdana" w:cs="Verdana"/>
          <w:color w:val="000000"/>
          <w:sz w:val="18"/>
          <w:szCs w:val="18"/>
        </w:rPr>
        <w:t>art</w:t>
      </w:r>
      <w:r w:rsidR="009B5DD8" w:rsidRPr="00DD6C83">
        <w:rPr>
          <w:rFonts w:ascii="Verdana" w:hAnsi="Verdana" w:cs="Verdana"/>
          <w:color w:val="000000"/>
          <w:sz w:val="18"/>
          <w:szCs w:val="18"/>
        </w:rPr>
        <w:t xml:space="preserve">. 86 ust.4 ustawy </w:t>
      </w:r>
      <w:r w:rsidRPr="00DD6C83">
        <w:rPr>
          <w:rFonts w:ascii="Verdana" w:hAnsi="Verdana" w:cs="Verdana"/>
          <w:color w:val="000000"/>
          <w:sz w:val="18"/>
          <w:szCs w:val="18"/>
        </w:rPr>
        <w:t>Pzp).</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Pr="002D3D0B" w:rsidRDefault="00B25F1A" w:rsidP="00B25F1A">
      <w:pPr>
        <w:autoSpaceDE w:val="0"/>
        <w:autoSpaceDN w:val="0"/>
        <w:adjustRightInd w:val="0"/>
        <w:spacing w:after="0" w:line="240" w:lineRule="auto"/>
        <w:rPr>
          <w:rFonts w:ascii="Verdana" w:hAnsi="Verdana" w:cs="Verdana-Bold"/>
          <w:b/>
          <w:bCs/>
          <w:color w:val="000000"/>
          <w:sz w:val="18"/>
          <w:szCs w:val="18"/>
        </w:rPr>
      </w:pPr>
      <w:r w:rsidRPr="002D3D0B">
        <w:rPr>
          <w:rFonts w:ascii="Verdana" w:hAnsi="Verdana" w:cs="Verdana-Bold"/>
          <w:b/>
          <w:bCs/>
          <w:color w:val="000000"/>
          <w:sz w:val="18"/>
          <w:szCs w:val="18"/>
        </w:rPr>
        <w:t xml:space="preserve">2. </w:t>
      </w:r>
      <w:r w:rsidRPr="007951B8">
        <w:rPr>
          <w:rFonts w:ascii="Verdana" w:hAnsi="Verdana" w:cs="Verdana-Bold"/>
          <w:bCs/>
          <w:color w:val="000000"/>
          <w:sz w:val="18"/>
          <w:szCs w:val="18"/>
        </w:rPr>
        <w:t>Zawartość oferty i sposób jej przedstawienia</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B25F1A" w:rsidRPr="00582A61" w:rsidRDefault="00CC36B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sidRPr="00582A61">
        <w:rPr>
          <w:rFonts w:ascii="Verdana" w:hAnsi="Verdana" w:cs="Verdana"/>
          <w:color w:val="000000"/>
          <w:sz w:val="18"/>
          <w:szCs w:val="18"/>
        </w:rPr>
        <w:t>Oferta powinna składać się z :</w:t>
      </w:r>
    </w:p>
    <w:p w:rsidR="009F5C26" w:rsidRPr="005C09F2" w:rsidRDefault="009B5DD8" w:rsidP="00B25F1A">
      <w:pPr>
        <w:autoSpaceDE w:val="0"/>
        <w:autoSpaceDN w:val="0"/>
        <w:adjustRightInd w:val="0"/>
        <w:spacing w:after="0" w:line="240" w:lineRule="auto"/>
        <w:rPr>
          <w:rFonts w:ascii="Verdana" w:hAnsi="Verdana" w:cs="Verdana"/>
          <w:color w:val="FF0000"/>
          <w:sz w:val="18"/>
          <w:szCs w:val="18"/>
        </w:rPr>
      </w:pPr>
      <w:r w:rsidRPr="00582A61">
        <w:rPr>
          <w:rFonts w:ascii="Verdana" w:hAnsi="Verdana" w:cs="Verdana"/>
          <w:color w:val="000000"/>
          <w:sz w:val="18"/>
          <w:szCs w:val="18"/>
        </w:rPr>
        <w:tab/>
      </w:r>
      <w:r w:rsidR="00B25F1A" w:rsidRPr="005C09F2">
        <w:rPr>
          <w:rFonts w:ascii="Verdana" w:hAnsi="Verdana" w:cs="Verdana"/>
          <w:color w:val="FF0000"/>
          <w:sz w:val="18"/>
          <w:szCs w:val="18"/>
        </w:rPr>
        <w:t xml:space="preserve">1) formularza ofertowego zgodnego z treścią </w:t>
      </w:r>
      <w:r w:rsidR="00B25F1A" w:rsidRPr="005C09F2">
        <w:rPr>
          <w:rFonts w:ascii="Verdana" w:hAnsi="Verdana" w:cs="Verdana-Bold"/>
          <w:b/>
          <w:bCs/>
          <w:color w:val="FF0000"/>
          <w:sz w:val="18"/>
          <w:szCs w:val="18"/>
        </w:rPr>
        <w:t>Załącznika nr 1</w:t>
      </w:r>
      <w:r w:rsidR="009F5C26" w:rsidRPr="005C09F2">
        <w:rPr>
          <w:rFonts w:ascii="Verdana" w:hAnsi="Verdana" w:cs="Verdana"/>
          <w:color w:val="FF0000"/>
          <w:sz w:val="18"/>
          <w:szCs w:val="18"/>
        </w:rPr>
        <w:t xml:space="preserve"> </w:t>
      </w:r>
      <w:r w:rsidR="005D68EB" w:rsidRPr="005C09F2">
        <w:rPr>
          <w:rFonts w:ascii="Verdana" w:hAnsi="Verdana" w:cs="Verdana"/>
          <w:color w:val="FF0000"/>
          <w:sz w:val="18"/>
          <w:szCs w:val="18"/>
        </w:rPr>
        <w:t xml:space="preserve">(wypełniony dla części </w:t>
      </w:r>
      <w:r w:rsidR="009F5C26" w:rsidRPr="005C09F2">
        <w:rPr>
          <w:rFonts w:ascii="Verdana" w:hAnsi="Verdana" w:cs="Verdana"/>
          <w:color w:val="FF0000"/>
          <w:sz w:val="18"/>
          <w:szCs w:val="18"/>
        </w:rPr>
        <w:t xml:space="preserve">której </w:t>
      </w:r>
      <w:r w:rsidR="00847575" w:rsidRPr="005C09F2">
        <w:rPr>
          <w:rFonts w:ascii="Verdana" w:hAnsi="Verdana" w:cs="Verdana"/>
          <w:color w:val="FF0000"/>
          <w:sz w:val="18"/>
          <w:szCs w:val="18"/>
        </w:rPr>
        <w:tab/>
      </w:r>
      <w:r w:rsidR="009F5C26" w:rsidRPr="005C09F2">
        <w:rPr>
          <w:rFonts w:ascii="Verdana" w:hAnsi="Verdana" w:cs="Verdana"/>
          <w:color w:val="FF0000"/>
          <w:sz w:val="18"/>
          <w:szCs w:val="18"/>
        </w:rPr>
        <w:t>dotyczy oferta</w:t>
      </w:r>
      <w:r w:rsidR="00847575" w:rsidRPr="005C09F2">
        <w:rPr>
          <w:rFonts w:ascii="Verdana" w:hAnsi="Verdana" w:cs="Verdana"/>
          <w:color w:val="FF0000"/>
          <w:sz w:val="18"/>
          <w:szCs w:val="18"/>
        </w:rPr>
        <w:t>)</w:t>
      </w:r>
      <w:r w:rsidR="009F5C26" w:rsidRPr="005C09F2">
        <w:rPr>
          <w:rFonts w:ascii="Verdana" w:hAnsi="Verdana" w:cs="Verdana"/>
          <w:color w:val="FF0000"/>
          <w:sz w:val="18"/>
          <w:szCs w:val="18"/>
        </w:rPr>
        <w:t>;</w:t>
      </w:r>
    </w:p>
    <w:p w:rsidR="00B73688" w:rsidRPr="005C09F2" w:rsidRDefault="00B73688" w:rsidP="00B73688">
      <w:pPr>
        <w:autoSpaceDE w:val="0"/>
        <w:autoSpaceDN w:val="0"/>
        <w:adjustRightInd w:val="0"/>
        <w:spacing w:after="0" w:line="240" w:lineRule="auto"/>
        <w:ind w:firstLine="709"/>
        <w:rPr>
          <w:rFonts w:ascii="Verdana" w:hAnsi="Verdana" w:cs="Verdana"/>
          <w:color w:val="FF0000"/>
          <w:sz w:val="18"/>
          <w:szCs w:val="18"/>
        </w:rPr>
      </w:pPr>
      <w:r w:rsidRPr="005C09F2">
        <w:rPr>
          <w:rFonts w:ascii="Verdana" w:hAnsi="Verdana" w:cs="Verdana"/>
          <w:color w:val="FF0000"/>
          <w:sz w:val="18"/>
          <w:szCs w:val="18"/>
        </w:rPr>
        <w:t xml:space="preserve">2) </w:t>
      </w:r>
      <w:r w:rsidRPr="005C09F2">
        <w:rPr>
          <w:rFonts w:ascii="Verdana" w:hAnsi="Verdana" w:cs="Verdana"/>
          <w:b/>
          <w:color w:val="FF0000"/>
          <w:sz w:val="18"/>
          <w:szCs w:val="18"/>
        </w:rPr>
        <w:t>załącznika nr 2</w:t>
      </w:r>
      <w:r w:rsidRPr="005C09F2">
        <w:rPr>
          <w:rFonts w:ascii="Verdana" w:hAnsi="Verdana" w:cs="Verdana"/>
          <w:color w:val="FF0000"/>
          <w:sz w:val="18"/>
          <w:szCs w:val="18"/>
        </w:rPr>
        <w:t xml:space="preserve"> – szczegółowy opis przedmiotu zamówienia z podpisanym </w:t>
      </w:r>
      <w:r w:rsidRPr="005C09F2">
        <w:rPr>
          <w:rFonts w:ascii="Verdana" w:hAnsi="Verdana" w:cs="Verdana"/>
          <w:color w:val="FF0000"/>
          <w:sz w:val="18"/>
          <w:szCs w:val="18"/>
        </w:rPr>
        <w:tab/>
        <w:t>oświadczeniem w części której dotyczy;</w:t>
      </w:r>
    </w:p>
    <w:p w:rsidR="00DD6C83" w:rsidRPr="005C09F2" w:rsidRDefault="009B5DD8" w:rsidP="00B25F1A">
      <w:pPr>
        <w:autoSpaceDE w:val="0"/>
        <w:autoSpaceDN w:val="0"/>
        <w:adjustRightInd w:val="0"/>
        <w:spacing w:after="0" w:line="240" w:lineRule="auto"/>
        <w:rPr>
          <w:rFonts w:ascii="Verdana" w:hAnsi="Verdana" w:cs="Verdana"/>
          <w:color w:val="FF0000"/>
          <w:sz w:val="18"/>
          <w:szCs w:val="18"/>
        </w:rPr>
      </w:pPr>
      <w:r w:rsidRPr="005C09F2">
        <w:rPr>
          <w:rFonts w:ascii="Verdana" w:hAnsi="Verdana" w:cs="Verdana"/>
          <w:color w:val="FF0000"/>
          <w:sz w:val="18"/>
          <w:szCs w:val="18"/>
        </w:rPr>
        <w:tab/>
      </w:r>
      <w:r w:rsidR="00B73688" w:rsidRPr="005C09F2">
        <w:rPr>
          <w:rFonts w:ascii="Verdana" w:hAnsi="Verdana" w:cs="Verdana"/>
          <w:color w:val="FF0000"/>
          <w:sz w:val="18"/>
          <w:szCs w:val="18"/>
        </w:rPr>
        <w:t>3</w:t>
      </w:r>
      <w:r w:rsidR="00B25F1A" w:rsidRPr="005C09F2">
        <w:rPr>
          <w:rFonts w:ascii="Verdana" w:hAnsi="Verdana" w:cs="Verdana"/>
          <w:color w:val="FF0000"/>
          <w:sz w:val="18"/>
          <w:szCs w:val="18"/>
        </w:rPr>
        <w:t>) oświadczenie o spełnieniu warunków udziału</w:t>
      </w:r>
      <w:r w:rsidRPr="005C09F2">
        <w:rPr>
          <w:rFonts w:ascii="Verdana" w:hAnsi="Verdana" w:cs="Verdana"/>
          <w:color w:val="FF0000"/>
          <w:sz w:val="18"/>
          <w:szCs w:val="18"/>
        </w:rPr>
        <w:t xml:space="preserve"> </w:t>
      </w:r>
      <w:r w:rsidR="00DD6C83" w:rsidRPr="005C09F2">
        <w:rPr>
          <w:rFonts w:ascii="Verdana" w:hAnsi="Verdana" w:cs="Verdana"/>
          <w:color w:val="FF0000"/>
          <w:sz w:val="18"/>
          <w:szCs w:val="18"/>
        </w:rPr>
        <w:t>i nie podleganiu wykluczeniu z</w:t>
      </w:r>
    </w:p>
    <w:p w:rsidR="00B25F1A" w:rsidRPr="005C09F2" w:rsidRDefault="00B25F1A" w:rsidP="00DD6C83">
      <w:pPr>
        <w:autoSpaceDE w:val="0"/>
        <w:autoSpaceDN w:val="0"/>
        <w:adjustRightInd w:val="0"/>
        <w:spacing w:after="0" w:line="240" w:lineRule="auto"/>
        <w:ind w:left="709"/>
        <w:rPr>
          <w:rFonts w:ascii="Verdana" w:hAnsi="Verdana" w:cs="Verdana"/>
          <w:color w:val="FF0000"/>
          <w:sz w:val="18"/>
          <w:szCs w:val="18"/>
        </w:rPr>
      </w:pPr>
      <w:r w:rsidRPr="005C09F2">
        <w:rPr>
          <w:rFonts w:ascii="Verdana" w:hAnsi="Verdana" w:cs="Verdana"/>
          <w:color w:val="FF0000"/>
          <w:sz w:val="18"/>
          <w:szCs w:val="18"/>
        </w:rPr>
        <w:t>postępowania (zwane dalej Oświadczeniem) stano</w:t>
      </w:r>
      <w:r w:rsidR="00DD6C83" w:rsidRPr="005C09F2">
        <w:rPr>
          <w:rFonts w:ascii="Verdana" w:hAnsi="Verdana" w:cs="Verdana"/>
          <w:color w:val="FF0000"/>
          <w:sz w:val="18"/>
          <w:szCs w:val="18"/>
        </w:rPr>
        <w:t xml:space="preserve">wiące wstępne potwierdzenie, że </w:t>
      </w:r>
      <w:r w:rsidRPr="005C09F2">
        <w:rPr>
          <w:rFonts w:ascii="Verdana" w:hAnsi="Verdana" w:cs="Verdana"/>
          <w:color w:val="FF0000"/>
          <w:sz w:val="18"/>
          <w:szCs w:val="18"/>
        </w:rPr>
        <w:t xml:space="preserve">wykonawca nie podlega wykluczeniu oraz spełnia warunki udziału w </w:t>
      </w:r>
      <w:r w:rsidR="005D68EB" w:rsidRPr="005C09F2">
        <w:rPr>
          <w:rFonts w:ascii="Verdana" w:hAnsi="Verdana" w:cs="Verdana"/>
          <w:color w:val="FF0000"/>
          <w:sz w:val="18"/>
          <w:szCs w:val="18"/>
        </w:rPr>
        <w:t>postępowaniu</w:t>
      </w:r>
      <w:r w:rsidRPr="005C09F2">
        <w:rPr>
          <w:rFonts w:ascii="Verdana" w:hAnsi="Verdana" w:cs="Verdana"/>
          <w:color w:val="FF0000"/>
          <w:sz w:val="18"/>
          <w:szCs w:val="18"/>
        </w:rPr>
        <w:t>;</w:t>
      </w:r>
      <w:r w:rsidRPr="005C09F2">
        <w:rPr>
          <w:rFonts w:ascii="Verdana" w:hAnsi="Verdana" w:cs="Verdana-Bold"/>
          <w:b/>
          <w:bCs/>
          <w:color w:val="FF0000"/>
          <w:sz w:val="18"/>
          <w:szCs w:val="18"/>
        </w:rPr>
        <w:t>–</w:t>
      </w:r>
      <w:r w:rsidR="00DD6C83" w:rsidRPr="005C09F2">
        <w:rPr>
          <w:rFonts w:ascii="Verdana" w:hAnsi="Verdana" w:cs="Verdana"/>
          <w:color w:val="FF0000"/>
          <w:sz w:val="18"/>
          <w:szCs w:val="18"/>
        </w:rPr>
        <w:t xml:space="preserve"> </w:t>
      </w:r>
      <w:r w:rsidRPr="005C09F2">
        <w:rPr>
          <w:rFonts w:ascii="Verdana" w:hAnsi="Verdana" w:cs="Verdana"/>
          <w:color w:val="FF0000"/>
          <w:sz w:val="18"/>
          <w:szCs w:val="18"/>
        </w:rPr>
        <w:t xml:space="preserve">zgodnego z treścią </w:t>
      </w:r>
      <w:r w:rsidRPr="005C09F2">
        <w:rPr>
          <w:rFonts w:ascii="Verdana" w:hAnsi="Verdana" w:cs="Verdana-Bold"/>
          <w:b/>
          <w:bCs/>
          <w:color w:val="FF0000"/>
          <w:sz w:val="18"/>
          <w:szCs w:val="18"/>
        </w:rPr>
        <w:t>Załącznika nr 3</w:t>
      </w:r>
      <w:r w:rsidR="00E70B8E" w:rsidRPr="005C09F2">
        <w:rPr>
          <w:rFonts w:ascii="Verdana" w:hAnsi="Verdana" w:cs="Verdana-Bold"/>
          <w:b/>
          <w:bCs/>
          <w:color w:val="FF0000"/>
          <w:sz w:val="18"/>
          <w:szCs w:val="18"/>
        </w:rPr>
        <w:t>;</w:t>
      </w:r>
    </w:p>
    <w:p w:rsidR="00DD6C83" w:rsidRPr="005C09F2" w:rsidRDefault="009B5DD8" w:rsidP="00B25F1A">
      <w:pPr>
        <w:autoSpaceDE w:val="0"/>
        <w:autoSpaceDN w:val="0"/>
        <w:adjustRightInd w:val="0"/>
        <w:spacing w:after="0" w:line="240" w:lineRule="auto"/>
        <w:rPr>
          <w:rFonts w:ascii="Verdana" w:hAnsi="Verdana" w:cs="Verdana"/>
          <w:color w:val="FF0000"/>
          <w:sz w:val="18"/>
          <w:szCs w:val="18"/>
        </w:rPr>
      </w:pPr>
      <w:r w:rsidRPr="005C09F2">
        <w:rPr>
          <w:rFonts w:ascii="Verdana" w:hAnsi="Verdana" w:cs="Verdana"/>
          <w:color w:val="FF0000"/>
          <w:sz w:val="18"/>
          <w:szCs w:val="18"/>
        </w:rPr>
        <w:tab/>
      </w:r>
      <w:r w:rsidR="00B25F1A" w:rsidRPr="005C09F2">
        <w:rPr>
          <w:rFonts w:ascii="Verdana" w:hAnsi="Verdana" w:cs="Verdana"/>
          <w:color w:val="FF0000"/>
          <w:sz w:val="18"/>
          <w:szCs w:val="18"/>
        </w:rPr>
        <w:t>4) zobowiązanie innych podmiotów do oddania wyko</w:t>
      </w:r>
      <w:r w:rsidR="00DD6C83" w:rsidRPr="005C09F2">
        <w:rPr>
          <w:rFonts w:ascii="Verdana" w:hAnsi="Verdana" w:cs="Verdana"/>
          <w:color w:val="FF0000"/>
          <w:sz w:val="18"/>
          <w:szCs w:val="18"/>
        </w:rPr>
        <w:t>nawcy do dyspozycji niezbędnych</w:t>
      </w:r>
    </w:p>
    <w:p w:rsidR="00B25F1A" w:rsidRPr="005C09F2" w:rsidRDefault="00B25F1A" w:rsidP="00DD6C83">
      <w:pPr>
        <w:autoSpaceDE w:val="0"/>
        <w:autoSpaceDN w:val="0"/>
        <w:adjustRightInd w:val="0"/>
        <w:spacing w:after="0" w:line="240" w:lineRule="auto"/>
        <w:ind w:left="709"/>
        <w:rPr>
          <w:rFonts w:ascii="Verdana" w:hAnsi="Verdana" w:cs="Verdana"/>
          <w:color w:val="FF0000"/>
          <w:sz w:val="18"/>
          <w:szCs w:val="18"/>
        </w:rPr>
      </w:pPr>
      <w:r w:rsidRPr="005C09F2">
        <w:rPr>
          <w:rFonts w:ascii="Verdana" w:hAnsi="Verdana" w:cs="Verdana"/>
          <w:color w:val="FF0000"/>
          <w:sz w:val="18"/>
          <w:szCs w:val="18"/>
        </w:rPr>
        <w:t>zasobów na potrzeby realizacji zamó</w:t>
      </w:r>
      <w:r w:rsidR="009F5C26" w:rsidRPr="005C09F2">
        <w:rPr>
          <w:rFonts w:ascii="Verdana" w:hAnsi="Verdana" w:cs="Verdana"/>
          <w:color w:val="FF0000"/>
          <w:sz w:val="18"/>
          <w:szCs w:val="18"/>
        </w:rPr>
        <w:t>wienia (</w:t>
      </w:r>
      <w:r w:rsidR="006B62D9" w:rsidRPr="005C09F2">
        <w:rPr>
          <w:rFonts w:ascii="Verdana" w:hAnsi="Verdana" w:cs="Verdana"/>
          <w:color w:val="FF0000"/>
          <w:sz w:val="18"/>
          <w:szCs w:val="18"/>
        </w:rPr>
        <w:t>art</w:t>
      </w:r>
      <w:r w:rsidR="009F5C26" w:rsidRPr="005C09F2">
        <w:rPr>
          <w:rFonts w:ascii="Verdana" w:hAnsi="Verdana" w:cs="Verdana"/>
          <w:color w:val="FF0000"/>
          <w:sz w:val="18"/>
          <w:szCs w:val="18"/>
        </w:rPr>
        <w:t xml:space="preserve">. 22a ust. 2 ustawy) </w:t>
      </w:r>
      <w:r w:rsidRPr="005C09F2">
        <w:rPr>
          <w:rFonts w:ascii="Verdana" w:hAnsi="Verdana" w:cs="Verdana-Italic"/>
          <w:i/>
          <w:iCs/>
          <w:color w:val="FF0000"/>
          <w:sz w:val="18"/>
          <w:szCs w:val="18"/>
        </w:rPr>
        <w:t>(jeżeli dotyczy)</w:t>
      </w:r>
    </w:p>
    <w:p w:rsidR="00B25F1A" w:rsidRPr="005C09F2" w:rsidRDefault="009B5DD8" w:rsidP="00B25F1A">
      <w:pPr>
        <w:autoSpaceDE w:val="0"/>
        <w:autoSpaceDN w:val="0"/>
        <w:adjustRightInd w:val="0"/>
        <w:spacing w:after="0" w:line="240" w:lineRule="auto"/>
        <w:rPr>
          <w:rFonts w:ascii="Verdana" w:hAnsi="Verdana" w:cs="Verdana-Italic"/>
          <w:i/>
          <w:iCs/>
          <w:color w:val="FF0000"/>
          <w:sz w:val="18"/>
          <w:szCs w:val="18"/>
        </w:rPr>
      </w:pPr>
      <w:r w:rsidRPr="005C09F2">
        <w:rPr>
          <w:rFonts w:ascii="Verdana" w:hAnsi="Verdana" w:cs="TimesNewRomanPS-ItalicMT"/>
          <w:iCs/>
          <w:color w:val="FF0000"/>
          <w:sz w:val="18"/>
          <w:szCs w:val="18"/>
        </w:rPr>
        <w:tab/>
      </w:r>
      <w:r w:rsidR="00B25F1A" w:rsidRPr="005C09F2">
        <w:rPr>
          <w:rFonts w:ascii="Verdana" w:hAnsi="Verdana" w:cs="TimesNewRomanPS-ItalicMT"/>
          <w:iCs/>
          <w:color w:val="FF0000"/>
          <w:sz w:val="18"/>
          <w:szCs w:val="18"/>
        </w:rPr>
        <w:t>5)</w:t>
      </w:r>
      <w:r w:rsidR="00B25F1A" w:rsidRPr="005C09F2">
        <w:rPr>
          <w:rFonts w:ascii="Verdana" w:hAnsi="Verdana" w:cs="TimesNewRomanPS-ItalicMT"/>
          <w:i/>
          <w:iCs/>
          <w:color w:val="FF0000"/>
          <w:sz w:val="18"/>
          <w:szCs w:val="18"/>
        </w:rPr>
        <w:t xml:space="preserve"> </w:t>
      </w:r>
      <w:r w:rsidR="00B25F1A" w:rsidRPr="005C09F2">
        <w:rPr>
          <w:rFonts w:ascii="Verdana" w:hAnsi="Verdana" w:cs="Verdana"/>
          <w:color w:val="FF0000"/>
          <w:sz w:val="18"/>
          <w:szCs w:val="18"/>
        </w:rPr>
        <w:t xml:space="preserve">pełnomocnictwo </w:t>
      </w:r>
      <w:r w:rsidR="00B25F1A" w:rsidRPr="005C09F2">
        <w:rPr>
          <w:rFonts w:ascii="Verdana" w:hAnsi="Verdana" w:cs="Verdana-Italic"/>
          <w:i/>
          <w:iCs/>
          <w:color w:val="FF0000"/>
          <w:sz w:val="18"/>
          <w:szCs w:val="18"/>
        </w:rPr>
        <w:t>(jeżeli dotyczy),</w:t>
      </w:r>
    </w:p>
    <w:p w:rsidR="00DD6C83" w:rsidRDefault="009B5DD8"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Oferta oraz pozostałe oświadczenia i dokumenty, dla których zamawiający określił wzory w </w:t>
      </w:r>
      <w:r w:rsidR="009B5DD8">
        <w:rPr>
          <w:rFonts w:ascii="Verdana" w:hAnsi="Verdana" w:cs="Verdana"/>
          <w:color w:val="000000"/>
          <w:sz w:val="18"/>
          <w:szCs w:val="18"/>
        </w:rPr>
        <w:t xml:space="preserve">formie </w:t>
      </w:r>
      <w:r>
        <w:rPr>
          <w:rFonts w:ascii="Verdana" w:hAnsi="Verdana" w:cs="Verdana"/>
          <w:color w:val="000000"/>
          <w:sz w:val="18"/>
          <w:szCs w:val="18"/>
        </w:rPr>
        <w:t>formularzy winny być sporządzone zgodnie z tymi wzorami</w:t>
      </w:r>
    </w:p>
    <w:p w:rsidR="009B5DD8" w:rsidRDefault="009B5DD8" w:rsidP="00B25F1A">
      <w:pPr>
        <w:autoSpaceDE w:val="0"/>
        <w:autoSpaceDN w:val="0"/>
        <w:adjustRightInd w:val="0"/>
        <w:spacing w:after="0" w:line="240" w:lineRule="auto"/>
        <w:rPr>
          <w:rFonts w:ascii="Verdana-Bold" w:hAnsi="Verdana-Bold" w:cs="Verdana-Bold"/>
          <w:b/>
          <w:bCs/>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Bold"/>
          <w:b/>
          <w:bCs/>
          <w:color w:val="000000"/>
          <w:sz w:val="18"/>
          <w:szCs w:val="18"/>
        </w:rPr>
        <w:t>3</w:t>
      </w:r>
      <w:r>
        <w:rPr>
          <w:rFonts w:ascii="Verdana-Bold" w:hAnsi="Verdana-Bold" w:cs="Verdana-Bold"/>
          <w:b/>
          <w:bCs/>
          <w:color w:val="000000"/>
          <w:sz w:val="18"/>
          <w:szCs w:val="18"/>
        </w:rPr>
        <w:t xml:space="preserve">. </w:t>
      </w:r>
      <w:r>
        <w:rPr>
          <w:rFonts w:ascii="Verdana" w:hAnsi="Verdana" w:cs="Verdana"/>
          <w:color w:val="000000"/>
          <w:sz w:val="18"/>
          <w:szCs w:val="18"/>
        </w:rPr>
        <w:t>Opakowanie oferty</w:t>
      </w:r>
    </w:p>
    <w:p w:rsidR="009B5DD8" w:rsidRDefault="009B5DD8" w:rsidP="00B25F1A">
      <w:pPr>
        <w:autoSpaceDE w:val="0"/>
        <w:autoSpaceDN w:val="0"/>
        <w:adjustRightInd w:val="0"/>
        <w:spacing w:after="0" w:line="240" w:lineRule="auto"/>
        <w:rPr>
          <w:rFonts w:ascii="Verdana" w:hAnsi="Verdana" w:cs="Verdana"/>
          <w:color w:val="000000"/>
          <w:sz w:val="18"/>
          <w:szCs w:val="18"/>
        </w:rPr>
      </w:pPr>
    </w:p>
    <w:p w:rsidR="00E70B8E" w:rsidRPr="00E70B8E" w:rsidRDefault="00B25F1A" w:rsidP="00DD6C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Wykonawca powinien umieścić ofertę wraz z wymaganymi dokumentami w nieprzejrzystym,</w:t>
      </w:r>
      <w:r w:rsidR="00DD6C83">
        <w:rPr>
          <w:rFonts w:ascii="Verdana" w:hAnsi="Verdana" w:cs="Verdana"/>
          <w:color w:val="000000"/>
          <w:sz w:val="18"/>
          <w:szCs w:val="18"/>
        </w:rPr>
        <w:t xml:space="preserve"> </w:t>
      </w:r>
      <w:r>
        <w:rPr>
          <w:rFonts w:ascii="Verdana" w:hAnsi="Verdana" w:cs="Verdana"/>
          <w:color w:val="000000"/>
          <w:sz w:val="18"/>
          <w:szCs w:val="18"/>
        </w:rPr>
        <w:t>zamkniętym opakowaniu zaadresowanym na adres Zamawiają</w:t>
      </w:r>
      <w:r w:rsidR="00DD6C83">
        <w:rPr>
          <w:rFonts w:ascii="Verdana" w:hAnsi="Verdana" w:cs="Verdana"/>
          <w:color w:val="000000"/>
          <w:sz w:val="18"/>
          <w:szCs w:val="18"/>
        </w:rPr>
        <w:t xml:space="preserve">cego i zawierającym oznaczenie: </w:t>
      </w:r>
      <w:r w:rsidR="00DD6C83" w:rsidRPr="00E70B8E">
        <w:rPr>
          <w:rFonts w:ascii="Verdana" w:hAnsi="Verdana" w:cs="Verdana"/>
          <w:color w:val="000000"/>
          <w:sz w:val="18"/>
          <w:szCs w:val="18"/>
        </w:rPr>
        <w:t>O</w:t>
      </w:r>
      <w:r w:rsidRPr="00E70B8E">
        <w:rPr>
          <w:rFonts w:ascii="Verdana" w:hAnsi="Verdana" w:cs="Verdana"/>
          <w:color w:val="000000"/>
          <w:sz w:val="18"/>
          <w:szCs w:val="18"/>
        </w:rPr>
        <w:t xml:space="preserve">ferta na.: </w:t>
      </w:r>
    </w:p>
    <w:p w:rsidR="00E70B8E" w:rsidRPr="00E70B8E" w:rsidRDefault="00E70B8E" w:rsidP="00DD6C83">
      <w:pPr>
        <w:autoSpaceDE w:val="0"/>
        <w:autoSpaceDN w:val="0"/>
        <w:adjustRightInd w:val="0"/>
        <w:spacing w:after="0" w:line="240" w:lineRule="auto"/>
        <w:jc w:val="both"/>
        <w:rPr>
          <w:rFonts w:ascii="Verdana" w:hAnsi="Verdana" w:cs="Verdana"/>
          <w:color w:val="000000"/>
          <w:sz w:val="18"/>
          <w:szCs w:val="18"/>
        </w:rPr>
      </w:pPr>
    </w:p>
    <w:p w:rsidR="00AC76EE"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Przetarg nieograniczony</w:t>
      </w:r>
    </w:p>
    <w:p w:rsidR="004725E0" w:rsidRDefault="00AC76EE" w:rsidP="00E70B8E">
      <w:pPr>
        <w:autoSpaceDE w:val="0"/>
        <w:autoSpaceDN w:val="0"/>
        <w:adjustRightInd w:val="0"/>
        <w:spacing w:after="0" w:line="240" w:lineRule="auto"/>
        <w:jc w:val="center"/>
        <w:rPr>
          <w:rFonts w:ascii="Verdana" w:hAnsi="Verdana"/>
          <w:b/>
          <w:sz w:val="18"/>
          <w:szCs w:val="18"/>
        </w:rPr>
      </w:pPr>
      <w:r>
        <w:rPr>
          <w:rFonts w:ascii="Verdana" w:hAnsi="Verdana"/>
          <w:b/>
          <w:sz w:val="18"/>
          <w:szCs w:val="18"/>
        </w:rPr>
        <w:t>Oferta na część/i ……</w:t>
      </w:r>
      <w:r w:rsidR="004725E0">
        <w:rPr>
          <w:rFonts w:ascii="Verdana" w:hAnsi="Verdana"/>
          <w:b/>
          <w:sz w:val="18"/>
          <w:szCs w:val="18"/>
        </w:rPr>
        <w:t xml:space="preserve">do postępowania na </w:t>
      </w:r>
    </w:p>
    <w:p w:rsidR="00F761E2" w:rsidRPr="00BA619A" w:rsidRDefault="00143F89" w:rsidP="00F761E2">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F761E2" w:rsidRPr="00BA619A">
        <w:rPr>
          <w:rFonts w:ascii="Verdana" w:hAnsi="Verdana" w:cs="Verdana-Bold"/>
          <w:bCs/>
          <w:color w:val="0070C0"/>
          <w:sz w:val="20"/>
          <w:szCs w:val="20"/>
        </w:rPr>
        <w:t>ostaw</w:t>
      </w:r>
      <w:r>
        <w:rPr>
          <w:rFonts w:ascii="Verdana" w:hAnsi="Verdana" w:cs="Verdana-Bold"/>
          <w:bCs/>
          <w:color w:val="0070C0"/>
          <w:sz w:val="20"/>
          <w:szCs w:val="20"/>
        </w:rPr>
        <w:t>a</w:t>
      </w:r>
      <w:r w:rsidR="00676E3C">
        <w:rPr>
          <w:rFonts w:ascii="Verdana" w:hAnsi="Verdana" w:cs="Verdana-Bold"/>
          <w:bCs/>
          <w:color w:val="0070C0"/>
          <w:sz w:val="20"/>
          <w:szCs w:val="20"/>
        </w:rPr>
        <w:t xml:space="preserve"> sprzętu elektronicznego</w:t>
      </w:r>
      <w:r w:rsidR="00F761E2">
        <w:rPr>
          <w:rFonts w:ascii="Verdana" w:hAnsi="Verdana" w:cs="Verdana-Bold"/>
          <w:bCs/>
          <w:color w:val="0070C0"/>
          <w:sz w:val="20"/>
          <w:szCs w:val="20"/>
        </w:rPr>
        <w:t xml:space="preserve"> </w:t>
      </w:r>
      <w:r w:rsidR="00F761E2" w:rsidRPr="00BA619A">
        <w:rPr>
          <w:rFonts w:ascii="Verdana" w:hAnsi="Verdana" w:cs="Verdana-Bold"/>
          <w:bCs/>
          <w:color w:val="0070C0"/>
          <w:sz w:val="20"/>
          <w:szCs w:val="20"/>
        </w:rPr>
        <w:t xml:space="preserve">na potrzeby projektu: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„STAŻE ZAWODOWE POCZĄTKIEM KARI</w:t>
      </w:r>
      <w:r w:rsidR="004E649B">
        <w:rPr>
          <w:rFonts w:ascii="Verdana" w:hAnsi="Verdana" w:cs="Verdana-Bold"/>
          <w:bCs/>
          <w:color w:val="0070C0"/>
          <w:sz w:val="20"/>
          <w:szCs w:val="20"/>
        </w:rPr>
        <w:t>E</w:t>
      </w:r>
      <w:r w:rsidRPr="00BA619A">
        <w:rPr>
          <w:rFonts w:ascii="Verdana" w:hAnsi="Verdana" w:cs="Verdana-Bold"/>
          <w:bCs/>
          <w:color w:val="0070C0"/>
          <w:sz w:val="20"/>
          <w:szCs w:val="20"/>
        </w:rPr>
        <w:t xml:space="preserve">RY </w:t>
      </w:r>
    </w:p>
    <w:p w:rsidR="00F761E2" w:rsidRPr="004E649B" w:rsidRDefault="004E649B" w:rsidP="00F761E2">
      <w:pPr>
        <w:autoSpaceDE w:val="0"/>
        <w:autoSpaceDN w:val="0"/>
        <w:adjustRightInd w:val="0"/>
        <w:spacing w:after="0" w:line="240" w:lineRule="auto"/>
        <w:jc w:val="center"/>
        <w:rPr>
          <w:rFonts w:ascii="Verdana" w:hAnsi="Verdana" w:cs="Verdana-Bold"/>
          <w:bCs/>
          <w:color w:val="0070C0"/>
          <w:sz w:val="20"/>
          <w:szCs w:val="20"/>
        </w:rPr>
      </w:pPr>
      <w:r w:rsidRPr="004E649B">
        <w:rPr>
          <w:rFonts w:ascii="Verdana" w:hAnsi="Verdana" w:cs="Arial"/>
          <w:color w:val="0070C0"/>
          <w:sz w:val="20"/>
          <w:szCs w:val="20"/>
        </w:rPr>
        <w:t>dla technika ekonomisty i technika informatyka</w:t>
      </w:r>
      <w:r w:rsidR="00F761E2" w:rsidRPr="004E649B">
        <w:rPr>
          <w:rFonts w:ascii="Verdana" w:hAnsi="Verdana" w:cs="Verdana-Bold"/>
          <w:bCs/>
          <w:color w:val="0070C0"/>
          <w:sz w:val="20"/>
          <w:szCs w:val="20"/>
        </w:rPr>
        <w:t xml:space="preserve">” </w:t>
      </w:r>
    </w:p>
    <w:p w:rsidR="00F761E2" w:rsidRPr="00BA619A" w:rsidRDefault="00F761E2" w:rsidP="00F761E2">
      <w:pPr>
        <w:autoSpaceDE w:val="0"/>
        <w:autoSpaceDN w:val="0"/>
        <w:adjustRightInd w:val="0"/>
        <w:spacing w:after="0" w:line="240" w:lineRule="auto"/>
        <w:jc w:val="center"/>
        <w:rPr>
          <w:rFonts w:ascii="Verdana" w:hAnsi="Verdana" w:cs="Verdana-Bold"/>
          <w:bCs/>
          <w:color w:val="0070C0"/>
          <w:sz w:val="20"/>
          <w:szCs w:val="20"/>
        </w:rPr>
      </w:pPr>
      <w:r w:rsidRPr="00BA619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327448" w:rsidRDefault="00B25F1A" w:rsidP="00E70B8E">
      <w:pPr>
        <w:autoSpaceDE w:val="0"/>
        <w:autoSpaceDN w:val="0"/>
        <w:adjustRightInd w:val="0"/>
        <w:spacing w:after="0" w:line="240" w:lineRule="auto"/>
        <w:jc w:val="center"/>
        <w:rPr>
          <w:rFonts w:ascii="Verdana" w:hAnsi="Verdana" w:cs="Verdana-Bold"/>
          <w:b/>
          <w:bCs/>
          <w:color w:val="000000"/>
          <w:sz w:val="18"/>
          <w:szCs w:val="18"/>
        </w:rPr>
      </w:pPr>
      <w:r w:rsidRPr="002D1C90">
        <w:rPr>
          <w:rFonts w:ascii="Verdana" w:hAnsi="Verdana" w:cs="Verdana-Bold"/>
          <w:b/>
          <w:bCs/>
          <w:color w:val="000000"/>
          <w:sz w:val="18"/>
          <w:szCs w:val="18"/>
        </w:rPr>
        <w:t xml:space="preserve">Nie otwierać przed </w:t>
      </w:r>
      <w:r w:rsidR="0075710F" w:rsidRPr="002D1C90">
        <w:rPr>
          <w:rFonts w:ascii="Verdana" w:hAnsi="Verdana" w:cs="Verdana-Bold"/>
          <w:b/>
          <w:bCs/>
          <w:color w:val="000000"/>
          <w:sz w:val="18"/>
          <w:szCs w:val="18"/>
        </w:rPr>
        <w:t>1</w:t>
      </w:r>
      <w:r w:rsidR="00417D85" w:rsidRPr="002D1C90">
        <w:rPr>
          <w:rFonts w:ascii="Verdana" w:hAnsi="Verdana" w:cs="Verdana-Bold"/>
          <w:b/>
          <w:bCs/>
          <w:color w:val="000000"/>
          <w:sz w:val="18"/>
          <w:szCs w:val="18"/>
        </w:rPr>
        <w:t>1</w:t>
      </w:r>
      <w:r w:rsidRPr="002D1C90">
        <w:rPr>
          <w:rFonts w:ascii="Verdana" w:hAnsi="Verdana" w:cs="Verdana-Bold"/>
          <w:b/>
          <w:bCs/>
          <w:color w:val="000000"/>
          <w:sz w:val="18"/>
          <w:szCs w:val="18"/>
        </w:rPr>
        <w:t>.</w:t>
      </w:r>
      <w:r w:rsidR="0075710F" w:rsidRPr="002D1C90">
        <w:rPr>
          <w:rFonts w:ascii="Verdana" w:hAnsi="Verdana" w:cs="Verdana-Bold"/>
          <w:b/>
          <w:bCs/>
          <w:color w:val="000000"/>
          <w:sz w:val="18"/>
          <w:szCs w:val="18"/>
        </w:rPr>
        <w:t>0</w:t>
      </w:r>
      <w:r w:rsidR="00417D85" w:rsidRPr="002D1C90">
        <w:rPr>
          <w:rFonts w:ascii="Verdana" w:hAnsi="Verdana" w:cs="Verdana-Bold"/>
          <w:b/>
          <w:bCs/>
          <w:color w:val="000000"/>
          <w:sz w:val="18"/>
          <w:szCs w:val="18"/>
        </w:rPr>
        <w:t>4</w:t>
      </w:r>
      <w:r w:rsidR="0075710F" w:rsidRPr="002D1C90">
        <w:rPr>
          <w:rFonts w:ascii="Verdana" w:hAnsi="Verdana" w:cs="Verdana-Bold"/>
          <w:b/>
          <w:bCs/>
          <w:color w:val="000000"/>
          <w:sz w:val="18"/>
          <w:szCs w:val="18"/>
        </w:rPr>
        <w:t>.2017</w:t>
      </w:r>
      <w:r w:rsidR="00BB1081" w:rsidRPr="002D1C90">
        <w:rPr>
          <w:rFonts w:ascii="Verdana" w:hAnsi="Verdana" w:cs="Verdana-Bold"/>
          <w:b/>
          <w:bCs/>
          <w:color w:val="000000"/>
          <w:sz w:val="18"/>
          <w:szCs w:val="18"/>
        </w:rPr>
        <w:t xml:space="preserve"> r. godz. 10</w:t>
      </w:r>
      <w:r w:rsidR="000C7D3C" w:rsidRPr="002D1C90">
        <w:rPr>
          <w:rFonts w:ascii="Verdana" w:hAnsi="Verdana" w:cs="Verdana-Bold"/>
          <w:b/>
          <w:bCs/>
          <w:color w:val="000000"/>
          <w:sz w:val="18"/>
          <w:szCs w:val="18"/>
        </w:rPr>
        <w:t>:15</w:t>
      </w:r>
      <w:r w:rsidRPr="00D67ADE">
        <w:rPr>
          <w:rFonts w:ascii="Verdana" w:hAnsi="Verdana" w:cs="Verdana-Bold"/>
          <w:b/>
          <w:bCs/>
          <w:color w:val="000000"/>
          <w:sz w:val="18"/>
          <w:szCs w:val="18"/>
        </w:rPr>
        <w:t xml:space="preserve"> </w:t>
      </w:r>
    </w:p>
    <w:p w:rsidR="00B25F1A" w:rsidRPr="00D67ADE" w:rsidRDefault="00B25F1A" w:rsidP="00E70B8E">
      <w:pPr>
        <w:autoSpaceDE w:val="0"/>
        <w:autoSpaceDN w:val="0"/>
        <w:adjustRightInd w:val="0"/>
        <w:spacing w:after="0" w:line="240" w:lineRule="auto"/>
        <w:jc w:val="center"/>
        <w:rPr>
          <w:rFonts w:ascii="Verdana" w:hAnsi="Verdana" w:cs="Verdana"/>
          <w:color w:val="000000"/>
          <w:sz w:val="18"/>
          <w:szCs w:val="18"/>
        </w:rPr>
      </w:pPr>
      <w:r w:rsidRPr="00D67ADE">
        <w:rPr>
          <w:rFonts w:ascii="Verdana" w:hAnsi="Verdana" w:cs="Verdana"/>
          <w:color w:val="000000"/>
          <w:sz w:val="18"/>
          <w:szCs w:val="18"/>
        </w:rPr>
        <w:t>oraz adres Wykonawcy.</w:t>
      </w:r>
    </w:p>
    <w:p w:rsidR="009B5DD8" w:rsidRPr="00D67ADE" w:rsidRDefault="009B5DD8"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7951B8">
        <w:rPr>
          <w:rFonts w:ascii="Verdana" w:hAnsi="Verdana" w:cs="Verdana"/>
          <w:b/>
          <w:color w:val="000000"/>
          <w:sz w:val="18"/>
          <w:szCs w:val="18"/>
        </w:rPr>
        <w:t>4</w:t>
      </w:r>
      <w:r w:rsidRPr="00F40B41">
        <w:rPr>
          <w:rFonts w:ascii="Verdana" w:hAnsi="Verdana" w:cs="Verdana"/>
          <w:color w:val="000000"/>
          <w:sz w:val="18"/>
          <w:szCs w:val="18"/>
        </w:rPr>
        <w:t>.</w:t>
      </w:r>
      <w:r>
        <w:rPr>
          <w:rFonts w:ascii="Verdana" w:hAnsi="Verdana" w:cs="Verdana"/>
          <w:color w:val="000000"/>
          <w:sz w:val="18"/>
          <w:szCs w:val="18"/>
        </w:rPr>
        <w:t xml:space="preserve"> Zmiana lub wycofanie oferty</w:t>
      </w:r>
    </w:p>
    <w:p w:rsidR="00E70B8E" w:rsidRDefault="00E70B8E" w:rsidP="00DD6C83">
      <w:pPr>
        <w:autoSpaceDE w:val="0"/>
        <w:autoSpaceDN w:val="0"/>
        <w:adjustRightInd w:val="0"/>
        <w:spacing w:after="0" w:line="240" w:lineRule="auto"/>
        <w:ind w:left="709"/>
        <w:jc w:val="both"/>
        <w:rPr>
          <w:rFonts w:ascii="Verdana" w:hAnsi="Verdana" w:cs="Verdana"/>
          <w:color w:val="000000"/>
          <w:sz w:val="18"/>
          <w:szCs w:val="18"/>
        </w:rPr>
      </w:pPr>
    </w:p>
    <w:p w:rsidR="00B25F1A" w:rsidRDefault="00BB1081"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4.1. </w:t>
      </w:r>
      <w:r w:rsidR="00B25F1A">
        <w:rPr>
          <w:rFonts w:ascii="Verdana" w:hAnsi="Verdana" w:cs="Verdana"/>
          <w:color w:val="000000"/>
          <w:sz w:val="18"/>
          <w:szCs w:val="18"/>
        </w:rPr>
        <w:t xml:space="preserve">Wykonawca może wprowadzić zmiany w złożonej </w:t>
      </w:r>
      <w:r w:rsidR="00DD6C83">
        <w:rPr>
          <w:rFonts w:ascii="Verdana" w:hAnsi="Verdana" w:cs="Verdana"/>
          <w:color w:val="000000"/>
          <w:sz w:val="18"/>
          <w:szCs w:val="18"/>
        </w:rPr>
        <w:t xml:space="preserve">ofercie lub ją wycofać, pod </w:t>
      </w:r>
      <w:r w:rsidR="009B5DD8">
        <w:rPr>
          <w:rFonts w:ascii="Verdana" w:hAnsi="Verdana" w:cs="Verdana"/>
          <w:color w:val="000000"/>
          <w:sz w:val="18"/>
          <w:szCs w:val="18"/>
        </w:rPr>
        <w:t xml:space="preserve">warunkiem, </w:t>
      </w:r>
      <w:r w:rsidR="00B25F1A">
        <w:rPr>
          <w:rFonts w:ascii="Verdana" w:hAnsi="Verdana" w:cs="Verdana"/>
          <w:color w:val="000000"/>
          <w:sz w:val="18"/>
          <w:szCs w:val="18"/>
        </w:rPr>
        <w:t xml:space="preserve">że uczyni to przed terminem składania ofert. Zarówno zmiana, jak i wycofanie </w:t>
      </w:r>
      <w:r w:rsidR="00DD6C83">
        <w:rPr>
          <w:rFonts w:ascii="Verdana" w:hAnsi="Verdana" w:cs="Verdana"/>
          <w:color w:val="000000"/>
          <w:sz w:val="18"/>
          <w:szCs w:val="18"/>
        </w:rPr>
        <w:t xml:space="preserve">oferty </w:t>
      </w:r>
      <w:r w:rsidR="00B25F1A">
        <w:rPr>
          <w:rFonts w:ascii="Verdana" w:hAnsi="Verdana" w:cs="Verdana"/>
          <w:color w:val="000000"/>
          <w:sz w:val="18"/>
          <w:szCs w:val="18"/>
        </w:rPr>
        <w:t>wymagają formy pisemnej. Zmiany doty</w:t>
      </w:r>
      <w:r w:rsidR="009B5DD8">
        <w:rPr>
          <w:rFonts w:ascii="Verdana" w:hAnsi="Verdana" w:cs="Verdana"/>
          <w:color w:val="000000"/>
          <w:sz w:val="18"/>
          <w:szCs w:val="18"/>
        </w:rPr>
        <w:t>c</w:t>
      </w:r>
      <w:r w:rsidR="00DD6C83">
        <w:rPr>
          <w:rFonts w:ascii="Verdana" w:hAnsi="Verdana" w:cs="Verdana"/>
          <w:color w:val="000000"/>
          <w:sz w:val="18"/>
          <w:szCs w:val="18"/>
        </w:rPr>
        <w:t xml:space="preserve">zące treści oferty powinny być </w:t>
      </w:r>
      <w:r w:rsidR="009B5DD8">
        <w:rPr>
          <w:rFonts w:ascii="Verdana" w:hAnsi="Verdana" w:cs="Verdana"/>
          <w:color w:val="000000"/>
          <w:sz w:val="18"/>
          <w:szCs w:val="18"/>
        </w:rPr>
        <w:t xml:space="preserve">przygotowane, </w:t>
      </w:r>
      <w:r w:rsidR="00B25F1A">
        <w:rPr>
          <w:rFonts w:ascii="Verdana" w:hAnsi="Verdana" w:cs="Verdana"/>
          <w:color w:val="000000"/>
          <w:sz w:val="18"/>
          <w:szCs w:val="18"/>
        </w:rPr>
        <w:t xml:space="preserve">opakowane i zaadresowane w ten sam sposób jak oferta. Dodatkowo </w:t>
      </w:r>
      <w:r w:rsidR="009B5DD8">
        <w:rPr>
          <w:rFonts w:ascii="Verdana" w:hAnsi="Verdana" w:cs="Verdana"/>
          <w:color w:val="000000"/>
          <w:sz w:val="18"/>
          <w:szCs w:val="18"/>
        </w:rPr>
        <w:t xml:space="preserve">opakowanie, w którym </w:t>
      </w:r>
      <w:r w:rsidR="00B25F1A">
        <w:rPr>
          <w:rFonts w:ascii="Verdana" w:hAnsi="Verdana" w:cs="Verdana"/>
          <w:color w:val="000000"/>
          <w:sz w:val="18"/>
          <w:szCs w:val="18"/>
        </w:rPr>
        <w:t>jest przekazywana zmieniona oferta, należy opatrzyć napisem „zmiana”.</w:t>
      </w:r>
    </w:p>
    <w:p w:rsidR="00E70B8E" w:rsidRDefault="00E70B8E" w:rsidP="00144202">
      <w:pPr>
        <w:autoSpaceDE w:val="0"/>
        <w:autoSpaceDN w:val="0"/>
        <w:adjustRightInd w:val="0"/>
        <w:spacing w:after="0" w:line="240" w:lineRule="auto"/>
        <w:ind w:left="284"/>
        <w:rPr>
          <w:rFonts w:ascii="Verdana" w:hAnsi="Verdana" w:cs="Verdana"/>
          <w:color w:val="000000"/>
          <w:sz w:val="18"/>
          <w:szCs w:val="18"/>
        </w:rPr>
      </w:pPr>
    </w:p>
    <w:p w:rsidR="00B25F1A" w:rsidRDefault="00B25F1A" w:rsidP="00144202">
      <w:pPr>
        <w:autoSpaceDE w:val="0"/>
        <w:autoSpaceDN w:val="0"/>
        <w:adjustRightInd w:val="0"/>
        <w:spacing w:after="0" w:line="240" w:lineRule="auto"/>
        <w:ind w:left="284"/>
        <w:jc w:val="both"/>
        <w:rPr>
          <w:rFonts w:ascii="Verdana" w:hAnsi="Verdana" w:cs="Verdana"/>
          <w:color w:val="000000"/>
          <w:sz w:val="18"/>
          <w:szCs w:val="18"/>
        </w:rPr>
      </w:pPr>
      <w:r>
        <w:rPr>
          <w:rFonts w:ascii="Verdana" w:hAnsi="Verdana" w:cs="Verdana"/>
          <w:color w:val="000000"/>
          <w:sz w:val="18"/>
          <w:szCs w:val="18"/>
        </w:rPr>
        <w:t xml:space="preserve">4.2. Oświadczenie o wycofaniu oferty powinno być podpisane przez osobę/y uprawnioną/e </w:t>
      </w:r>
      <w:r w:rsidR="009B5DD8">
        <w:rPr>
          <w:rFonts w:ascii="Verdana" w:hAnsi="Verdana" w:cs="Verdana"/>
          <w:color w:val="000000"/>
          <w:sz w:val="18"/>
          <w:szCs w:val="18"/>
        </w:rPr>
        <w:t xml:space="preserve">do </w:t>
      </w:r>
      <w:r>
        <w:rPr>
          <w:rFonts w:ascii="Verdana" w:hAnsi="Verdana" w:cs="Verdana"/>
          <w:color w:val="000000"/>
          <w:sz w:val="18"/>
          <w:szCs w:val="18"/>
        </w:rPr>
        <w:t xml:space="preserve">składania oświadczeń woli w imieniu Wykonawcy oraz opakowane i zaadresowane w ten </w:t>
      </w:r>
      <w:r w:rsidR="009B5DD8">
        <w:rPr>
          <w:rFonts w:ascii="Verdana" w:hAnsi="Verdana" w:cs="Verdana"/>
          <w:color w:val="000000"/>
          <w:sz w:val="18"/>
          <w:szCs w:val="18"/>
        </w:rPr>
        <w:t xml:space="preserve">sam </w:t>
      </w:r>
      <w:r>
        <w:rPr>
          <w:rFonts w:ascii="Verdana" w:hAnsi="Verdana" w:cs="Verdana"/>
          <w:color w:val="000000"/>
          <w:sz w:val="18"/>
          <w:szCs w:val="18"/>
        </w:rPr>
        <w:t>sposób jak oferta. Dodatkowo opakowanie</w:t>
      </w:r>
      <w:r w:rsidR="00DD6C83">
        <w:rPr>
          <w:rFonts w:ascii="Verdana" w:hAnsi="Verdana" w:cs="Verdana"/>
          <w:color w:val="000000"/>
          <w:sz w:val="18"/>
          <w:szCs w:val="18"/>
        </w:rPr>
        <w:t xml:space="preserve">, w którym jest przekazywane to </w:t>
      </w:r>
      <w:r w:rsidR="009B5DD8">
        <w:rPr>
          <w:rFonts w:ascii="Verdana" w:hAnsi="Verdana" w:cs="Verdana"/>
          <w:color w:val="000000"/>
          <w:sz w:val="18"/>
          <w:szCs w:val="18"/>
        </w:rPr>
        <w:t xml:space="preserve">powiadomienie, </w:t>
      </w:r>
      <w:r>
        <w:rPr>
          <w:rFonts w:ascii="Verdana" w:hAnsi="Verdana" w:cs="Verdana"/>
          <w:color w:val="000000"/>
          <w:sz w:val="18"/>
          <w:szCs w:val="18"/>
        </w:rPr>
        <w:t>należy opatrzyć napisem “wycofanie”.</w:t>
      </w:r>
    </w:p>
    <w:p w:rsidR="009B5DD8" w:rsidRDefault="009B5DD8" w:rsidP="009F5C26">
      <w:pPr>
        <w:autoSpaceDE w:val="0"/>
        <w:autoSpaceDN w:val="0"/>
        <w:adjustRightInd w:val="0"/>
        <w:spacing w:after="0" w:line="240" w:lineRule="auto"/>
        <w:jc w:val="both"/>
        <w:rPr>
          <w:rFonts w:ascii="Verdana" w:hAnsi="Verdana" w:cs="Verdana"/>
          <w:color w:val="000000"/>
          <w:sz w:val="18"/>
          <w:szCs w:val="18"/>
        </w:rPr>
      </w:pPr>
    </w:p>
    <w:p w:rsidR="00FA2E0C" w:rsidRDefault="00FA2E0C" w:rsidP="009F5C26">
      <w:pPr>
        <w:autoSpaceDE w:val="0"/>
        <w:autoSpaceDN w:val="0"/>
        <w:adjustRightInd w:val="0"/>
        <w:spacing w:after="0" w:line="240" w:lineRule="auto"/>
        <w:jc w:val="both"/>
        <w:rPr>
          <w:rFonts w:ascii="Verdana" w:hAnsi="Verdana" w:cs="Verdana"/>
          <w:color w:val="000000"/>
          <w:sz w:val="18"/>
          <w:szCs w:val="18"/>
        </w:rPr>
      </w:pPr>
    </w:p>
    <w:p w:rsidR="00FA2E0C" w:rsidRDefault="00FA2E0C" w:rsidP="009F5C26">
      <w:pPr>
        <w:autoSpaceDE w:val="0"/>
        <w:autoSpaceDN w:val="0"/>
        <w:adjustRightInd w:val="0"/>
        <w:spacing w:after="0" w:line="240" w:lineRule="auto"/>
        <w:jc w:val="both"/>
        <w:rPr>
          <w:rFonts w:ascii="Verdana" w:hAnsi="Verdana" w:cs="Verdana"/>
          <w:color w:val="000000"/>
          <w:sz w:val="18"/>
          <w:szCs w:val="18"/>
        </w:rPr>
      </w:pPr>
    </w:p>
    <w:p w:rsidR="00E70B8E" w:rsidRDefault="00E70B8E" w:rsidP="00B25F1A">
      <w:pPr>
        <w:autoSpaceDE w:val="0"/>
        <w:autoSpaceDN w:val="0"/>
        <w:adjustRightInd w:val="0"/>
        <w:spacing w:after="0" w:line="240" w:lineRule="auto"/>
        <w:rPr>
          <w:rFonts w:ascii="Verdana" w:hAnsi="Verdana" w:cs="Verdana"/>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lastRenderedPageBreak/>
        <w:t>XII.</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rPr>
        <w:t xml:space="preserve"> </w:t>
      </w:r>
      <w:r w:rsidRPr="00A57734">
        <w:rPr>
          <w:rFonts w:ascii="Verdana" w:hAnsi="Verdana" w:cs="Verdana-Bold"/>
          <w:b/>
          <w:bCs/>
          <w:color w:val="0070C0"/>
          <w:sz w:val="18"/>
          <w:szCs w:val="18"/>
          <w:u w:val="single"/>
        </w:rPr>
        <w:t>MIEJSCE ORAZ TERMIN SKŁADANIA I OTWARCIA OFERT</w:t>
      </w:r>
    </w:p>
    <w:p w:rsidR="009B5DD8" w:rsidRPr="009B5DD8" w:rsidRDefault="009B5DD8" w:rsidP="00B25F1A">
      <w:pPr>
        <w:autoSpaceDE w:val="0"/>
        <w:autoSpaceDN w:val="0"/>
        <w:adjustRightInd w:val="0"/>
        <w:spacing w:after="0" w:line="240" w:lineRule="auto"/>
        <w:rPr>
          <w:rFonts w:ascii="Verdana-Bold" w:hAnsi="Verdana-Bold" w:cs="Verdana-Bold"/>
          <w:b/>
          <w:bCs/>
          <w:color w:val="0070C0"/>
          <w:sz w:val="18"/>
          <w:szCs w:val="18"/>
        </w:rPr>
      </w:pPr>
    </w:p>
    <w:p w:rsidR="00B25F1A" w:rsidRPr="002D1C90" w:rsidRDefault="00B25F1A" w:rsidP="00B25F1A">
      <w:pPr>
        <w:autoSpaceDE w:val="0"/>
        <w:autoSpaceDN w:val="0"/>
        <w:adjustRightInd w:val="0"/>
        <w:spacing w:after="0" w:line="240" w:lineRule="auto"/>
        <w:rPr>
          <w:rFonts w:ascii="Verdana" w:hAnsi="Verdana" w:cs="Verdana"/>
          <w:color w:val="000000"/>
          <w:sz w:val="18"/>
          <w:szCs w:val="18"/>
        </w:rPr>
      </w:pPr>
      <w:r w:rsidRPr="00AB7B7D">
        <w:rPr>
          <w:rFonts w:ascii="Verdana" w:hAnsi="Verdana" w:cs="Verdana"/>
          <w:b/>
          <w:color w:val="000000"/>
          <w:sz w:val="18"/>
          <w:szCs w:val="18"/>
        </w:rPr>
        <w:t>1</w:t>
      </w:r>
      <w:r w:rsidRPr="00AB7B7D">
        <w:rPr>
          <w:rFonts w:ascii="Verdana" w:hAnsi="Verdana" w:cs="Verdana"/>
          <w:color w:val="000000"/>
          <w:sz w:val="18"/>
          <w:szCs w:val="18"/>
        </w:rPr>
        <w:t xml:space="preserve">. Oferty należy złożyć w siedzibie Zamawiającego tj. </w:t>
      </w:r>
      <w:r w:rsidRPr="00AB7B7D">
        <w:rPr>
          <w:rFonts w:ascii="Verdana" w:hAnsi="Verdana" w:cs="Verdana-Bold"/>
          <w:b/>
          <w:bCs/>
          <w:color w:val="000000"/>
          <w:sz w:val="18"/>
          <w:szCs w:val="18"/>
        </w:rPr>
        <w:t xml:space="preserve">w </w:t>
      </w:r>
      <w:r w:rsidR="00323513" w:rsidRPr="00AB7B7D">
        <w:rPr>
          <w:rFonts w:ascii="Verdana" w:hAnsi="Verdana" w:cs="Verdana-Bold"/>
          <w:b/>
          <w:bCs/>
          <w:color w:val="000000"/>
          <w:sz w:val="18"/>
          <w:szCs w:val="18"/>
        </w:rPr>
        <w:t>Zespole Szkół Ponadgimnazjalnych</w:t>
      </w:r>
      <w:r w:rsidR="009B5DD8" w:rsidRPr="00AB7B7D">
        <w:rPr>
          <w:rFonts w:ascii="Verdana" w:hAnsi="Verdana" w:cs="Verdana-Bold"/>
          <w:b/>
          <w:bCs/>
          <w:color w:val="000000"/>
          <w:sz w:val="18"/>
          <w:szCs w:val="18"/>
        </w:rPr>
        <w:t xml:space="preserve"> w </w:t>
      </w:r>
      <w:r w:rsidR="009B5DD8" w:rsidRPr="002D1C90">
        <w:rPr>
          <w:rFonts w:ascii="Verdana" w:hAnsi="Verdana" w:cs="Verdana-Bold"/>
          <w:b/>
          <w:bCs/>
          <w:color w:val="000000"/>
          <w:sz w:val="18"/>
          <w:szCs w:val="18"/>
        </w:rPr>
        <w:t xml:space="preserve">Poddębicach, ul. </w:t>
      </w:r>
      <w:r w:rsidR="00323513" w:rsidRPr="002D1C90">
        <w:rPr>
          <w:rFonts w:ascii="Verdana" w:hAnsi="Verdana" w:cs="Verdana-Bold"/>
          <w:b/>
          <w:bCs/>
          <w:color w:val="000000"/>
          <w:sz w:val="18"/>
          <w:szCs w:val="18"/>
        </w:rPr>
        <w:t>Polna 13/15</w:t>
      </w:r>
      <w:r w:rsidR="009B5DD8" w:rsidRPr="002D1C90">
        <w:rPr>
          <w:rFonts w:ascii="Verdana" w:hAnsi="Verdana" w:cs="Verdana-Bold"/>
          <w:b/>
          <w:bCs/>
          <w:color w:val="000000"/>
          <w:sz w:val="18"/>
          <w:szCs w:val="18"/>
        </w:rPr>
        <w:t>, 99-200 Poddębice</w:t>
      </w:r>
      <w:r w:rsidRPr="002D1C90">
        <w:rPr>
          <w:rFonts w:ascii="Verdana" w:hAnsi="Verdana" w:cs="Verdana"/>
          <w:color w:val="000000"/>
          <w:sz w:val="18"/>
          <w:szCs w:val="18"/>
        </w:rPr>
        <w:t xml:space="preserve"> do dnia </w:t>
      </w:r>
      <w:r w:rsidR="00D14AA0" w:rsidRPr="002D1C90">
        <w:rPr>
          <w:rFonts w:ascii="Verdana" w:hAnsi="Verdana" w:cs="Verdana-Bold"/>
          <w:b/>
          <w:bCs/>
          <w:color w:val="000000"/>
          <w:sz w:val="18"/>
          <w:szCs w:val="18"/>
        </w:rPr>
        <w:t>1</w:t>
      </w:r>
      <w:r w:rsidR="00417D85" w:rsidRPr="002D1C90">
        <w:rPr>
          <w:rFonts w:ascii="Verdana" w:hAnsi="Verdana" w:cs="Verdana-Bold"/>
          <w:b/>
          <w:bCs/>
          <w:color w:val="000000"/>
          <w:sz w:val="18"/>
          <w:szCs w:val="18"/>
        </w:rPr>
        <w:t>1</w:t>
      </w:r>
      <w:r w:rsidRPr="002D1C90">
        <w:rPr>
          <w:rFonts w:ascii="Verdana" w:hAnsi="Verdana" w:cs="Verdana-Bold"/>
          <w:b/>
          <w:bCs/>
          <w:color w:val="000000"/>
          <w:sz w:val="18"/>
          <w:szCs w:val="18"/>
        </w:rPr>
        <w:t>.</w:t>
      </w:r>
      <w:r w:rsidR="00D14AA0" w:rsidRPr="002D1C90">
        <w:rPr>
          <w:rFonts w:ascii="Verdana" w:hAnsi="Verdana" w:cs="Verdana-Bold"/>
          <w:b/>
          <w:bCs/>
          <w:color w:val="000000"/>
          <w:sz w:val="18"/>
          <w:szCs w:val="18"/>
        </w:rPr>
        <w:t>0</w:t>
      </w:r>
      <w:r w:rsidR="00417D85" w:rsidRPr="002D1C90">
        <w:rPr>
          <w:rFonts w:ascii="Verdana" w:hAnsi="Verdana" w:cs="Verdana-Bold"/>
          <w:b/>
          <w:bCs/>
          <w:color w:val="000000"/>
          <w:sz w:val="18"/>
          <w:szCs w:val="18"/>
        </w:rPr>
        <w:t>4</w:t>
      </w:r>
      <w:r w:rsidR="00D14AA0" w:rsidRPr="002D1C90">
        <w:rPr>
          <w:rFonts w:ascii="Verdana" w:hAnsi="Verdana" w:cs="Verdana-Bold"/>
          <w:b/>
          <w:bCs/>
          <w:color w:val="000000"/>
          <w:sz w:val="18"/>
          <w:szCs w:val="18"/>
        </w:rPr>
        <w:t>.2017</w:t>
      </w:r>
      <w:r w:rsidRPr="002D1C90">
        <w:rPr>
          <w:rFonts w:ascii="Verdana" w:hAnsi="Verdana" w:cs="Verdana-Bold"/>
          <w:b/>
          <w:bCs/>
          <w:color w:val="000000"/>
          <w:sz w:val="18"/>
          <w:szCs w:val="18"/>
        </w:rPr>
        <w:t xml:space="preserve"> r. </w:t>
      </w:r>
      <w:r w:rsidR="009B2E85" w:rsidRPr="002D1C90">
        <w:rPr>
          <w:rFonts w:ascii="Verdana" w:hAnsi="Verdana" w:cs="Verdana"/>
          <w:color w:val="000000"/>
          <w:sz w:val="18"/>
          <w:szCs w:val="18"/>
        </w:rPr>
        <w:t xml:space="preserve">do godz. </w:t>
      </w:r>
      <w:r w:rsidRPr="002D1C90">
        <w:rPr>
          <w:rFonts w:ascii="Verdana" w:hAnsi="Verdana" w:cs="Verdana-Bold"/>
          <w:b/>
          <w:bCs/>
          <w:color w:val="000000"/>
          <w:sz w:val="18"/>
          <w:szCs w:val="18"/>
        </w:rPr>
        <w:t>1</w:t>
      </w:r>
      <w:r w:rsidR="00BB1081" w:rsidRPr="002D1C90">
        <w:rPr>
          <w:rFonts w:ascii="Verdana" w:hAnsi="Verdana" w:cs="Verdana-Bold"/>
          <w:b/>
          <w:bCs/>
          <w:color w:val="000000"/>
          <w:sz w:val="18"/>
          <w:szCs w:val="18"/>
        </w:rPr>
        <w:t>0</w:t>
      </w:r>
      <w:r w:rsidR="00EF0F86" w:rsidRPr="002D1C90">
        <w:rPr>
          <w:rFonts w:ascii="Verdana" w:hAnsi="Verdana" w:cs="Verdana-Bold"/>
          <w:b/>
          <w:bCs/>
          <w:color w:val="000000"/>
          <w:sz w:val="18"/>
          <w:szCs w:val="18"/>
        </w:rPr>
        <w:t>:</w:t>
      </w:r>
      <w:r w:rsidR="000C7D3C" w:rsidRPr="002D1C90">
        <w:rPr>
          <w:rFonts w:ascii="Verdana" w:hAnsi="Verdana" w:cs="Verdana-Bold"/>
          <w:b/>
          <w:bCs/>
          <w:color w:val="000000"/>
          <w:sz w:val="18"/>
          <w:szCs w:val="18"/>
        </w:rPr>
        <w:t>00</w:t>
      </w:r>
      <w:r w:rsidR="00323513" w:rsidRPr="002D1C90">
        <w:rPr>
          <w:rFonts w:ascii="Verdana" w:hAnsi="Verdana" w:cs="Verdana-Bold"/>
          <w:b/>
          <w:bCs/>
          <w:color w:val="000000"/>
          <w:sz w:val="18"/>
          <w:szCs w:val="18"/>
        </w:rPr>
        <w:t xml:space="preserve"> w sekretariacie szkoły</w:t>
      </w:r>
      <w:r w:rsidRPr="002D1C90">
        <w:rPr>
          <w:rFonts w:ascii="Verdana" w:hAnsi="Verdana" w:cs="Verdana-Bold"/>
          <w:b/>
          <w:bCs/>
          <w:color w:val="000000"/>
          <w:sz w:val="18"/>
          <w:szCs w:val="18"/>
        </w:rPr>
        <w:t>.</w:t>
      </w:r>
    </w:p>
    <w:p w:rsidR="009B2E85" w:rsidRPr="002D1C90" w:rsidRDefault="009B2E85" w:rsidP="00B25F1A">
      <w:pPr>
        <w:autoSpaceDE w:val="0"/>
        <w:autoSpaceDN w:val="0"/>
        <w:adjustRightInd w:val="0"/>
        <w:spacing w:after="0" w:line="240" w:lineRule="auto"/>
        <w:rPr>
          <w:rFonts w:ascii="Verdana" w:hAnsi="Verdana" w:cs="Verdana"/>
          <w:color w:val="000000"/>
          <w:sz w:val="18"/>
          <w:szCs w:val="18"/>
        </w:rPr>
      </w:pPr>
    </w:p>
    <w:p w:rsidR="00B25F1A" w:rsidRPr="002D1C90" w:rsidRDefault="00B25F1A" w:rsidP="00B25F1A">
      <w:pPr>
        <w:autoSpaceDE w:val="0"/>
        <w:autoSpaceDN w:val="0"/>
        <w:adjustRightInd w:val="0"/>
        <w:spacing w:after="0" w:line="240" w:lineRule="auto"/>
        <w:rPr>
          <w:rFonts w:ascii="Verdana" w:hAnsi="Verdana" w:cs="Verdana"/>
          <w:color w:val="000000"/>
          <w:sz w:val="18"/>
          <w:szCs w:val="18"/>
        </w:rPr>
      </w:pPr>
      <w:r w:rsidRPr="002D1C90">
        <w:rPr>
          <w:rFonts w:ascii="Verdana" w:hAnsi="Verdana" w:cs="Verdana"/>
          <w:b/>
          <w:color w:val="000000"/>
          <w:sz w:val="18"/>
          <w:szCs w:val="18"/>
        </w:rPr>
        <w:t>2</w:t>
      </w:r>
      <w:r w:rsidRPr="002D1C90">
        <w:rPr>
          <w:rFonts w:ascii="Verdana" w:hAnsi="Verdana" w:cs="Verdana"/>
          <w:color w:val="000000"/>
          <w:sz w:val="18"/>
          <w:szCs w:val="18"/>
        </w:rPr>
        <w:t>. Oferty złożone po terminie zostaną zwrócone wykonawcom bez otwierania.</w:t>
      </w:r>
    </w:p>
    <w:p w:rsidR="009B2E85" w:rsidRPr="002D1C90"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0000"/>
          <w:sz w:val="18"/>
          <w:szCs w:val="18"/>
        </w:rPr>
      </w:pPr>
      <w:r w:rsidRPr="002D1C90">
        <w:rPr>
          <w:rFonts w:ascii="Verdana" w:hAnsi="Verdana" w:cs="Verdana"/>
          <w:b/>
          <w:color w:val="000000"/>
          <w:sz w:val="18"/>
          <w:szCs w:val="18"/>
        </w:rPr>
        <w:t>3</w:t>
      </w:r>
      <w:r w:rsidRPr="002D1C90">
        <w:rPr>
          <w:rFonts w:ascii="Verdana" w:hAnsi="Verdana" w:cs="Verdana"/>
          <w:color w:val="000000"/>
          <w:sz w:val="18"/>
          <w:szCs w:val="18"/>
        </w:rPr>
        <w:t xml:space="preserve">. Otwarcie ofert nastąpi w siedzibie zamawiającego dnia </w:t>
      </w:r>
      <w:r w:rsidR="00417D85" w:rsidRPr="002D1C90">
        <w:rPr>
          <w:rFonts w:ascii="Verdana" w:hAnsi="Verdana" w:cs="Verdana-Bold"/>
          <w:b/>
          <w:bCs/>
          <w:color w:val="000000"/>
          <w:sz w:val="18"/>
          <w:szCs w:val="18"/>
        </w:rPr>
        <w:t>11</w:t>
      </w:r>
      <w:r w:rsidR="00D14AA0" w:rsidRPr="002D1C90">
        <w:rPr>
          <w:rFonts w:ascii="Verdana" w:hAnsi="Verdana" w:cs="Verdana-Bold"/>
          <w:b/>
          <w:bCs/>
          <w:color w:val="000000"/>
          <w:sz w:val="18"/>
          <w:szCs w:val="18"/>
        </w:rPr>
        <w:t>.0</w:t>
      </w:r>
      <w:r w:rsidR="00417D85" w:rsidRPr="002D1C90">
        <w:rPr>
          <w:rFonts w:ascii="Verdana" w:hAnsi="Verdana" w:cs="Verdana-Bold"/>
          <w:b/>
          <w:bCs/>
          <w:color w:val="000000"/>
          <w:sz w:val="18"/>
          <w:szCs w:val="18"/>
        </w:rPr>
        <w:t>4</w:t>
      </w:r>
      <w:r w:rsidRPr="002D1C90">
        <w:rPr>
          <w:rFonts w:ascii="Verdana" w:hAnsi="Verdana" w:cs="Verdana-Bold"/>
          <w:b/>
          <w:bCs/>
          <w:color w:val="000000"/>
          <w:sz w:val="18"/>
          <w:szCs w:val="18"/>
        </w:rPr>
        <w:t>.201</w:t>
      </w:r>
      <w:r w:rsidR="00D14AA0" w:rsidRPr="002D1C90">
        <w:rPr>
          <w:rFonts w:ascii="Verdana" w:hAnsi="Verdana" w:cs="Verdana-Bold"/>
          <w:b/>
          <w:bCs/>
          <w:color w:val="000000"/>
          <w:sz w:val="18"/>
          <w:szCs w:val="18"/>
        </w:rPr>
        <w:t>7</w:t>
      </w:r>
      <w:r w:rsidRPr="002D1C90">
        <w:rPr>
          <w:rFonts w:ascii="Verdana" w:hAnsi="Verdana" w:cs="Verdana-Bold"/>
          <w:b/>
          <w:bCs/>
          <w:color w:val="000000"/>
          <w:sz w:val="18"/>
          <w:szCs w:val="18"/>
        </w:rPr>
        <w:t xml:space="preserve"> r. </w:t>
      </w:r>
      <w:r w:rsidRPr="002D1C90">
        <w:rPr>
          <w:rFonts w:ascii="Verdana" w:hAnsi="Verdana" w:cs="Verdana"/>
          <w:color w:val="000000"/>
          <w:sz w:val="18"/>
          <w:szCs w:val="18"/>
        </w:rPr>
        <w:t xml:space="preserve">o godz. </w:t>
      </w:r>
      <w:r w:rsidRPr="002D1C90">
        <w:rPr>
          <w:rFonts w:ascii="Verdana" w:hAnsi="Verdana" w:cs="Verdana-Bold"/>
          <w:b/>
          <w:bCs/>
          <w:color w:val="000000"/>
          <w:sz w:val="18"/>
          <w:szCs w:val="18"/>
        </w:rPr>
        <w:t>1</w:t>
      </w:r>
      <w:r w:rsidR="00560C00" w:rsidRPr="002D1C90">
        <w:rPr>
          <w:rFonts w:ascii="Verdana" w:hAnsi="Verdana" w:cs="Verdana-Bold"/>
          <w:b/>
          <w:bCs/>
          <w:color w:val="000000"/>
          <w:sz w:val="18"/>
          <w:szCs w:val="18"/>
        </w:rPr>
        <w:t>0</w:t>
      </w:r>
      <w:r w:rsidR="000C7D3C" w:rsidRPr="002D1C90">
        <w:rPr>
          <w:rFonts w:ascii="Verdana" w:hAnsi="Verdana" w:cs="Verdana-Bold"/>
          <w:b/>
          <w:bCs/>
          <w:color w:val="000000"/>
          <w:sz w:val="18"/>
          <w:szCs w:val="18"/>
        </w:rPr>
        <w:t>:15</w:t>
      </w:r>
      <w:r w:rsidR="005D1D1F" w:rsidRPr="002D1C90">
        <w:rPr>
          <w:rFonts w:ascii="Verdana" w:hAnsi="Verdana" w:cs="Verdana-Bold"/>
          <w:b/>
          <w:bCs/>
          <w:color w:val="000000"/>
          <w:sz w:val="18"/>
          <w:szCs w:val="18"/>
        </w:rPr>
        <w:t>,</w:t>
      </w:r>
      <w:r w:rsidR="005D1D1F" w:rsidRPr="002D1C90">
        <w:rPr>
          <w:rFonts w:ascii="Verdana" w:hAnsi="Verdana" w:cs="Verdana-Bold"/>
          <w:bCs/>
          <w:color w:val="000000"/>
          <w:sz w:val="18"/>
          <w:szCs w:val="18"/>
        </w:rPr>
        <w:t xml:space="preserve"> pokój </w:t>
      </w:r>
      <w:r w:rsidR="00E44D7B" w:rsidRPr="002D1C90">
        <w:rPr>
          <w:rFonts w:ascii="Verdana" w:hAnsi="Verdana" w:cs="Verdana-Bold"/>
          <w:bCs/>
          <w:color w:val="000000"/>
          <w:sz w:val="18"/>
          <w:szCs w:val="18"/>
        </w:rPr>
        <w:t>010</w:t>
      </w:r>
      <w:r w:rsidR="005D1D1F" w:rsidRPr="002D1C90">
        <w:rPr>
          <w:rFonts w:ascii="Verdana" w:hAnsi="Verdana" w:cs="Verdana-Bold"/>
          <w:bCs/>
          <w:color w:val="000000"/>
          <w:sz w:val="18"/>
          <w:szCs w:val="18"/>
        </w:rPr>
        <w:t>.</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4</w:t>
      </w:r>
      <w:r w:rsidRPr="00D67ADE">
        <w:rPr>
          <w:rFonts w:ascii="Verdana" w:hAnsi="Verdana" w:cs="Verdana"/>
          <w:color w:val="000000"/>
          <w:sz w:val="18"/>
          <w:szCs w:val="18"/>
        </w:rPr>
        <w:t>. Otwarcie ofert jest jawne. Bezpośrednio przed otwarciem ofert Zamawiający poda kwotę, jaką</w:t>
      </w: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color w:val="000000"/>
          <w:sz w:val="18"/>
          <w:szCs w:val="18"/>
        </w:rPr>
        <w:t>zamierza przeznaczyć na sfinansowanie zamówienia.</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
          <w:color w:val="000000"/>
          <w:sz w:val="18"/>
          <w:szCs w:val="18"/>
        </w:rPr>
      </w:pPr>
      <w:r w:rsidRPr="00D67ADE">
        <w:rPr>
          <w:rFonts w:ascii="Verdana" w:hAnsi="Verdana" w:cs="Verdana"/>
          <w:b/>
          <w:color w:val="000000"/>
          <w:sz w:val="18"/>
          <w:szCs w:val="18"/>
        </w:rPr>
        <w:t>5</w:t>
      </w:r>
      <w:r w:rsidRPr="00D67ADE">
        <w:rPr>
          <w:rFonts w:ascii="Verdana" w:hAnsi="Verdana" w:cs="Verdana"/>
          <w:color w:val="000000"/>
          <w:sz w:val="18"/>
          <w:szCs w:val="18"/>
        </w:rPr>
        <w:t xml:space="preserve">. Podczas otwarcia ofert podane zostaną nazwy (firmy) oraz </w:t>
      </w:r>
      <w:r w:rsidR="009B2E85" w:rsidRPr="00D67ADE">
        <w:rPr>
          <w:rFonts w:ascii="Verdana" w:hAnsi="Verdana" w:cs="Verdana"/>
          <w:color w:val="000000"/>
          <w:sz w:val="18"/>
          <w:szCs w:val="18"/>
        </w:rPr>
        <w:t>adresy Wykonawców, a takż</w:t>
      </w:r>
      <w:r w:rsidR="00F53C08" w:rsidRPr="00D67ADE">
        <w:rPr>
          <w:rFonts w:ascii="Verdana" w:hAnsi="Verdana" w:cs="Verdana"/>
          <w:color w:val="000000"/>
          <w:sz w:val="18"/>
          <w:szCs w:val="18"/>
        </w:rPr>
        <w:t xml:space="preserve">e </w:t>
      </w:r>
      <w:r w:rsidRPr="00D67ADE">
        <w:rPr>
          <w:rFonts w:ascii="Verdana" w:hAnsi="Verdana" w:cs="Verdana"/>
          <w:color w:val="000000"/>
          <w:sz w:val="18"/>
          <w:szCs w:val="18"/>
        </w:rPr>
        <w:t>informacje dotyczące ceny, terminu wykonania zamówien</w:t>
      </w:r>
      <w:r w:rsidR="00F53C08" w:rsidRPr="00D67ADE">
        <w:rPr>
          <w:rFonts w:ascii="Verdana" w:hAnsi="Verdana" w:cs="Verdana"/>
          <w:color w:val="000000"/>
          <w:sz w:val="18"/>
          <w:szCs w:val="18"/>
        </w:rPr>
        <w:t xml:space="preserve">ia, okresu gwarancji i warunków </w:t>
      </w:r>
      <w:r w:rsidRPr="00D67ADE">
        <w:rPr>
          <w:rFonts w:ascii="Verdana" w:hAnsi="Verdana" w:cs="Verdana"/>
          <w:color w:val="000000"/>
          <w:sz w:val="18"/>
          <w:szCs w:val="18"/>
        </w:rPr>
        <w:t>płatności zawartych w ofertach.</w:t>
      </w:r>
    </w:p>
    <w:p w:rsidR="009B2E85" w:rsidRPr="00D67ADE" w:rsidRDefault="009B2E85"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836B22">
        <w:rPr>
          <w:rFonts w:ascii="Verdana" w:hAnsi="Verdana" w:cs="Verdana"/>
          <w:b/>
          <w:color w:val="000000"/>
          <w:sz w:val="18"/>
          <w:szCs w:val="18"/>
        </w:rPr>
        <w:t>6</w:t>
      </w:r>
      <w:r>
        <w:rPr>
          <w:rFonts w:ascii="Verdana" w:hAnsi="Verdana" w:cs="Verdana"/>
          <w:color w:val="000000"/>
          <w:sz w:val="18"/>
          <w:szCs w:val="18"/>
        </w:rPr>
        <w:t>. Niezwłocznie po otwarciu ofert Zamawiaj</w:t>
      </w:r>
      <w:r w:rsidR="009B2E85">
        <w:rPr>
          <w:rFonts w:ascii="Verdana" w:hAnsi="Verdana" w:cs="Verdana"/>
          <w:color w:val="000000"/>
          <w:sz w:val="18"/>
          <w:szCs w:val="18"/>
        </w:rPr>
        <w:t>ą</w:t>
      </w:r>
      <w:r>
        <w:rPr>
          <w:rFonts w:ascii="Verdana" w:hAnsi="Verdana" w:cs="Verdana"/>
          <w:color w:val="000000"/>
          <w:sz w:val="18"/>
          <w:szCs w:val="18"/>
        </w:rPr>
        <w:t>cy zamieści na stronie internetowej informacje</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dotyczące: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kwoty jaką zamierza przeznaczyć na sfinansowanie zamówienia;</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firm oraz adresów wykonawców, którzy złożyli oferty w terminie;</w:t>
      </w:r>
    </w:p>
    <w:p w:rsidR="00B25F1A" w:rsidRDefault="009B2E85"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3) ceny, terminu wykonania zamówienia, okresu gwarancji i warunków płatności zawartych </w:t>
      </w:r>
      <w:r>
        <w:rPr>
          <w:rFonts w:ascii="Verdana" w:hAnsi="Verdana" w:cs="Verdana"/>
          <w:color w:val="000000"/>
          <w:sz w:val="18"/>
          <w:szCs w:val="18"/>
        </w:rPr>
        <w:tab/>
        <w:t xml:space="preserve">w </w:t>
      </w:r>
      <w:r w:rsidR="00B25F1A">
        <w:rPr>
          <w:rFonts w:ascii="Verdana" w:hAnsi="Verdana" w:cs="Verdana"/>
          <w:color w:val="000000"/>
          <w:sz w:val="18"/>
          <w:szCs w:val="18"/>
        </w:rPr>
        <w:t>ofertach.</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B25F1A" w:rsidP="00B25F1A">
      <w:pPr>
        <w:autoSpaceDE w:val="0"/>
        <w:autoSpaceDN w:val="0"/>
        <w:adjustRightInd w:val="0"/>
        <w:spacing w:after="0" w:line="240" w:lineRule="auto"/>
        <w:rPr>
          <w:rFonts w:ascii="Verdana" w:hAnsi="Verdana" w:cs="Verdana-Bold"/>
          <w:b/>
          <w:bCs/>
          <w:color w:val="0070C0"/>
          <w:sz w:val="18"/>
          <w:szCs w:val="18"/>
        </w:rPr>
      </w:pPr>
      <w:r w:rsidRPr="00A57734">
        <w:rPr>
          <w:rFonts w:ascii="Verdana" w:hAnsi="Verdana" w:cs="Verdana-Bold"/>
          <w:b/>
          <w:bCs/>
          <w:color w:val="0070C0"/>
          <w:sz w:val="18"/>
          <w:szCs w:val="18"/>
        </w:rPr>
        <w:t xml:space="preserve">XIII. </w:t>
      </w:r>
      <w:r w:rsidR="00177608"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OPIS SPOSOBU OBLICZENIA CENY</w:t>
      </w: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1456C"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1.</w:t>
      </w:r>
      <w:r w:rsidRPr="0061456C">
        <w:rPr>
          <w:rFonts w:ascii="Verdana" w:hAnsi="Verdana" w:cs="Verdana"/>
          <w:color w:val="000000"/>
          <w:sz w:val="18"/>
          <w:szCs w:val="18"/>
        </w:rPr>
        <w:t xml:space="preserve"> Cena oferty musi uwzględniać wszelkie elementy, nie</w:t>
      </w:r>
      <w:r w:rsidR="0061456C" w:rsidRPr="0061456C">
        <w:rPr>
          <w:rFonts w:ascii="Verdana" w:hAnsi="Verdana" w:cs="Verdana"/>
          <w:color w:val="000000"/>
          <w:sz w:val="18"/>
          <w:szCs w:val="18"/>
        </w:rPr>
        <w:t>zbędne do pełnego zrealizowania</w:t>
      </w:r>
    </w:p>
    <w:p w:rsidR="009B2E85" w:rsidRPr="0061456C" w:rsidRDefault="000D5949" w:rsidP="0061456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zamówienia. Po stronie wykonawcy leżą wszelkie koszty</w:t>
      </w:r>
      <w:r w:rsidR="0075191A" w:rsidRPr="0061456C">
        <w:rPr>
          <w:rFonts w:ascii="Verdana" w:hAnsi="Verdana" w:cs="Verdana"/>
          <w:color w:val="000000"/>
          <w:sz w:val="18"/>
          <w:szCs w:val="18"/>
        </w:rPr>
        <w:t>.</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2.</w:t>
      </w:r>
      <w:r w:rsidRPr="0061456C">
        <w:rPr>
          <w:rFonts w:ascii="Verdana" w:hAnsi="Verdana" w:cs="Verdana"/>
          <w:color w:val="000000"/>
          <w:sz w:val="18"/>
          <w:szCs w:val="18"/>
        </w:rPr>
        <w:t xml:space="preserve"> Do oceny ofert zamawiający przyjmie cenę brutto.</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B25F1A"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3</w:t>
      </w:r>
      <w:r w:rsidR="00B25F1A" w:rsidRPr="00B05D78">
        <w:rPr>
          <w:rFonts w:ascii="Verdana" w:hAnsi="Verdana" w:cs="Verdana"/>
          <w:b/>
          <w:color w:val="000000"/>
          <w:sz w:val="18"/>
          <w:szCs w:val="18"/>
        </w:rPr>
        <w:t>.</w:t>
      </w:r>
      <w:r w:rsidR="00B25F1A" w:rsidRPr="0061456C">
        <w:rPr>
          <w:rFonts w:ascii="Verdana" w:hAnsi="Verdana" w:cs="Verdana"/>
          <w:color w:val="000000"/>
          <w:sz w:val="18"/>
          <w:szCs w:val="18"/>
        </w:rPr>
        <w:t xml:space="preserve"> Wszelkie kwoty </w:t>
      </w:r>
      <w:r w:rsidR="00AC76EE">
        <w:rPr>
          <w:rFonts w:ascii="Verdana" w:hAnsi="Verdana" w:cs="Verdana"/>
          <w:color w:val="000000"/>
          <w:sz w:val="18"/>
          <w:szCs w:val="18"/>
        </w:rPr>
        <w:t xml:space="preserve">/ cenę </w:t>
      </w:r>
      <w:r w:rsidR="00B25F1A" w:rsidRPr="0061456C">
        <w:rPr>
          <w:rFonts w:ascii="Verdana" w:hAnsi="Verdana" w:cs="Verdana"/>
          <w:color w:val="000000"/>
          <w:sz w:val="18"/>
          <w:szCs w:val="18"/>
        </w:rPr>
        <w:t>zawarte w ofercie muszą być wyrażone w zło</w:t>
      </w:r>
      <w:r w:rsidR="00AC76EE">
        <w:rPr>
          <w:rFonts w:ascii="Verdana" w:hAnsi="Verdana" w:cs="Verdana"/>
          <w:color w:val="000000"/>
          <w:sz w:val="18"/>
          <w:szCs w:val="18"/>
        </w:rPr>
        <w:t xml:space="preserve">tych polskich z dokładnością do </w:t>
      </w:r>
      <w:r w:rsidR="00B25F1A" w:rsidRPr="0061456C">
        <w:rPr>
          <w:rFonts w:ascii="Verdana" w:hAnsi="Verdana" w:cs="Verdana"/>
          <w:color w:val="000000"/>
          <w:sz w:val="18"/>
          <w:szCs w:val="18"/>
        </w:rPr>
        <w:t>dwóch miejsc po przecinku.</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DD5D9D" w:rsidRPr="0061456C" w:rsidRDefault="00AC76EE"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4</w:t>
      </w:r>
      <w:r w:rsidR="00DD5D9D" w:rsidRPr="00B05D78">
        <w:rPr>
          <w:rFonts w:ascii="Verdana" w:hAnsi="Verdana" w:cs="Verdana"/>
          <w:b/>
          <w:color w:val="000000"/>
          <w:sz w:val="18"/>
          <w:szCs w:val="18"/>
        </w:rPr>
        <w:t>.</w:t>
      </w:r>
      <w:r w:rsidR="00DD5D9D" w:rsidRPr="0061456C">
        <w:rPr>
          <w:rFonts w:ascii="Verdana" w:hAnsi="Verdana" w:cs="Verdana"/>
          <w:color w:val="000000"/>
          <w:sz w:val="18"/>
          <w:szCs w:val="18"/>
        </w:rPr>
        <w:t xml:space="preserve"> Wykonawca określi wartość realizacji zamówienia </w:t>
      </w:r>
      <w:r w:rsidR="00C44C6F" w:rsidRPr="0061456C">
        <w:rPr>
          <w:rFonts w:ascii="Verdana" w:hAnsi="Verdana" w:cs="Verdana"/>
          <w:color w:val="000000"/>
          <w:sz w:val="18"/>
          <w:szCs w:val="18"/>
        </w:rPr>
        <w:t xml:space="preserve">w oparciu o </w:t>
      </w:r>
      <w:r>
        <w:rPr>
          <w:rFonts w:ascii="Verdana" w:hAnsi="Verdana" w:cs="Verdana"/>
          <w:color w:val="000000"/>
          <w:sz w:val="18"/>
          <w:szCs w:val="18"/>
        </w:rPr>
        <w:t>szczegółowy opis</w:t>
      </w:r>
      <w:r w:rsidR="0020486D">
        <w:rPr>
          <w:rFonts w:ascii="Verdana" w:hAnsi="Verdana" w:cs="Verdana"/>
          <w:color w:val="000000"/>
          <w:sz w:val="18"/>
          <w:szCs w:val="18"/>
        </w:rPr>
        <w:t xml:space="preserve"> przedmiotu zamówienia</w:t>
      </w:r>
      <w:r w:rsidR="00575E26">
        <w:rPr>
          <w:rFonts w:ascii="Verdana" w:hAnsi="Verdana" w:cs="Verdana"/>
          <w:color w:val="000000"/>
          <w:sz w:val="18"/>
          <w:szCs w:val="18"/>
        </w:rPr>
        <w:t>, któr</w:t>
      </w:r>
      <w:r>
        <w:rPr>
          <w:rFonts w:ascii="Verdana" w:hAnsi="Verdana" w:cs="Verdana"/>
          <w:color w:val="000000"/>
          <w:sz w:val="18"/>
          <w:szCs w:val="18"/>
        </w:rPr>
        <w:t>y</w:t>
      </w:r>
      <w:r w:rsidR="00DD5D9D" w:rsidRPr="0061456C">
        <w:rPr>
          <w:rFonts w:ascii="Verdana" w:hAnsi="Verdana" w:cs="Verdana"/>
          <w:color w:val="000000"/>
          <w:sz w:val="18"/>
          <w:szCs w:val="18"/>
        </w:rPr>
        <w:t xml:space="preserve"> stanowi zał. Nr 2</w:t>
      </w:r>
      <w:r w:rsidR="00575E26">
        <w:rPr>
          <w:rFonts w:ascii="Verdana" w:hAnsi="Verdana" w:cs="Verdana"/>
          <w:color w:val="000000"/>
          <w:sz w:val="18"/>
          <w:szCs w:val="18"/>
        </w:rPr>
        <w:t xml:space="preserve"> do</w:t>
      </w:r>
      <w:r w:rsidR="00DD5D9D" w:rsidRPr="0061456C">
        <w:rPr>
          <w:rFonts w:ascii="Verdana" w:hAnsi="Verdana" w:cs="Verdana"/>
          <w:color w:val="000000"/>
          <w:sz w:val="18"/>
          <w:szCs w:val="18"/>
        </w:rPr>
        <w:t xml:space="preserve"> SIWZ.</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9B2E85" w:rsidRPr="0061456C" w:rsidRDefault="00DD5D9D" w:rsidP="0061456C">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6.</w:t>
      </w:r>
      <w:r w:rsidRPr="0061456C">
        <w:rPr>
          <w:rFonts w:ascii="Verdana" w:hAnsi="Verdana" w:cs="Verdana"/>
          <w:color w:val="000000"/>
          <w:sz w:val="18"/>
          <w:szCs w:val="18"/>
        </w:rPr>
        <w:t xml:space="preserve"> Wszelkie rozliczenia między Zmawiającym a Wykonawcą prowadzone będą w złotych polskich.  </w:t>
      </w:r>
    </w:p>
    <w:p w:rsidR="0061456C" w:rsidRPr="0061456C" w:rsidRDefault="0061456C" w:rsidP="0061456C">
      <w:pPr>
        <w:autoSpaceDE w:val="0"/>
        <w:autoSpaceDN w:val="0"/>
        <w:adjustRightInd w:val="0"/>
        <w:spacing w:after="0" w:line="240" w:lineRule="auto"/>
        <w:jc w:val="both"/>
        <w:rPr>
          <w:rFonts w:ascii="Verdana" w:hAnsi="Verdana" w:cs="Verdana"/>
          <w:color w:val="000000"/>
          <w:sz w:val="18"/>
          <w:szCs w:val="18"/>
        </w:rPr>
      </w:pPr>
    </w:p>
    <w:p w:rsidR="00CA495B" w:rsidRPr="0061456C" w:rsidRDefault="00DD5D9D" w:rsidP="00B05D78">
      <w:pPr>
        <w:autoSpaceDE w:val="0"/>
        <w:autoSpaceDN w:val="0"/>
        <w:adjustRightInd w:val="0"/>
        <w:spacing w:after="0" w:line="240" w:lineRule="auto"/>
        <w:jc w:val="both"/>
        <w:rPr>
          <w:rFonts w:ascii="Verdana" w:hAnsi="Verdana" w:cs="Verdana"/>
          <w:color w:val="000000"/>
          <w:sz w:val="18"/>
          <w:szCs w:val="18"/>
        </w:rPr>
      </w:pPr>
      <w:r w:rsidRPr="00B05D78">
        <w:rPr>
          <w:rFonts w:ascii="Verdana" w:hAnsi="Verdana" w:cs="Verdana"/>
          <w:b/>
          <w:color w:val="000000"/>
          <w:sz w:val="18"/>
          <w:szCs w:val="18"/>
        </w:rPr>
        <w:t>7.</w:t>
      </w:r>
      <w:r w:rsidRPr="0061456C">
        <w:rPr>
          <w:rFonts w:ascii="Verdana" w:hAnsi="Verdana" w:cs="Verdana"/>
          <w:b/>
          <w:color w:val="000000"/>
          <w:sz w:val="18"/>
          <w:szCs w:val="18"/>
        </w:rPr>
        <w:t xml:space="preserve"> </w:t>
      </w:r>
      <w:r w:rsidR="00B25F1A" w:rsidRPr="0061456C">
        <w:rPr>
          <w:rFonts w:ascii="Verdana" w:hAnsi="Verdana" w:cs="Verdana"/>
          <w:color w:val="000000"/>
          <w:sz w:val="18"/>
          <w:szCs w:val="18"/>
        </w:rPr>
        <w:t>Jeżeli złożono ofertę, której wybór prowadziłby do pows</w:t>
      </w:r>
      <w:r w:rsidR="00CA495B" w:rsidRPr="0061456C">
        <w:rPr>
          <w:rFonts w:ascii="Verdana" w:hAnsi="Verdana" w:cs="Verdana"/>
          <w:color w:val="000000"/>
          <w:sz w:val="18"/>
          <w:szCs w:val="18"/>
        </w:rPr>
        <w:t>tania u Zamawiającego obowiązku</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podatkowego zgodnie z przepisami o podatku od towarów i usług, </w:t>
      </w:r>
      <w:r w:rsidR="00CA495B" w:rsidRPr="0061456C">
        <w:rPr>
          <w:rFonts w:ascii="Verdana" w:hAnsi="Verdana" w:cs="Verdana"/>
          <w:color w:val="000000"/>
          <w:sz w:val="18"/>
          <w:szCs w:val="18"/>
        </w:rPr>
        <w:t>Zamawiający w celu oceny takiej</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 xml:space="preserve">oferty dolicza do przedstawionej w niej ceny podatek od towarów </w:t>
      </w:r>
      <w:r w:rsidR="00CA495B" w:rsidRPr="0061456C">
        <w:rPr>
          <w:rFonts w:ascii="Verdana" w:hAnsi="Verdana" w:cs="Verdana"/>
          <w:color w:val="000000"/>
          <w:sz w:val="18"/>
          <w:szCs w:val="18"/>
        </w:rPr>
        <w:t>i usług, który miałby obowiązek</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rozliczyć zgodnie z tymi przepisami. Wykonawca, składając ofertę, informuje Zamawi</w:t>
      </w:r>
      <w:r w:rsidR="00CA495B" w:rsidRPr="0061456C">
        <w:rPr>
          <w:rFonts w:ascii="Verdana" w:hAnsi="Verdana" w:cs="Verdana"/>
          <w:color w:val="000000"/>
          <w:sz w:val="18"/>
          <w:szCs w:val="18"/>
        </w:rPr>
        <w:t>ającego, czy</w:t>
      </w:r>
    </w:p>
    <w:p w:rsidR="00CA495B" w:rsidRPr="0061456C"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wybór oferty będzie prowadzić do powstania u Zamawiającego o</w:t>
      </w:r>
      <w:r w:rsidR="00CA495B" w:rsidRPr="0061456C">
        <w:rPr>
          <w:rFonts w:ascii="Verdana" w:hAnsi="Verdana" w:cs="Verdana"/>
          <w:color w:val="000000"/>
          <w:sz w:val="18"/>
          <w:szCs w:val="18"/>
        </w:rPr>
        <w:t>bowiązku podatkowego, wskazując</w:t>
      </w:r>
    </w:p>
    <w:p w:rsidR="00B25F1A" w:rsidRDefault="00B25F1A" w:rsidP="00B05D78">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nazwę (rodzaj) towaru lub usługi, których dostawa lub świad</w:t>
      </w:r>
      <w:r w:rsidR="00CA495B" w:rsidRPr="0061456C">
        <w:rPr>
          <w:rFonts w:ascii="Verdana" w:hAnsi="Verdana" w:cs="Verdana"/>
          <w:color w:val="000000"/>
          <w:sz w:val="18"/>
          <w:szCs w:val="18"/>
        </w:rPr>
        <w:t xml:space="preserve">czenie będzie prowadzić do jego </w:t>
      </w:r>
      <w:r w:rsidRPr="0061456C">
        <w:rPr>
          <w:rFonts w:ascii="Verdana" w:hAnsi="Verdana" w:cs="Verdana"/>
          <w:color w:val="000000"/>
          <w:sz w:val="18"/>
          <w:szCs w:val="18"/>
        </w:rPr>
        <w:t>powstania, oraz wskazując ich wartość bez kwoty podatku”.</w:t>
      </w:r>
    </w:p>
    <w:p w:rsidR="009B2E85" w:rsidRDefault="009B2E85" w:rsidP="00AD44A8">
      <w:pPr>
        <w:autoSpaceDE w:val="0"/>
        <w:autoSpaceDN w:val="0"/>
        <w:adjustRightInd w:val="0"/>
        <w:spacing w:after="0" w:line="240" w:lineRule="auto"/>
        <w:jc w:val="both"/>
        <w:rPr>
          <w:rFonts w:ascii="Verdana-Bold" w:hAnsi="Verdana-Bold" w:cs="Verdana-Bold"/>
          <w:b/>
          <w:bCs/>
          <w:color w:val="000000"/>
          <w:sz w:val="18"/>
          <w:szCs w:val="18"/>
        </w:rPr>
      </w:pPr>
    </w:p>
    <w:p w:rsidR="009B2E85"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9406BD" w:rsidRPr="009406BD" w:rsidRDefault="009406BD" w:rsidP="009406BD">
      <w:pPr>
        <w:spacing w:after="0" w:line="240" w:lineRule="auto"/>
        <w:contextualSpacing/>
        <w:jc w:val="both"/>
        <w:rPr>
          <w:rFonts w:ascii="Verdana" w:hAnsi="Verdana" w:cs="Arial"/>
          <w:sz w:val="18"/>
          <w:szCs w:val="18"/>
        </w:rPr>
      </w:pPr>
      <w:r w:rsidRPr="009406BD">
        <w:rPr>
          <w:rFonts w:ascii="Verdana" w:hAnsi="Verdana" w:cs="Arial"/>
          <w:sz w:val="18"/>
          <w:szCs w:val="18"/>
        </w:rPr>
        <w:t xml:space="preserve">Zamawiający informuje, iż nabycie towarów PKWiU </w:t>
      </w:r>
      <w:bookmarkStart w:id="0" w:name="26.20.11.0"/>
      <w:r w:rsidRPr="009406BD">
        <w:rPr>
          <w:rFonts w:ascii="Verdana" w:hAnsi="Verdana" w:cs="Arial"/>
          <w:sz w:val="18"/>
          <w:szCs w:val="18"/>
        </w:rPr>
        <w:t>26.20.11</w:t>
      </w:r>
      <w:bookmarkEnd w:id="0"/>
      <w:r w:rsidRPr="009406BD">
        <w:rPr>
          <w:rFonts w:ascii="Verdana" w:hAnsi="Verdana" w:cs="Arial"/>
          <w:sz w:val="18"/>
          <w:szCs w:val="18"/>
        </w:rPr>
        <w:t xml:space="preserve"> lub 26.20.11 .0 następuje w związku z wykonywaniem przez nabywcę czynności organów władzy publicznej oraz urzędów obsługujących te organy w zakresie realizowanych zadań nałożonych odrębnymi przepisami prawa, dla realizacji </w:t>
      </w:r>
      <w:r w:rsidRPr="009406BD">
        <w:rPr>
          <w:rFonts w:ascii="Verdana" w:hAnsi="Verdana" w:cs="Arial"/>
          <w:sz w:val="18"/>
          <w:szCs w:val="18"/>
        </w:rPr>
        <w:lastRenderedPageBreak/>
        <w:t>których zostały one powołane. W związku z nabyciem tych towarów nabywca nie działa jako podatnik VAT, o którym mowa w art. 15 ustawy o VAT”</w:t>
      </w: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XIV.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OPIS KRYTERIÓW, KTÓRYMI ZAMAWIAJĄCY B</w:t>
      </w:r>
      <w:r w:rsidR="00CA495B" w:rsidRPr="00A57734">
        <w:rPr>
          <w:rFonts w:ascii="Verdana" w:hAnsi="Verdana" w:cs="Verdana-Bold"/>
          <w:b/>
          <w:bCs/>
          <w:color w:val="0070C0"/>
          <w:sz w:val="18"/>
          <w:szCs w:val="18"/>
          <w:u w:val="single"/>
        </w:rPr>
        <w:t xml:space="preserve">ĘDZIE SIĘ KIEROWAŁ PRZY </w:t>
      </w:r>
      <w:r w:rsidR="00D67ADE" w:rsidRPr="00A57734">
        <w:rPr>
          <w:rFonts w:ascii="Verdana" w:hAnsi="Verdana" w:cs="Verdana-Bold"/>
          <w:b/>
          <w:bCs/>
          <w:color w:val="0070C0"/>
          <w:sz w:val="18"/>
          <w:szCs w:val="18"/>
        </w:rPr>
        <w:tab/>
      </w:r>
      <w:r w:rsidR="00CA495B" w:rsidRPr="00A57734">
        <w:rPr>
          <w:rFonts w:ascii="Verdana" w:hAnsi="Verdana" w:cs="Verdana-Bold"/>
          <w:b/>
          <w:bCs/>
          <w:color w:val="0070C0"/>
          <w:sz w:val="18"/>
          <w:szCs w:val="18"/>
          <w:u w:val="single"/>
        </w:rPr>
        <w:t xml:space="preserve">WYBORZE </w:t>
      </w:r>
      <w:r w:rsidRPr="00A57734">
        <w:rPr>
          <w:rFonts w:ascii="Verdana" w:hAnsi="Verdana" w:cs="Verdana-Bold"/>
          <w:b/>
          <w:bCs/>
          <w:color w:val="0070C0"/>
          <w:sz w:val="18"/>
          <w:szCs w:val="18"/>
          <w:u w:val="single"/>
        </w:rPr>
        <w:t xml:space="preserve">OFERTY, </w:t>
      </w:r>
      <w:r w:rsidR="00CA495B" w:rsidRPr="00A57734">
        <w:rPr>
          <w:rFonts w:ascii="Verdana" w:hAnsi="Verdana" w:cs="Verdana-Bold"/>
          <w:b/>
          <w:bCs/>
          <w:color w:val="0070C0"/>
          <w:sz w:val="18"/>
          <w:szCs w:val="18"/>
          <w:u w:val="single"/>
        </w:rPr>
        <w:tab/>
      </w:r>
      <w:r w:rsidRPr="00A57734">
        <w:rPr>
          <w:rFonts w:ascii="Verdana" w:hAnsi="Verdana" w:cs="Verdana-Bold"/>
          <w:b/>
          <w:bCs/>
          <w:color w:val="0070C0"/>
          <w:sz w:val="18"/>
          <w:szCs w:val="18"/>
          <w:u w:val="single"/>
        </w:rPr>
        <w:t xml:space="preserve">WRAZ Z PODANIEM WAG TYCH KRYTERIÓW I SPOSOBU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OCENY OFERT</w:t>
      </w:r>
    </w:p>
    <w:p w:rsidR="009B2E85" w:rsidRDefault="009B2E85" w:rsidP="00B25F1A">
      <w:pPr>
        <w:autoSpaceDE w:val="0"/>
        <w:autoSpaceDN w:val="0"/>
        <w:adjustRightInd w:val="0"/>
        <w:spacing w:after="0" w:line="240" w:lineRule="auto"/>
        <w:rPr>
          <w:rFonts w:ascii="Verdana" w:hAnsi="Verdana" w:cs="Verdana"/>
          <w:color w:val="000000"/>
          <w:sz w:val="18"/>
          <w:szCs w:val="18"/>
        </w:rPr>
      </w:pPr>
    </w:p>
    <w:p w:rsidR="00647891"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1</w:t>
      </w:r>
      <w:r>
        <w:rPr>
          <w:rFonts w:ascii="Verdana" w:hAnsi="Verdana" w:cs="Verdana"/>
          <w:color w:val="000000"/>
          <w:sz w:val="18"/>
          <w:szCs w:val="18"/>
        </w:rPr>
        <w:t xml:space="preserve">. </w:t>
      </w:r>
      <w:r w:rsidR="00647891">
        <w:rPr>
          <w:rFonts w:ascii="Verdana" w:hAnsi="Verdana" w:cs="Verdana"/>
          <w:color w:val="000000"/>
          <w:sz w:val="18"/>
          <w:szCs w:val="18"/>
        </w:rPr>
        <w:t>Za najkorzystniejszą zostanie uznana oferta, która uzyskała największą sum</w:t>
      </w:r>
      <w:r w:rsidR="00835257">
        <w:rPr>
          <w:rFonts w:ascii="Verdana" w:hAnsi="Verdana" w:cs="Verdana"/>
          <w:color w:val="000000"/>
          <w:sz w:val="18"/>
          <w:szCs w:val="18"/>
        </w:rPr>
        <w:t>ę</w:t>
      </w:r>
      <w:r w:rsidR="00647891">
        <w:rPr>
          <w:rFonts w:ascii="Verdana" w:hAnsi="Verdana" w:cs="Verdana"/>
          <w:color w:val="000000"/>
          <w:sz w:val="18"/>
          <w:szCs w:val="18"/>
        </w:rPr>
        <w:t xml:space="preserve"> punktów przy uwzględnieniu następujących kryteriów</w:t>
      </w:r>
      <w:r w:rsidR="00C905FC">
        <w:rPr>
          <w:rFonts w:ascii="Verdana" w:hAnsi="Verdana" w:cs="Verdana"/>
          <w:color w:val="000000"/>
          <w:sz w:val="18"/>
          <w:szCs w:val="18"/>
        </w:rPr>
        <w:t xml:space="preserve"> </w:t>
      </w:r>
      <w:r w:rsidR="006B62D9" w:rsidRPr="005C09F2">
        <w:rPr>
          <w:rFonts w:ascii="Verdana" w:hAnsi="Verdana" w:cs="Verdana"/>
          <w:b/>
          <w:color w:val="FF0000"/>
          <w:sz w:val="18"/>
          <w:szCs w:val="18"/>
        </w:rPr>
        <w:t xml:space="preserve">dla </w:t>
      </w:r>
      <w:r w:rsidR="00672E52" w:rsidRPr="005C09F2">
        <w:rPr>
          <w:rFonts w:ascii="Verdana" w:hAnsi="Verdana" w:cs="Verdana"/>
          <w:b/>
          <w:color w:val="FF0000"/>
          <w:sz w:val="18"/>
          <w:szCs w:val="18"/>
        </w:rPr>
        <w:t>1,2,3,4</w:t>
      </w:r>
      <w:r w:rsidR="006B62D9" w:rsidRPr="005C09F2">
        <w:rPr>
          <w:rFonts w:ascii="Verdana" w:hAnsi="Verdana" w:cs="Verdana"/>
          <w:b/>
          <w:color w:val="FF0000"/>
          <w:sz w:val="18"/>
          <w:szCs w:val="18"/>
        </w:rPr>
        <w:t xml:space="preserve"> części</w:t>
      </w:r>
      <w:r w:rsidR="006B62D9">
        <w:rPr>
          <w:rFonts w:ascii="Verdana" w:hAnsi="Verdana" w:cs="Verdana"/>
          <w:color w:val="000000"/>
          <w:sz w:val="18"/>
          <w:szCs w:val="18"/>
        </w:rPr>
        <w:t>:</w:t>
      </w:r>
    </w:p>
    <w:p w:rsidR="00647891" w:rsidRDefault="00647891" w:rsidP="00B25F1A">
      <w:pPr>
        <w:autoSpaceDE w:val="0"/>
        <w:autoSpaceDN w:val="0"/>
        <w:adjustRightInd w:val="0"/>
        <w:spacing w:after="0" w:line="240" w:lineRule="auto"/>
        <w:rPr>
          <w:rFonts w:ascii="Verdana" w:hAnsi="Verdana" w:cs="Verdana"/>
          <w:color w:val="000000"/>
          <w:sz w:val="18"/>
          <w:szCs w:val="18"/>
        </w:rPr>
      </w:pPr>
    </w:p>
    <w:p w:rsidR="00595E42" w:rsidRDefault="00595E42" w:rsidP="00B25F1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647891" w:rsidRPr="00647891" w:rsidTr="004F2DA0">
        <w:trPr>
          <w:jc w:val="center"/>
        </w:trPr>
        <w:tc>
          <w:tcPr>
            <w:tcW w:w="3851" w:type="dxa"/>
            <w:tcBorders>
              <w:top w:val="double" w:sz="4" w:space="0" w:color="auto"/>
              <w:bottom w:val="double" w:sz="4" w:space="0" w:color="auto"/>
            </w:tcBorders>
          </w:tcPr>
          <w:p w:rsidR="00647891" w:rsidRP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647891" w:rsidRDefault="00647891" w:rsidP="00647891">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595E42" w:rsidRPr="00647891" w:rsidRDefault="00595E42" w:rsidP="00647891">
            <w:pPr>
              <w:autoSpaceDE w:val="0"/>
              <w:autoSpaceDN w:val="0"/>
              <w:adjustRightInd w:val="0"/>
              <w:jc w:val="center"/>
              <w:rPr>
                <w:rFonts w:ascii="Verdana" w:hAnsi="Verdana" w:cs="Verdana"/>
                <w:b/>
                <w:color w:val="000000"/>
                <w:sz w:val="18"/>
                <w:szCs w:val="18"/>
              </w:rPr>
            </w:pPr>
          </w:p>
        </w:tc>
      </w:tr>
      <w:tr w:rsidR="00647891" w:rsidRPr="0061456C" w:rsidTr="004F2DA0">
        <w:trPr>
          <w:jc w:val="center"/>
        </w:trPr>
        <w:tc>
          <w:tcPr>
            <w:tcW w:w="3851" w:type="dxa"/>
            <w:tcBorders>
              <w:top w:val="double" w:sz="4" w:space="0" w:color="auto"/>
            </w:tcBorders>
          </w:tcPr>
          <w:p w:rsidR="00647891" w:rsidRPr="0061456C" w:rsidRDefault="00647891" w:rsidP="00447B1D">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sidR="000F2ED0">
              <w:rPr>
                <w:rFonts w:ascii="Verdana" w:hAnsi="Verdana" w:cs="Verdana"/>
                <w:color w:val="000000"/>
                <w:sz w:val="18"/>
                <w:szCs w:val="18"/>
              </w:rPr>
              <w:t>–</w:t>
            </w:r>
            <w:r w:rsidRPr="0061456C">
              <w:rPr>
                <w:rFonts w:ascii="Verdana" w:hAnsi="Verdana" w:cs="Verdana"/>
                <w:color w:val="000000"/>
                <w:sz w:val="18"/>
                <w:szCs w:val="18"/>
              </w:rPr>
              <w:t xml:space="preserve"> </w:t>
            </w:r>
            <w:r w:rsidR="000F2ED0">
              <w:rPr>
                <w:rFonts w:ascii="Verdana" w:hAnsi="Verdana" w:cs="Verdana"/>
                <w:color w:val="000000"/>
                <w:sz w:val="18"/>
                <w:szCs w:val="18"/>
              </w:rPr>
              <w:t>C</w:t>
            </w:r>
          </w:p>
        </w:tc>
        <w:tc>
          <w:tcPr>
            <w:tcW w:w="3021" w:type="dxa"/>
            <w:tcBorders>
              <w:top w:val="double" w:sz="4" w:space="0" w:color="auto"/>
            </w:tcBorders>
          </w:tcPr>
          <w:p w:rsidR="00647891" w:rsidRPr="0061456C" w:rsidRDefault="00835257"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w:t>
            </w:r>
            <w:r w:rsidR="00647891" w:rsidRPr="0061456C">
              <w:rPr>
                <w:rFonts w:ascii="Verdana" w:hAnsi="Verdana" w:cs="Verdana"/>
                <w:color w:val="000000"/>
                <w:sz w:val="18"/>
                <w:szCs w:val="18"/>
              </w:rPr>
              <w:t>0</w:t>
            </w:r>
          </w:p>
          <w:p w:rsidR="00595E42" w:rsidRPr="0061456C" w:rsidRDefault="00595E42" w:rsidP="00647891">
            <w:pPr>
              <w:autoSpaceDE w:val="0"/>
              <w:autoSpaceDN w:val="0"/>
              <w:adjustRightInd w:val="0"/>
              <w:jc w:val="center"/>
              <w:rPr>
                <w:rFonts w:ascii="Verdana" w:hAnsi="Verdana" w:cs="Verdana"/>
                <w:color w:val="000000"/>
                <w:sz w:val="18"/>
                <w:szCs w:val="18"/>
              </w:rPr>
            </w:pPr>
          </w:p>
        </w:tc>
      </w:tr>
      <w:tr w:rsidR="000F2ED0" w:rsidRPr="0061456C" w:rsidTr="004F2DA0">
        <w:trPr>
          <w:jc w:val="center"/>
        </w:trPr>
        <w:tc>
          <w:tcPr>
            <w:tcW w:w="3851" w:type="dxa"/>
            <w:tcBorders>
              <w:bottom w:val="single" w:sz="4" w:space="0" w:color="auto"/>
            </w:tcBorders>
          </w:tcPr>
          <w:p w:rsidR="000F2ED0" w:rsidRPr="00AB7B7D" w:rsidRDefault="000F2ED0" w:rsidP="004F2DA0">
            <w:pPr>
              <w:autoSpaceDE w:val="0"/>
              <w:autoSpaceDN w:val="0"/>
              <w:adjustRightInd w:val="0"/>
              <w:jc w:val="center"/>
              <w:rPr>
                <w:rFonts w:ascii="Verdana" w:hAnsi="Verdana" w:cs="Verdana"/>
                <w:color w:val="000000"/>
                <w:sz w:val="18"/>
                <w:szCs w:val="18"/>
              </w:rPr>
            </w:pPr>
            <w:r w:rsidRPr="00AB7B7D">
              <w:rPr>
                <w:rFonts w:ascii="Verdana" w:hAnsi="Verdana" w:cs="Verdana"/>
                <w:color w:val="000000"/>
                <w:sz w:val="18"/>
                <w:szCs w:val="18"/>
              </w:rPr>
              <w:t xml:space="preserve">Gwarancja </w:t>
            </w:r>
            <w:r w:rsidR="004F2DA0" w:rsidRPr="00AB7B7D">
              <w:rPr>
                <w:rFonts w:ascii="Verdana" w:hAnsi="Verdana" w:cs="Verdana"/>
                <w:color w:val="000000"/>
                <w:sz w:val="18"/>
                <w:szCs w:val="18"/>
              </w:rPr>
              <w:t>- G</w:t>
            </w:r>
          </w:p>
        </w:tc>
        <w:tc>
          <w:tcPr>
            <w:tcW w:w="3021" w:type="dxa"/>
            <w:tcBorders>
              <w:bottom w:val="single" w:sz="4" w:space="0" w:color="auto"/>
            </w:tcBorders>
          </w:tcPr>
          <w:p w:rsidR="000F2ED0" w:rsidRPr="000F2ED0"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25</w:t>
            </w:r>
          </w:p>
          <w:p w:rsidR="000F2ED0" w:rsidRPr="000F2ED0" w:rsidRDefault="000F2ED0" w:rsidP="00647891">
            <w:pPr>
              <w:autoSpaceDE w:val="0"/>
              <w:autoSpaceDN w:val="0"/>
              <w:adjustRightInd w:val="0"/>
              <w:jc w:val="center"/>
              <w:rPr>
                <w:rFonts w:ascii="Verdana" w:hAnsi="Verdana" w:cs="Verdana"/>
                <w:color w:val="000000"/>
                <w:sz w:val="18"/>
                <w:szCs w:val="18"/>
              </w:rPr>
            </w:pPr>
          </w:p>
        </w:tc>
      </w:tr>
      <w:tr w:rsidR="006B62D9" w:rsidRPr="0061456C" w:rsidTr="004F2DA0">
        <w:trPr>
          <w:jc w:val="center"/>
        </w:trPr>
        <w:tc>
          <w:tcPr>
            <w:tcW w:w="3851" w:type="dxa"/>
            <w:tcBorders>
              <w:bottom w:val="single" w:sz="4" w:space="0" w:color="auto"/>
            </w:tcBorders>
          </w:tcPr>
          <w:p w:rsidR="006B62D9" w:rsidRDefault="006B62D9" w:rsidP="004F2DA0">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Termin realizacji - T</w:t>
            </w:r>
          </w:p>
          <w:p w:rsidR="006B62D9" w:rsidRPr="00AB7B7D" w:rsidRDefault="006B62D9" w:rsidP="004F2DA0">
            <w:pPr>
              <w:autoSpaceDE w:val="0"/>
              <w:autoSpaceDN w:val="0"/>
              <w:adjustRightInd w:val="0"/>
              <w:jc w:val="center"/>
              <w:rPr>
                <w:rFonts w:ascii="Verdana" w:hAnsi="Verdana" w:cs="Verdana"/>
                <w:color w:val="000000"/>
                <w:sz w:val="18"/>
                <w:szCs w:val="18"/>
              </w:rPr>
            </w:pPr>
          </w:p>
        </w:tc>
        <w:tc>
          <w:tcPr>
            <w:tcW w:w="3021" w:type="dxa"/>
            <w:tcBorders>
              <w:bottom w:val="single" w:sz="4" w:space="0" w:color="auto"/>
            </w:tcBorders>
          </w:tcPr>
          <w:p w:rsidR="006B62D9" w:rsidRPr="00AB7B7D" w:rsidRDefault="006B62D9" w:rsidP="00647891">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15</w:t>
            </w:r>
          </w:p>
        </w:tc>
      </w:tr>
      <w:tr w:rsidR="00647891" w:rsidTr="004F2DA0">
        <w:trPr>
          <w:jc w:val="center"/>
        </w:trPr>
        <w:tc>
          <w:tcPr>
            <w:tcW w:w="3851" w:type="dxa"/>
            <w:tcBorders>
              <w:top w:val="double" w:sz="4" w:space="0" w:color="auto"/>
              <w:bottom w:val="single" w:sz="4" w:space="0" w:color="auto"/>
            </w:tcBorders>
          </w:tcPr>
          <w:p w:rsidR="00647891" w:rsidRPr="0061456C"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647891" w:rsidRDefault="00647891" w:rsidP="00647891">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595E42" w:rsidRDefault="00595E42" w:rsidP="00647891">
            <w:pPr>
              <w:autoSpaceDE w:val="0"/>
              <w:autoSpaceDN w:val="0"/>
              <w:adjustRightInd w:val="0"/>
              <w:jc w:val="center"/>
              <w:rPr>
                <w:rFonts w:ascii="Verdana" w:hAnsi="Verdana" w:cs="Verdana"/>
                <w:color w:val="000000"/>
                <w:sz w:val="18"/>
                <w:szCs w:val="18"/>
              </w:rPr>
            </w:pPr>
          </w:p>
        </w:tc>
      </w:tr>
    </w:tbl>
    <w:p w:rsidR="00647891" w:rsidRDefault="00647891" w:rsidP="00B25F1A">
      <w:pPr>
        <w:autoSpaceDE w:val="0"/>
        <w:autoSpaceDN w:val="0"/>
        <w:adjustRightInd w:val="0"/>
        <w:spacing w:after="0" w:line="240" w:lineRule="auto"/>
        <w:rPr>
          <w:rFonts w:ascii="Verdana" w:hAnsi="Verdana" w:cs="Verdana"/>
          <w:color w:val="000000"/>
          <w:sz w:val="18"/>
          <w:szCs w:val="18"/>
        </w:rPr>
      </w:pPr>
    </w:p>
    <w:p w:rsidR="009B2E85" w:rsidRDefault="00E26893"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2.</w:t>
      </w:r>
      <w:r>
        <w:rPr>
          <w:rFonts w:ascii="Verdana" w:hAnsi="Verdana" w:cs="Verdana"/>
          <w:color w:val="000000"/>
          <w:sz w:val="18"/>
          <w:szCs w:val="18"/>
        </w:rPr>
        <w:t xml:space="preserve"> </w:t>
      </w:r>
      <w:r w:rsidR="00447B1D">
        <w:rPr>
          <w:rFonts w:ascii="Verdana" w:hAnsi="Verdana" w:cs="Verdana"/>
          <w:color w:val="000000"/>
          <w:sz w:val="18"/>
          <w:szCs w:val="18"/>
        </w:rPr>
        <w:t>Sposób obliczania wartości punktowej dla poszczególnych kryteriów</w:t>
      </w:r>
      <w:r w:rsidR="005D72F5">
        <w:rPr>
          <w:rFonts w:ascii="Verdana" w:hAnsi="Verdana" w:cs="Verdana"/>
          <w:color w:val="000000"/>
          <w:sz w:val="18"/>
          <w:szCs w:val="18"/>
        </w:rPr>
        <w:t xml:space="preserve"> (1% = 1</w:t>
      </w:r>
      <w:r w:rsidR="00DD08AF">
        <w:rPr>
          <w:rFonts w:ascii="Verdana" w:hAnsi="Verdana" w:cs="Verdana"/>
          <w:color w:val="000000"/>
          <w:sz w:val="18"/>
          <w:szCs w:val="18"/>
        </w:rPr>
        <w:t>,00</w:t>
      </w:r>
      <w:r w:rsidR="005D72F5">
        <w:rPr>
          <w:rFonts w:ascii="Verdana" w:hAnsi="Verdana" w:cs="Verdana"/>
          <w:color w:val="000000"/>
          <w:sz w:val="18"/>
          <w:szCs w:val="18"/>
        </w:rPr>
        <w:t xml:space="preserve"> pkt)</w:t>
      </w:r>
      <w:r w:rsidR="00447B1D">
        <w:rPr>
          <w:rFonts w:ascii="Verdana" w:hAnsi="Verdana" w:cs="Verdana"/>
          <w:color w:val="000000"/>
          <w:sz w:val="18"/>
          <w:szCs w:val="18"/>
        </w:rPr>
        <w:t>:</w:t>
      </w:r>
    </w:p>
    <w:p w:rsidR="00447B1D" w:rsidRDefault="00447B1D" w:rsidP="00B25F1A">
      <w:pPr>
        <w:autoSpaceDE w:val="0"/>
        <w:autoSpaceDN w:val="0"/>
        <w:adjustRightInd w:val="0"/>
        <w:spacing w:after="0" w:line="240" w:lineRule="auto"/>
        <w:rPr>
          <w:rFonts w:ascii="Verdana" w:hAnsi="Verdana" w:cs="Verdana"/>
          <w:color w:val="000000"/>
          <w:sz w:val="18"/>
          <w:szCs w:val="18"/>
        </w:rPr>
      </w:pPr>
    </w:p>
    <w:p w:rsidR="00B25F1A" w:rsidRPr="003A402C" w:rsidRDefault="00B25F1A" w:rsidP="00B25F1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t xml:space="preserve">a) </w:t>
      </w:r>
      <w:r w:rsidR="00687E21" w:rsidRPr="003A402C">
        <w:rPr>
          <w:rFonts w:ascii="Verdana" w:hAnsi="Verdana" w:cs="Verdana-Bold"/>
          <w:b/>
          <w:bCs/>
          <w:color w:val="000000"/>
          <w:sz w:val="18"/>
          <w:szCs w:val="18"/>
        </w:rPr>
        <w:t>Kryterium c</w:t>
      </w:r>
      <w:r w:rsidRPr="003A402C">
        <w:rPr>
          <w:rFonts w:ascii="Verdana" w:hAnsi="Verdana" w:cs="Verdana-Bold"/>
          <w:b/>
          <w:bCs/>
          <w:color w:val="000000"/>
          <w:sz w:val="18"/>
          <w:szCs w:val="18"/>
        </w:rPr>
        <w:t xml:space="preserve">ena </w:t>
      </w:r>
      <w:r w:rsidR="000F2ED0">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w:t>
      </w:r>
      <w:r w:rsidR="00835257" w:rsidRPr="003A402C">
        <w:rPr>
          <w:rFonts w:ascii="Verdana" w:hAnsi="Verdana" w:cs="Verdana-Bold"/>
          <w:b/>
          <w:bCs/>
          <w:color w:val="000000"/>
          <w:sz w:val="18"/>
          <w:szCs w:val="18"/>
        </w:rPr>
        <w:t>6</w:t>
      </w:r>
      <w:r w:rsidR="00AB674F" w:rsidRPr="003A402C">
        <w:rPr>
          <w:rFonts w:ascii="Verdana" w:hAnsi="Verdana" w:cs="Verdana-Bold"/>
          <w:b/>
          <w:bCs/>
          <w:color w:val="000000"/>
          <w:sz w:val="18"/>
          <w:szCs w:val="18"/>
        </w:rPr>
        <w:t>0</w:t>
      </w:r>
      <w:r w:rsidRPr="003A402C">
        <w:rPr>
          <w:rFonts w:ascii="Verdana" w:hAnsi="Verdana" w:cs="Verdana-Bold"/>
          <w:b/>
          <w:bCs/>
          <w:color w:val="000000"/>
          <w:sz w:val="18"/>
          <w:szCs w:val="18"/>
        </w:rPr>
        <w:t xml:space="preserve"> % </w:t>
      </w:r>
      <w:r w:rsidRPr="003A402C">
        <w:rPr>
          <w:rFonts w:ascii="Verdana" w:hAnsi="Verdana" w:cs="Verdana"/>
          <w:b/>
          <w:color w:val="000000"/>
          <w:sz w:val="18"/>
          <w:szCs w:val="18"/>
        </w:rPr>
        <w:t xml:space="preserve">(max </w:t>
      </w:r>
      <w:r w:rsidR="00835257" w:rsidRPr="003A402C">
        <w:rPr>
          <w:rFonts w:ascii="Verdana" w:hAnsi="Verdana" w:cs="Verdana"/>
          <w:b/>
          <w:color w:val="000000"/>
          <w:sz w:val="18"/>
          <w:szCs w:val="18"/>
        </w:rPr>
        <w:t>6</w:t>
      </w:r>
      <w:r w:rsidRPr="003A402C">
        <w:rPr>
          <w:rFonts w:ascii="Verdana" w:hAnsi="Verdana" w:cs="Verdana"/>
          <w:b/>
          <w:color w:val="000000"/>
          <w:sz w:val="18"/>
          <w:szCs w:val="18"/>
        </w:rPr>
        <w:t>0</w:t>
      </w:r>
      <w:r w:rsidR="00687E21" w:rsidRPr="003A402C">
        <w:rPr>
          <w:rFonts w:ascii="Verdana" w:hAnsi="Verdana" w:cs="Verdana"/>
          <w:b/>
          <w:color w:val="000000"/>
          <w:sz w:val="18"/>
          <w:szCs w:val="18"/>
        </w:rPr>
        <w:t>,00</w:t>
      </w:r>
      <w:r w:rsidRPr="003A402C">
        <w:rPr>
          <w:rFonts w:ascii="Verdana" w:hAnsi="Verdana" w:cs="Verdana"/>
          <w:b/>
          <w:color w:val="000000"/>
          <w:sz w:val="18"/>
          <w:szCs w:val="18"/>
        </w:rPr>
        <w:t xml:space="preserve"> pkt.)</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AB674F" w:rsidRPr="003B724A" w:rsidRDefault="00DE3060"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sidR="005A61F7">
        <w:rPr>
          <w:rFonts w:ascii="Verdana" w:hAnsi="Verdana" w:cs="Verdana"/>
          <w:color w:val="000000"/>
          <w:sz w:val="18"/>
          <w:szCs w:val="18"/>
        </w:rPr>
        <w:t>.</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cena </w:t>
      </w:r>
      <w:r w:rsidR="00687E21" w:rsidRPr="003B724A">
        <w:rPr>
          <w:rFonts w:ascii="Verdana" w:hAnsi="Verdana" w:cs="Verdana"/>
          <w:color w:val="000000"/>
          <w:sz w:val="18"/>
          <w:szCs w:val="18"/>
        </w:rPr>
        <w:t xml:space="preserve">zostanie obliczona na podstawie </w:t>
      </w:r>
      <w:r w:rsidRPr="003B724A">
        <w:rPr>
          <w:rFonts w:ascii="Verdana" w:hAnsi="Verdana" w:cs="Verdana"/>
          <w:color w:val="000000"/>
          <w:sz w:val="18"/>
          <w:szCs w:val="18"/>
        </w:rPr>
        <w:t>poniższego wzoru:</w:t>
      </w:r>
    </w:p>
    <w:p w:rsidR="00595E42" w:rsidRDefault="00595E42" w:rsidP="00B25F1A">
      <w:pPr>
        <w:autoSpaceDE w:val="0"/>
        <w:autoSpaceDN w:val="0"/>
        <w:adjustRightInd w:val="0"/>
        <w:spacing w:after="0" w:line="240" w:lineRule="auto"/>
        <w:rPr>
          <w:rFonts w:ascii="Verdana" w:hAnsi="Verdana" w:cs="Verdana"/>
          <w:color w:val="000000"/>
          <w:sz w:val="18"/>
          <w:szCs w:val="18"/>
        </w:rPr>
      </w:pPr>
    </w:p>
    <w:p w:rsidR="009B2E85" w:rsidRPr="003B724A" w:rsidRDefault="009B2E85"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B25F1A" w:rsidRPr="00040696" w:rsidRDefault="009B2E85" w:rsidP="00B25F1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007B7748" w:rsidRPr="003B724A">
        <w:rPr>
          <w:rFonts w:ascii="Verdana" w:hAnsi="Verdana" w:cs="Verdana"/>
          <w:color w:val="000000"/>
          <w:sz w:val="18"/>
          <w:szCs w:val="18"/>
        </w:rPr>
        <w:tab/>
      </w:r>
      <w:r w:rsidR="007B7748" w:rsidRPr="003B724A">
        <w:rPr>
          <w:rFonts w:ascii="Verdana" w:hAnsi="Verdana" w:cs="Verdana"/>
          <w:color w:val="000000"/>
          <w:sz w:val="18"/>
          <w:szCs w:val="18"/>
        </w:rPr>
        <w:tab/>
      </w:r>
      <w:r w:rsidRPr="003B724A">
        <w:rPr>
          <w:rFonts w:ascii="Verdana" w:hAnsi="Verdana" w:cs="Verdana"/>
          <w:color w:val="000000"/>
          <w:sz w:val="18"/>
          <w:szCs w:val="18"/>
        </w:rPr>
        <w:tab/>
      </w:r>
      <w:r w:rsidR="000F2ED0">
        <w:rPr>
          <w:rFonts w:ascii="Verdana" w:hAnsi="Verdana" w:cs="Verdana"/>
          <w:color w:val="000000"/>
          <w:sz w:val="18"/>
          <w:szCs w:val="18"/>
        </w:rPr>
        <w:t xml:space="preserve">    </w:t>
      </w:r>
      <w:r w:rsidR="00B25F1A" w:rsidRPr="00040696">
        <w:rPr>
          <w:rFonts w:ascii="Verdana" w:hAnsi="Verdana" w:cs="Verdana"/>
          <w:b/>
          <w:color w:val="000000"/>
          <w:sz w:val="18"/>
          <w:szCs w:val="18"/>
        </w:rPr>
        <w:t xml:space="preserve">C </w:t>
      </w:r>
      <w:r w:rsidR="00B25F1A" w:rsidRPr="00040696">
        <w:rPr>
          <w:rFonts w:ascii="Verdana" w:hAnsi="Verdana" w:cs="Verdana"/>
          <w:b/>
          <w:color w:val="000000"/>
          <w:sz w:val="12"/>
          <w:szCs w:val="12"/>
        </w:rPr>
        <w:t>min</w:t>
      </w:r>
    </w:p>
    <w:p w:rsidR="00B25F1A" w:rsidRPr="00040696" w:rsidRDefault="009B2E85" w:rsidP="00B25F1A">
      <w:pPr>
        <w:autoSpaceDE w:val="0"/>
        <w:autoSpaceDN w:val="0"/>
        <w:adjustRightInd w:val="0"/>
        <w:spacing w:after="0" w:line="240" w:lineRule="auto"/>
        <w:rPr>
          <w:rFonts w:ascii="Verdana" w:hAnsi="Verdana" w:cs="Verdana"/>
          <w:b/>
          <w:color w:val="000000"/>
          <w:sz w:val="18"/>
          <w:szCs w:val="18"/>
        </w:rPr>
      </w:pPr>
      <w:r w:rsidRPr="00040696">
        <w:rPr>
          <w:rFonts w:ascii="Verdana" w:hAnsi="Verdana" w:cs="Verdana"/>
          <w:b/>
          <w:color w:val="000000"/>
          <w:sz w:val="18"/>
          <w:szCs w:val="18"/>
        </w:rPr>
        <w:tab/>
      </w:r>
      <w:r w:rsidRPr="00040696">
        <w:rPr>
          <w:rFonts w:ascii="Verdana" w:hAnsi="Verdana" w:cs="Verdana"/>
          <w:b/>
          <w:color w:val="000000"/>
          <w:sz w:val="18"/>
          <w:szCs w:val="18"/>
        </w:rPr>
        <w:tab/>
      </w:r>
      <w:r w:rsidRPr="00040696">
        <w:rPr>
          <w:rFonts w:ascii="Verdana" w:hAnsi="Verdana" w:cs="Verdana"/>
          <w:b/>
          <w:color w:val="000000"/>
          <w:sz w:val="18"/>
          <w:szCs w:val="18"/>
        </w:rPr>
        <w:tab/>
      </w:r>
      <w:r w:rsidR="007B7748" w:rsidRPr="00040696">
        <w:rPr>
          <w:rFonts w:ascii="Verdana" w:hAnsi="Verdana" w:cs="Verdana"/>
          <w:b/>
          <w:color w:val="000000"/>
          <w:sz w:val="18"/>
          <w:szCs w:val="18"/>
        </w:rPr>
        <w:tab/>
      </w:r>
      <w:r w:rsidR="007B7748" w:rsidRPr="00040696">
        <w:rPr>
          <w:rFonts w:ascii="Verdana" w:hAnsi="Verdana" w:cs="Verdana"/>
          <w:b/>
          <w:color w:val="000000"/>
          <w:sz w:val="18"/>
          <w:szCs w:val="18"/>
        </w:rPr>
        <w:tab/>
      </w:r>
      <w:r w:rsidR="000F2ED0" w:rsidRPr="00040696">
        <w:rPr>
          <w:rFonts w:ascii="Verdana" w:hAnsi="Verdana" w:cs="Verdana"/>
          <w:b/>
          <w:color w:val="000000"/>
          <w:sz w:val="18"/>
          <w:szCs w:val="18"/>
        </w:rPr>
        <w:t>C</w:t>
      </w:r>
      <w:r w:rsidR="00B25F1A" w:rsidRPr="00040696">
        <w:rPr>
          <w:rFonts w:ascii="Verdana" w:hAnsi="Verdana" w:cs="Verdana"/>
          <w:b/>
          <w:color w:val="000000"/>
          <w:sz w:val="18"/>
          <w:szCs w:val="18"/>
        </w:rPr>
        <w:t xml:space="preserve"> =</w:t>
      </w:r>
      <w:r w:rsidRPr="00040696">
        <w:rPr>
          <w:rFonts w:ascii="Verdana" w:hAnsi="Verdana" w:cs="Verdana"/>
          <w:b/>
          <w:color w:val="000000"/>
          <w:sz w:val="18"/>
          <w:szCs w:val="18"/>
        </w:rPr>
        <w:tab/>
      </w:r>
      <w:r w:rsidR="00B25F1A" w:rsidRPr="00040696">
        <w:rPr>
          <w:rFonts w:ascii="Verdana" w:hAnsi="Verdana" w:cs="Verdana"/>
          <w:b/>
          <w:color w:val="000000"/>
          <w:sz w:val="18"/>
          <w:szCs w:val="18"/>
        </w:rPr>
        <w:t>-------</w:t>
      </w:r>
      <w:r w:rsidR="00447B1D" w:rsidRPr="00040696">
        <w:rPr>
          <w:rFonts w:ascii="Verdana" w:hAnsi="Verdana" w:cs="Verdana"/>
          <w:b/>
          <w:color w:val="000000"/>
          <w:sz w:val="18"/>
          <w:szCs w:val="18"/>
        </w:rPr>
        <w:t>----</w:t>
      </w:r>
      <w:r w:rsidR="00B25F1A" w:rsidRPr="00040696">
        <w:rPr>
          <w:rFonts w:ascii="Verdana" w:hAnsi="Verdana" w:cs="Verdana"/>
          <w:b/>
          <w:color w:val="000000"/>
          <w:sz w:val="18"/>
          <w:szCs w:val="18"/>
        </w:rPr>
        <w:t xml:space="preserve"> </w:t>
      </w:r>
      <w:r w:rsidR="000D5949" w:rsidRPr="00040696">
        <w:rPr>
          <w:rFonts w:ascii="Verdana" w:hAnsi="Verdana" w:cs="Verdana"/>
          <w:b/>
          <w:color w:val="000000"/>
          <w:sz w:val="18"/>
          <w:szCs w:val="18"/>
        </w:rPr>
        <w:t xml:space="preserve">x </w:t>
      </w:r>
      <w:r w:rsidR="00835257" w:rsidRPr="00040696">
        <w:rPr>
          <w:rFonts w:ascii="Verdana" w:hAnsi="Verdana" w:cs="Verdana"/>
          <w:b/>
          <w:color w:val="000000"/>
          <w:sz w:val="18"/>
          <w:szCs w:val="18"/>
        </w:rPr>
        <w:t>6</w:t>
      </w:r>
      <w:r w:rsidR="00B25F1A" w:rsidRPr="00040696">
        <w:rPr>
          <w:rFonts w:ascii="Verdana" w:hAnsi="Verdana" w:cs="Verdana"/>
          <w:b/>
          <w:color w:val="000000"/>
          <w:sz w:val="18"/>
          <w:szCs w:val="18"/>
        </w:rPr>
        <w:t>0</w:t>
      </w:r>
      <w:r w:rsidR="00773E15" w:rsidRPr="00040696">
        <w:rPr>
          <w:rFonts w:ascii="Verdana" w:hAnsi="Verdana" w:cs="Verdana"/>
          <w:b/>
          <w:color w:val="000000"/>
          <w:sz w:val="18"/>
          <w:szCs w:val="18"/>
        </w:rPr>
        <w:t>,00</w:t>
      </w:r>
    </w:p>
    <w:p w:rsidR="00B25F1A" w:rsidRPr="00040696" w:rsidRDefault="009B2E85" w:rsidP="00B25F1A">
      <w:pPr>
        <w:autoSpaceDE w:val="0"/>
        <w:autoSpaceDN w:val="0"/>
        <w:adjustRightInd w:val="0"/>
        <w:spacing w:after="0" w:line="240" w:lineRule="auto"/>
        <w:rPr>
          <w:rFonts w:ascii="Verdana" w:hAnsi="Verdana" w:cs="Verdana"/>
          <w:b/>
          <w:color w:val="000000"/>
          <w:sz w:val="12"/>
          <w:szCs w:val="12"/>
        </w:rPr>
      </w:pPr>
      <w:r w:rsidRPr="00040696">
        <w:rPr>
          <w:rFonts w:ascii="Verdana" w:hAnsi="Verdana" w:cs="Verdana"/>
          <w:b/>
          <w:color w:val="000000"/>
          <w:sz w:val="18"/>
          <w:szCs w:val="18"/>
        </w:rPr>
        <w:tab/>
      </w:r>
      <w:r w:rsidRPr="00040696">
        <w:rPr>
          <w:rFonts w:ascii="Verdana" w:hAnsi="Verdana" w:cs="Verdana"/>
          <w:b/>
          <w:color w:val="000000"/>
          <w:sz w:val="18"/>
          <w:szCs w:val="18"/>
        </w:rPr>
        <w:tab/>
      </w:r>
      <w:r w:rsidRPr="00040696">
        <w:rPr>
          <w:rFonts w:ascii="Verdana" w:hAnsi="Verdana" w:cs="Verdana"/>
          <w:b/>
          <w:color w:val="000000"/>
          <w:sz w:val="18"/>
          <w:szCs w:val="18"/>
        </w:rPr>
        <w:tab/>
      </w:r>
      <w:r w:rsidR="007B7748" w:rsidRPr="00040696">
        <w:rPr>
          <w:rFonts w:ascii="Verdana" w:hAnsi="Verdana" w:cs="Verdana"/>
          <w:b/>
          <w:color w:val="000000"/>
          <w:sz w:val="18"/>
          <w:szCs w:val="18"/>
        </w:rPr>
        <w:tab/>
      </w:r>
      <w:r w:rsidR="007B7748" w:rsidRPr="00040696">
        <w:rPr>
          <w:rFonts w:ascii="Verdana" w:hAnsi="Verdana" w:cs="Verdana"/>
          <w:b/>
          <w:color w:val="000000"/>
          <w:sz w:val="18"/>
          <w:szCs w:val="18"/>
        </w:rPr>
        <w:tab/>
      </w:r>
      <w:r w:rsidRPr="00040696">
        <w:rPr>
          <w:rFonts w:ascii="Verdana" w:hAnsi="Verdana" w:cs="Verdana"/>
          <w:b/>
          <w:color w:val="000000"/>
          <w:sz w:val="18"/>
          <w:szCs w:val="18"/>
        </w:rPr>
        <w:tab/>
      </w:r>
      <w:r w:rsidR="000F2ED0" w:rsidRPr="00040696">
        <w:rPr>
          <w:rFonts w:ascii="Verdana" w:hAnsi="Verdana" w:cs="Verdana"/>
          <w:b/>
          <w:color w:val="000000"/>
          <w:sz w:val="18"/>
          <w:szCs w:val="18"/>
        </w:rPr>
        <w:t xml:space="preserve">    </w:t>
      </w:r>
      <w:r w:rsidR="00B25F1A" w:rsidRPr="00040696">
        <w:rPr>
          <w:rFonts w:ascii="Verdana" w:hAnsi="Verdana" w:cs="Verdana"/>
          <w:b/>
          <w:color w:val="000000"/>
          <w:sz w:val="18"/>
          <w:szCs w:val="18"/>
        </w:rPr>
        <w:t xml:space="preserve">C </w:t>
      </w:r>
      <w:r w:rsidR="00B25F1A" w:rsidRPr="00040696">
        <w:rPr>
          <w:rFonts w:ascii="Verdana" w:hAnsi="Verdana" w:cs="Verdana"/>
          <w:b/>
          <w:color w:val="000000"/>
          <w:sz w:val="12"/>
          <w:szCs w:val="12"/>
        </w:rPr>
        <w:t>bad</w:t>
      </w:r>
    </w:p>
    <w:p w:rsidR="00595E42" w:rsidRPr="00040696" w:rsidRDefault="00595E42" w:rsidP="00B25F1A">
      <w:pPr>
        <w:autoSpaceDE w:val="0"/>
        <w:autoSpaceDN w:val="0"/>
        <w:adjustRightInd w:val="0"/>
        <w:spacing w:after="0" w:line="240" w:lineRule="auto"/>
        <w:rPr>
          <w:rFonts w:ascii="Verdana" w:hAnsi="Verdana" w:cs="Verdana"/>
          <w:color w:val="000000"/>
          <w:sz w:val="18"/>
          <w:szCs w:val="18"/>
        </w:rPr>
      </w:pPr>
    </w:p>
    <w:p w:rsidR="00B25F1A" w:rsidRPr="00040696" w:rsidRDefault="00B25F1A" w:rsidP="00B25F1A">
      <w:pPr>
        <w:autoSpaceDE w:val="0"/>
        <w:autoSpaceDN w:val="0"/>
        <w:adjustRightInd w:val="0"/>
        <w:spacing w:after="0" w:line="240" w:lineRule="auto"/>
        <w:rPr>
          <w:rFonts w:ascii="Verdana" w:hAnsi="Verdana" w:cs="Verdana"/>
          <w:color w:val="000000"/>
          <w:sz w:val="18"/>
          <w:szCs w:val="18"/>
        </w:rPr>
      </w:pPr>
      <w:r w:rsidRPr="00040696">
        <w:rPr>
          <w:rFonts w:ascii="Verdana" w:hAnsi="Verdana" w:cs="Verdana"/>
          <w:color w:val="000000"/>
          <w:sz w:val="18"/>
          <w:szCs w:val="18"/>
        </w:rPr>
        <w:t>gdzie:</w:t>
      </w:r>
    </w:p>
    <w:p w:rsidR="00B25F1A" w:rsidRPr="003B724A" w:rsidRDefault="000F2ED0"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sidRPr="003B724A">
        <w:rPr>
          <w:rFonts w:ascii="Verdana" w:hAnsi="Verdana" w:cs="Verdana"/>
          <w:color w:val="000000"/>
          <w:sz w:val="18"/>
          <w:szCs w:val="18"/>
        </w:rPr>
        <w:t xml:space="preserve"> – ilość punktów w kryterium cena</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B25F1A" w:rsidRPr="003B724A" w:rsidRDefault="00B25F1A" w:rsidP="00B25F1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w:t>
      </w:r>
      <w:r w:rsidR="00447B1D" w:rsidRPr="003B724A">
        <w:rPr>
          <w:rFonts w:ascii="Verdana" w:hAnsi="Verdana" w:cs="Verdana"/>
          <w:color w:val="000000"/>
          <w:sz w:val="18"/>
          <w:szCs w:val="18"/>
        </w:rPr>
        <w:t xml:space="preserve"> nie podlegających odrzuceniu</w:t>
      </w:r>
    </w:p>
    <w:p w:rsidR="009B2E85" w:rsidRPr="003B724A" w:rsidRDefault="009B2E85" w:rsidP="00B25F1A">
      <w:pPr>
        <w:autoSpaceDE w:val="0"/>
        <w:autoSpaceDN w:val="0"/>
        <w:adjustRightInd w:val="0"/>
        <w:spacing w:after="0" w:line="240" w:lineRule="auto"/>
        <w:rPr>
          <w:rFonts w:ascii="Verdana-Bold" w:hAnsi="Verdana-Bold" w:cs="Verdana-Bold"/>
          <w:b/>
          <w:bCs/>
          <w:color w:val="000000"/>
          <w:sz w:val="18"/>
          <w:szCs w:val="18"/>
        </w:rPr>
      </w:pP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6E649D" w:rsidRDefault="00DF5601" w:rsidP="006E649D">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006E649D" w:rsidRPr="005F4F87">
        <w:rPr>
          <w:rFonts w:ascii="Verdana" w:hAnsi="Verdana" w:cs="Verdana"/>
          <w:b/>
          <w:color w:val="000000"/>
          <w:sz w:val="18"/>
          <w:szCs w:val="18"/>
        </w:rPr>
        <w:t xml:space="preserve">) </w:t>
      </w:r>
      <w:r w:rsidR="006E649D">
        <w:rPr>
          <w:rFonts w:ascii="Verdana" w:hAnsi="Verdana" w:cs="Verdana"/>
          <w:b/>
          <w:color w:val="000000"/>
          <w:sz w:val="18"/>
          <w:szCs w:val="18"/>
        </w:rPr>
        <w:t>Gwarancja</w:t>
      </w:r>
      <w:r w:rsidR="00B96482">
        <w:rPr>
          <w:rFonts w:ascii="Verdana" w:hAnsi="Verdana" w:cs="Verdana"/>
          <w:b/>
          <w:color w:val="000000"/>
          <w:sz w:val="18"/>
          <w:szCs w:val="18"/>
        </w:rPr>
        <w:t xml:space="preserve"> </w:t>
      </w:r>
      <w:r w:rsidR="00672E52">
        <w:rPr>
          <w:rFonts w:ascii="Verdana" w:hAnsi="Verdana" w:cs="Verdana"/>
          <w:b/>
          <w:color w:val="000000"/>
          <w:sz w:val="18"/>
          <w:szCs w:val="18"/>
        </w:rPr>
        <w:t xml:space="preserve">producenta </w:t>
      </w:r>
      <w:r w:rsidR="006E649D">
        <w:rPr>
          <w:rFonts w:ascii="Verdana" w:hAnsi="Verdana" w:cs="Verdana"/>
          <w:b/>
          <w:color w:val="000000"/>
          <w:sz w:val="18"/>
          <w:szCs w:val="18"/>
        </w:rPr>
        <w:t xml:space="preserve">– G – waga kryterium </w:t>
      </w:r>
      <w:r w:rsidR="006B62D9">
        <w:rPr>
          <w:rFonts w:ascii="Verdana" w:hAnsi="Verdana" w:cs="Verdana"/>
          <w:b/>
          <w:color w:val="000000"/>
          <w:sz w:val="18"/>
          <w:szCs w:val="18"/>
        </w:rPr>
        <w:t>25</w:t>
      </w:r>
      <w:r w:rsidR="006E649D">
        <w:rPr>
          <w:rFonts w:ascii="Verdana" w:hAnsi="Verdana" w:cs="Verdana"/>
          <w:b/>
          <w:color w:val="000000"/>
          <w:sz w:val="18"/>
          <w:szCs w:val="18"/>
        </w:rPr>
        <w:t xml:space="preserve">% ( max. </w:t>
      </w:r>
      <w:r w:rsidR="006B62D9">
        <w:rPr>
          <w:rFonts w:ascii="Verdana" w:hAnsi="Verdana" w:cs="Verdana"/>
          <w:b/>
          <w:color w:val="000000"/>
          <w:sz w:val="18"/>
          <w:szCs w:val="18"/>
        </w:rPr>
        <w:t>25</w:t>
      </w:r>
      <w:r w:rsidR="006E649D">
        <w:rPr>
          <w:rFonts w:ascii="Verdana" w:hAnsi="Verdana" w:cs="Verdana"/>
          <w:b/>
          <w:color w:val="000000"/>
          <w:sz w:val="18"/>
          <w:szCs w:val="18"/>
        </w:rPr>
        <w:t>,00 pkt.)</w:t>
      </w:r>
    </w:p>
    <w:p w:rsidR="00D9450A" w:rsidRDefault="00D9450A" w:rsidP="006E649D">
      <w:pPr>
        <w:autoSpaceDE w:val="0"/>
        <w:autoSpaceDN w:val="0"/>
        <w:adjustRightInd w:val="0"/>
        <w:spacing w:after="0" w:line="240" w:lineRule="auto"/>
        <w:rPr>
          <w:rFonts w:ascii="Verdana" w:hAnsi="Verdana" w:cs="Verdana"/>
          <w:color w:val="000000"/>
          <w:sz w:val="18"/>
          <w:szCs w:val="18"/>
        </w:rPr>
      </w:pPr>
    </w:p>
    <w:p w:rsidR="006B62D9" w:rsidRPr="00672E52" w:rsidRDefault="006E649D" w:rsidP="006B62D9">
      <w:pPr>
        <w:autoSpaceDE w:val="0"/>
        <w:autoSpaceDN w:val="0"/>
        <w:adjustRightInd w:val="0"/>
        <w:spacing w:after="0" w:line="240" w:lineRule="auto"/>
        <w:rPr>
          <w:rFonts w:ascii="Verdana" w:hAnsi="Verdana" w:cs="Verdana"/>
          <w:i/>
          <w:color w:val="000000"/>
          <w:sz w:val="18"/>
          <w:szCs w:val="18"/>
          <w:u w:val="single"/>
        </w:rPr>
      </w:pPr>
      <w:r w:rsidRPr="00BE4E7D">
        <w:rPr>
          <w:rFonts w:ascii="Verdana" w:hAnsi="Verdana" w:cs="Verdana"/>
          <w:color w:val="000000"/>
          <w:sz w:val="18"/>
          <w:szCs w:val="18"/>
        </w:rPr>
        <w:t>– ocena będzie przeprowadzona na podstawie podane</w:t>
      </w:r>
      <w:r>
        <w:rPr>
          <w:rFonts w:ascii="Verdana" w:hAnsi="Verdana" w:cs="Verdana"/>
          <w:color w:val="000000"/>
          <w:sz w:val="18"/>
          <w:szCs w:val="18"/>
        </w:rPr>
        <w:t>go prze</w:t>
      </w:r>
      <w:r w:rsidR="004F2DA0">
        <w:rPr>
          <w:rFonts w:ascii="Verdana" w:hAnsi="Verdana" w:cs="Verdana"/>
          <w:color w:val="000000"/>
          <w:sz w:val="18"/>
          <w:szCs w:val="18"/>
        </w:rPr>
        <w:t>z Wykonawcę okresu gwarancji</w:t>
      </w:r>
      <w:r w:rsidR="00F7040A">
        <w:rPr>
          <w:rFonts w:ascii="Verdana" w:hAnsi="Verdana" w:cs="Verdana"/>
          <w:color w:val="000000"/>
          <w:sz w:val="18"/>
          <w:szCs w:val="18"/>
        </w:rPr>
        <w:t xml:space="preserve"> </w:t>
      </w:r>
      <w:r w:rsidR="00B96482">
        <w:rPr>
          <w:rFonts w:ascii="Verdana" w:hAnsi="Verdana" w:cs="Verdana"/>
          <w:color w:val="000000"/>
          <w:sz w:val="18"/>
          <w:szCs w:val="18"/>
        </w:rPr>
        <w:t xml:space="preserve">producenta </w:t>
      </w:r>
      <w:r w:rsidR="00F7040A">
        <w:rPr>
          <w:rFonts w:ascii="Verdana" w:hAnsi="Verdana" w:cs="Verdana"/>
          <w:color w:val="000000"/>
          <w:sz w:val="18"/>
          <w:szCs w:val="18"/>
        </w:rPr>
        <w:t xml:space="preserve">w ofercie </w:t>
      </w:r>
      <w:r w:rsidR="00B96482">
        <w:rPr>
          <w:rFonts w:ascii="Verdana" w:hAnsi="Verdana" w:cs="Verdana"/>
          <w:color w:val="000000"/>
          <w:sz w:val="18"/>
          <w:szCs w:val="18"/>
        </w:rPr>
        <w:t xml:space="preserve">podanego </w:t>
      </w:r>
      <w:r w:rsidR="00F7040A">
        <w:rPr>
          <w:rFonts w:ascii="Verdana" w:hAnsi="Verdana" w:cs="Verdana"/>
          <w:color w:val="000000"/>
          <w:sz w:val="18"/>
          <w:szCs w:val="18"/>
        </w:rPr>
        <w:t>w miesiąca</w:t>
      </w:r>
      <w:r w:rsidR="006B62D9">
        <w:rPr>
          <w:rFonts w:ascii="Verdana" w:hAnsi="Verdana" w:cs="Verdana"/>
          <w:color w:val="000000"/>
          <w:sz w:val="18"/>
          <w:szCs w:val="18"/>
        </w:rPr>
        <w:t>ch</w:t>
      </w:r>
      <w:r w:rsidR="00672E52">
        <w:rPr>
          <w:rFonts w:ascii="Verdana" w:hAnsi="Verdana" w:cs="Verdana"/>
          <w:color w:val="000000"/>
          <w:sz w:val="18"/>
          <w:szCs w:val="18"/>
        </w:rPr>
        <w:t xml:space="preserve"> </w:t>
      </w:r>
      <w:r w:rsidR="00672E52" w:rsidRPr="00672E52">
        <w:rPr>
          <w:rFonts w:ascii="Verdana" w:hAnsi="Verdana" w:cs="Verdana"/>
          <w:i/>
          <w:color w:val="000000"/>
          <w:sz w:val="18"/>
          <w:szCs w:val="18"/>
          <w:u w:val="single"/>
        </w:rPr>
        <w:t>(w przypadku części zamówienia, w której występuje kilka urządzeń, punkty zostaną określone oddzielnie dla każdego urządzenia, a następnie zostanie obliczona średnia arytmetyczna zdobytych punktów)</w:t>
      </w:r>
    </w:p>
    <w:p w:rsidR="006B62D9" w:rsidRPr="006B62D9" w:rsidRDefault="006B62D9" w:rsidP="006B62D9">
      <w:pPr>
        <w:autoSpaceDE w:val="0"/>
        <w:autoSpaceDN w:val="0"/>
        <w:adjustRightInd w:val="0"/>
        <w:spacing w:after="0" w:line="240" w:lineRule="auto"/>
        <w:rPr>
          <w:rFonts w:ascii="Verdana" w:hAnsi="Verdana" w:cs="Verdana"/>
          <w:color w:val="000000"/>
          <w:sz w:val="18"/>
          <w:szCs w:val="18"/>
        </w:rPr>
      </w:pP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 ocena będzie przeprowadzona na podstawie </w:t>
      </w:r>
      <w:r>
        <w:rPr>
          <w:rFonts w:ascii="Verdana" w:hAnsi="Verdana" w:cs="Verdana"/>
          <w:color w:val="000000"/>
          <w:sz w:val="18"/>
          <w:szCs w:val="18"/>
        </w:rPr>
        <w:t xml:space="preserve">gwarancji </w:t>
      </w:r>
      <w:r w:rsidRPr="003B724A">
        <w:rPr>
          <w:rFonts w:ascii="Verdana" w:hAnsi="Verdana" w:cs="Verdana"/>
          <w:color w:val="000000"/>
          <w:sz w:val="18"/>
          <w:szCs w:val="18"/>
        </w:rPr>
        <w:t>podanej przez  Wykonawcę w ofercie</w:t>
      </w:r>
      <w:r>
        <w:rPr>
          <w:rFonts w:ascii="Verdana" w:hAnsi="Verdana" w:cs="Verdana"/>
          <w:color w:val="000000"/>
          <w:sz w:val="18"/>
          <w:szCs w:val="18"/>
        </w:rPr>
        <w:t>.</w:t>
      </w: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Ilość punktów w kryterium </w:t>
      </w:r>
      <w:r>
        <w:rPr>
          <w:rFonts w:ascii="Verdana" w:hAnsi="Verdana" w:cs="Verdana"/>
          <w:color w:val="000000"/>
          <w:sz w:val="18"/>
          <w:szCs w:val="18"/>
        </w:rPr>
        <w:t>gwarancja</w:t>
      </w:r>
      <w:r w:rsidRPr="003B724A">
        <w:rPr>
          <w:rFonts w:ascii="Verdana" w:hAnsi="Verdana" w:cs="Verdana"/>
          <w:color w:val="000000"/>
          <w:sz w:val="18"/>
          <w:szCs w:val="18"/>
        </w:rPr>
        <w:t xml:space="preserve"> zostanie obliczona</w:t>
      </w:r>
      <w:r w:rsidR="00672E52">
        <w:rPr>
          <w:rFonts w:ascii="Verdana" w:hAnsi="Verdana" w:cs="Verdana"/>
          <w:color w:val="000000"/>
          <w:sz w:val="18"/>
          <w:szCs w:val="18"/>
        </w:rPr>
        <w:t xml:space="preserve"> dla każdego </w:t>
      </w:r>
      <w:r w:rsidR="005C09F2">
        <w:rPr>
          <w:rFonts w:ascii="Verdana" w:hAnsi="Verdana" w:cs="Verdana"/>
          <w:color w:val="000000"/>
          <w:sz w:val="18"/>
          <w:szCs w:val="18"/>
        </w:rPr>
        <w:t>urzą</w:t>
      </w:r>
      <w:r w:rsidR="00672E52">
        <w:rPr>
          <w:rFonts w:ascii="Verdana" w:hAnsi="Verdana" w:cs="Verdana"/>
          <w:color w:val="000000"/>
          <w:sz w:val="18"/>
          <w:szCs w:val="18"/>
        </w:rPr>
        <w:t>dzenia</w:t>
      </w:r>
      <w:r w:rsidRPr="003B724A">
        <w:rPr>
          <w:rFonts w:ascii="Verdana" w:hAnsi="Verdana" w:cs="Verdana"/>
          <w:color w:val="000000"/>
          <w:sz w:val="18"/>
          <w:szCs w:val="18"/>
        </w:rPr>
        <w:t xml:space="preserve"> na podstawie poniższego wzoru:</w:t>
      </w:r>
    </w:p>
    <w:p w:rsidR="006B62D9" w:rsidRDefault="006B62D9" w:rsidP="006B62D9">
      <w:pPr>
        <w:autoSpaceDE w:val="0"/>
        <w:autoSpaceDN w:val="0"/>
        <w:adjustRightInd w:val="0"/>
        <w:spacing w:after="0" w:line="240" w:lineRule="auto"/>
        <w:rPr>
          <w:rFonts w:ascii="Verdana" w:hAnsi="Verdana" w:cs="Verdana"/>
          <w:color w:val="000000"/>
          <w:sz w:val="18"/>
          <w:szCs w:val="18"/>
        </w:rPr>
      </w:pPr>
    </w:p>
    <w:p w:rsidR="006B62D9" w:rsidRPr="003B724A"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672E52" w:rsidRDefault="006B62D9" w:rsidP="006B62D9">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6B62D9">
        <w:rPr>
          <w:rFonts w:ascii="Verdana" w:hAnsi="Verdana" w:cs="Verdana"/>
          <w:color w:val="000000"/>
          <w:sz w:val="18"/>
          <w:szCs w:val="18"/>
        </w:rPr>
        <w:t xml:space="preserve">    </w:t>
      </w:r>
    </w:p>
    <w:p w:rsidR="006B62D9" w:rsidRPr="007B288F" w:rsidRDefault="00672E52" w:rsidP="006B62D9">
      <w:pPr>
        <w:autoSpaceDE w:val="0"/>
        <w:autoSpaceDN w:val="0"/>
        <w:adjustRightInd w:val="0"/>
        <w:spacing w:after="0" w:line="240" w:lineRule="auto"/>
        <w:rPr>
          <w:rFonts w:ascii="Verdana" w:hAnsi="Verdana" w:cs="Verdana"/>
          <w:b/>
          <w:color w:val="000000"/>
          <w:sz w:val="12"/>
          <w:szCs w:val="12"/>
          <w:lang w:val="en-US"/>
        </w:rPr>
      </w:pPr>
      <w:r>
        <w:rPr>
          <w:rFonts w:ascii="Verdana" w:hAnsi="Verdana" w:cs="Verdana"/>
          <w:color w:val="000000"/>
          <w:sz w:val="18"/>
          <w:szCs w:val="18"/>
        </w:rPr>
        <w:lastRenderedPageBreak/>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 xml:space="preserve">    </w:t>
      </w:r>
      <w:r w:rsidR="004E649B">
        <w:rPr>
          <w:rFonts w:ascii="Verdana" w:hAnsi="Verdana" w:cs="Verdana"/>
          <w:b/>
          <w:color w:val="000000"/>
          <w:sz w:val="18"/>
          <w:szCs w:val="18"/>
          <w:lang w:val="en-US"/>
        </w:rPr>
        <w:t>G</w:t>
      </w:r>
      <w:r w:rsidR="006B62D9" w:rsidRPr="007B288F">
        <w:rPr>
          <w:rFonts w:ascii="Verdana" w:hAnsi="Verdana" w:cs="Verdana"/>
          <w:b/>
          <w:color w:val="000000"/>
          <w:sz w:val="18"/>
          <w:szCs w:val="18"/>
          <w:lang w:val="en-US"/>
        </w:rPr>
        <w:t xml:space="preserve"> </w:t>
      </w:r>
      <w:r w:rsidR="006B62D9">
        <w:rPr>
          <w:rFonts w:ascii="Verdana" w:hAnsi="Verdana" w:cs="Verdana"/>
          <w:b/>
          <w:color w:val="000000"/>
          <w:sz w:val="12"/>
          <w:szCs w:val="12"/>
          <w:lang w:val="en-US"/>
        </w:rPr>
        <w:t>bad</w:t>
      </w:r>
    </w:p>
    <w:p w:rsidR="006B62D9" w:rsidRPr="007B288F" w:rsidRDefault="006B62D9" w:rsidP="006B62D9">
      <w:pPr>
        <w:autoSpaceDE w:val="0"/>
        <w:autoSpaceDN w:val="0"/>
        <w:adjustRightInd w:val="0"/>
        <w:spacing w:after="0" w:line="240" w:lineRule="auto"/>
        <w:rPr>
          <w:rFonts w:ascii="Verdana" w:hAnsi="Verdana" w:cs="Verdana"/>
          <w:b/>
          <w:color w:val="000000"/>
          <w:sz w:val="18"/>
          <w:szCs w:val="18"/>
          <w:lang w:val="en-US"/>
        </w:rPr>
      </w:pP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sidRPr="007B288F">
        <w:rPr>
          <w:rFonts w:ascii="Verdana" w:hAnsi="Verdana" w:cs="Verdana"/>
          <w:b/>
          <w:color w:val="000000"/>
          <w:sz w:val="18"/>
          <w:szCs w:val="18"/>
          <w:lang w:val="en-US"/>
        </w:rPr>
        <w:tab/>
      </w:r>
      <w:r>
        <w:rPr>
          <w:rFonts w:ascii="Verdana" w:hAnsi="Verdana" w:cs="Verdana"/>
          <w:b/>
          <w:color w:val="000000"/>
          <w:sz w:val="18"/>
          <w:szCs w:val="18"/>
          <w:lang w:val="en-US"/>
        </w:rPr>
        <w:t>G</w:t>
      </w:r>
      <w:r w:rsidRPr="007B288F">
        <w:rPr>
          <w:rFonts w:ascii="Verdana" w:hAnsi="Verdana" w:cs="Verdana"/>
          <w:b/>
          <w:color w:val="000000"/>
          <w:sz w:val="18"/>
          <w:szCs w:val="18"/>
          <w:lang w:val="en-US"/>
        </w:rPr>
        <w:t xml:space="preserve"> =</w:t>
      </w:r>
      <w:r w:rsidRPr="007B288F">
        <w:rPr>
          <w:rFonts w:ascii="Verdana" w:hAnsi="Verdana" w:cs="Verdana"/>
          <w:b/>
          <w:color w:val="000000"/>
          <w:sz w:val="18"/>
          <w:szCs w:val="18"/>
          <w:lang w:val="en-US"/>
        </w:rPr>
        <w:tab/>
        <w:t xml:space="preserve">----------- x </w:t>
      </w:r>
      <w:r>
        <w:rPr>
          <w:rFonts w:ascii="Verdana" w:hAnsi="Verdana" w:cs="Verdana"/>
          <w:b/>
          <w:color w:val="000000"/>
          <w:sz w:val="18"/>
          <w:szCs w:val="18"/>
          <w:lang w:val="en-US"/>
        </w:rPr>
        <w:t>25</w:t>
      </w:r>
      <w:r w:rsidRPr="007B288F">
        <w:rPr>
          <w:rFonts w:ascii="Verdana" w:hAnsi="Verdana" w:cs="Verdana"/>
          <w:b/>
          <w:color w:val="000000"/>
          <w:sz w:val="18"/>
          <w:szCs w:val="18"/>
          <w:lang w:val="en-US"/>
        </w:rPr>
        <w:t>,00</w:t>
      </w:r>
    </w:p>
    <w:p w:rsidR="006B62D9" w:rsidRPr="007B288F" w:rsidRDefault="004E649B" w:rsidP="006B62D9">
      <w:pPr>
        <w:autoSpaceDE w:val="0"/>
        <w:autoSpaceDN w:val="0"/>
        <w:adjustRightInd w:val="0"/>
        <w:spacing w:after="0" w:line="240" w:lineRule="auto"/>
        <w:rPr>
          <w:rFonts w:ascii="Verdana" w:hAnsi="Verdana" w:cs="Verdana"/>
          <w:color w:val="000000"/>
          <w:sz w:val="18"/>
          <w:szCs w:val="18"/>
          <w:lang w:val="en-US"/>
        </w:rPr>
      </w:pPr>
      <w:r>
        <w:rPr>
          <w:rFonts w:ascii="Verdana" w:hAnsi="Verdana" w:cs="Verdana"/>
          <w:b/>
          <w:color w:val="000000"/>
          <w:sz w:val="18"/>
          <w:szCs w:val="18"/>
          <w:lang w:val="en-US"/>
        </w:rPr>
        <w:tab/>
      </w:r>
      <w:r>
        <w:rPr>
          <w:rFonts w:ascii="Verdana" w:hAnsi="Verdana" w:cs="Verdana"/>
          <w:b/>
          <w:color w:val="000000"/>
          <w:sz w:val="18"/>
          <w:szCs w:val="18"/>
          <w:lang w:val="en-US"/>
        </w:rPr>
        <w:tab/>
      </w:r>
      <w:r>
        <w:rPr>
          <w:rFonts w:ascii="Verdana" w:hAnsi="Verdana" w:cs="Verdana"/>
          <w:b/>
          <w:color w:val="000000"/>
          <w:sz w:val="18"/>
          <w:szCs w:val="18"/>
          <w:lang w:val="en-US"/>
        </w:rPr>
        <w:tab/>
      </w:r>
      <w:r>
        <w:rPr>
          <w:rFonts w:ascii="Verdana" w:hAnsi="Verdana" w:cs="Verdana"/>
          <w:b/>
          <w:color w:val="000000"/>
          <w:sz w:val="18"/>
          <w:szCs w:val="18"/>
          <w:lang w:val="en-US"/>
        </w:rPr>
        <w:tab/>
      </w:r>
      <w:r>
        <w:rPr>
          <w:rFonts w:ascii="Verdana" w:hAnsi="Verdana" w:cs="Verdana"/>
          <w:b/>
          <w:color w:val="000000"/>
          <w:sz w:val="18"/>
          <w:szCs w:val="18"/>
          <w:lang w:val="en-US"/>
        </w:rPr>
        <w:tab/>
      </w:r>
      <w:r>
        <w:rPr>
          <w:rFonts w:ascii="Verdana" w:hAnsi="Verdana" w:cs="Verdana"/>
          <w:b/>
          <w:color w:val="000000"/>
          <w:sz w:val="18"/>
          <w:szCs w:val="18"/>
          <w:lang w:val="en-US"/>
        </w:rPr>
        <w:tab/>
        <w:t xml:space="preserve">    G</w:t>
      </w:r>
      <w:r w:rsidR="006B62D9" w:rsidRPr="007B288F">
        <w:rPr>
          <w:rFonts w:ascii="Verdana" w:hAnsi="Verdana" w:cs="Verdana"/>
          <w:b/>
          <w:color w:val="000000"/>
          <w:sz w:val="18"/>
          <w:szCs w:val="18"/>
          <w:lang w:val="en-US"/>
        </w:rPr>
        <w:t xml:space="preserve"> </w:t>
      </w:r>
      <w:r w:rsidR="006B62D9">
        <w:rPr>
          <w:rFonts w:ascii="Verdana" w:hAnsi="Verdana" w:cs="Verdana"/>
          <w:b/>
          <w:color w:val="000000"/>
          <w:sz w:val="12"/>
          <w:szCs w:val="12"/>
          <w:lang w:val="en-US"/>
        </w:rPr>
        <w:t>max.</w:t>
      </w:r>
    </w:p>
    <w:p w:rsidR="006B62D9" w:rsidRPr="006B62D9" w:rsidRDefault="006B62D9" w:rsidP="006B62D9">
      <w:pPr>
        <w:autoSpaceDE w:val="0"/>
        <w:autoSpaceDN w:val="0"/>
        <w:adjustRightInd w:val="0"/>
        <w:spacing w:after="0" w:line="240" w:lineRule="auto"/>
        <w:rPr>
          <w:rFonts w:ascii="Verdana" w:hAnsi="Verdana" w:cs="Verdana"/>
          <w:color w:val="000000"/>
          <w:sz w:val="18"/>
          <w:szCs w:val="18"/>
        </w:rPr>
      </w:pPr>
      <w:r w:rsidRPr="006B62D9">
        <w:rPr>
          <w:rFonts w:ascii="Verdana" w:hAnsi="Verdana" w:cs="Verdana"/>
          <w:color w:val="000000"/>
          <w:sz w:val="18"/>
          <w:szCs w:val="18"/>
        </w:rPr>
        <w:t>gdzie:</w:t>
      </w:r>
    </w:p>
    <w:p w:rsidR="006B62D9" w:rsidRPr="003B724A" w:rsidRDefault="004E649B" w:rsidP="006B62D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006B62D9" w:rsidRPr="003B724A">
        <w:rPr>
          <w:rFonts w:ascii="Verdana" w:hAnsi="Verdana" w:cs="Verdana"/>
          <w:color w:val="000000"/>
          <w:sz w:val="18"/>
          <w:szCs w:val="18"/>
        </w:rPr>
        <w:t xml:space="preserve"> </w:t>
      </w:r>
      <w:r w:rsidR="006B62D9">
        <w:rPr>
          <w:rFonts w:ascii="Verdana" w:hAnsi="Verdana" w:cs="Verdana"/>
          <w:color w:val="000000"/>
          <w:sz w:val="18"/>
          <w:szCs w:val="18"/>
        </w:rPr>
        <w:t>– ilość punktów w kryterium gwarancja</w:t>
      </w:r>
    </w:p>
    <w:p w:rsidR="006B62D9" w:rsidRPr="003B724A" w:rsidRDefault="004E649B" w:rsidP="006B62D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006B62D9" w:rsidRPr="003B724A">
        <w:rPr>
          <w:rFonts w:ascii="Verdana" w:hAnsi="Verdana" w:cs="Verdana"/>
          <w:color w:val="000000"/>
          <w:sz w:val="18"/>
          <w:szCs w:val="18"/>
        </w:rPr>
        <w:t xml:space="preserve"> </w:t>
      </w:r>
      <w:r w:rsidR="006B62D9">
        <w:rPr>
          <w:rFonts w:ascii="Verdana" w:hAnsi="Verdana" w:cs="Verdana"/>
          <w:color w:val="000000"/>
          <w:sz w:val="12"/>
          <w:szCs w:val="12"/>
        </w:rPr>
        <w:t>bad</w:t>
      </w:r>
      <w:r w:rsidR="006B62D9" w:rsidRPr="003B724A">
        <w:rPr>
          <w:rFonts w:ascii="Verdana" w:hAnsi="Verdana" w:cs="Verdana"/>
          <w:color w:val="000000"/>
          <w:sz w:val="12"/>
          <w:szCs w:val="12"/>
        </w:rPr>
        <w:t xml:space="preserve"> </w:t>
      </w:r>
      <w:r w:rsidR="006B62D9">
        <w:rPr>
          <w:rFonts w:ascii="Verdana" w:hAnsi="Verdana" w:cs="Verdana"/>
          <w:color w:val="000000"/>
          <w:sz w:val="18"/>
          <w:szCs w:val="18"/>
        </w:rPr>
        <w:t>– okres gwarancji w badanej ofercie</w:t>
      </w:r>
      <w:r w:rsidR="00672E52">
        <w:rPr>
          <w:rFonts w:ascii="Verdana" w:hAnsi="Verdana" w:cs="Verdana"/>
          <w:color w:val="000000"/>
          <w:sz w:val="18"/>
          <w:szCs w:val="18"/>
        </w:rPr>
        <w:t xml:space="preserve"> (dla danego urządzenia)</w:t>
      </w:r>
      <w:r w:rsidR="006B62D9" w:rsidRPr="003B724A">
        <w:rPr>
          <w:rFonts w:ascii="Verdana" w:hAnsi="Verdana" w:cs="Verdana"/>
          <w:color w:val="000000"/>
          <w:sz w:val="18"/>
          <w:szCs w:val="18"/>
        </w:rPr>
        <w:t xml:space="preserve"> </w:t>
      </w:r>
      <w:r w:rsidR="006B62D9">
        <w:rPr>
          <w:rFonts w:ascii="Verdana" w:hAnsi="Verdana" w:cs="Verdana"/>
          <w:color w:val="000000"/>
          <w:sz w:val="18"/>
          <w:szCs w:val="18"/>
        </w:rPr>
        <w:t>nie podlegającej</w:t>
      </w:r>
      <w:r w:rsidR="006B62D9" w:rsidRPr="003B724A">
        <w:rPr>
          <w:rFonts w:ascii="Verdana" w:hAnsi="Verdana" w:cs="Verdana"/>
          <w:color w:val="000000"/>
          <w:sz w:val="18"/>
          <w:szCs w:val="18"/>
        </w:rPr>
        <w:t xml:space="preserve"> odrzuceniu</w:t>
      </w:r>
    </w:p>
    <w:p w:rsidR="006B62D9" w:rsidRPr="003B724A" w:rsidRDefault="004E649B" w:rsidP="006B62D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w:t>
      </w:r>
      <w:r w:rsidR="006B62D9" w:rsidRPr="000F3349">
        <w:rPr>
          <w:rFonts w:ascii="Verdana" w:hAnsi="Verdana" w:cs="Verdana"/>
          <w:color w:val="000000"/>
          <w:sz w:val="18"/>
          <w:szCs w:val="18"/>
        </w:rPr>
        <w:t xml:space="preserve"> </w:t>
      </w:r>
      <w:r w:rsidR="006B62D9" w:rsidRPr="000F3349">
        <w:rPr>
          <w:rFonts w:ascii="Verdana" w:hAnsi="Verdana" w:cs="Verdana"/>
          <w:color w:val="000000"/>
          <w:sz w:val="12"/>
          <w:szCs w:val="12"/>
        </w:rPr>
        <w:t xml:space="preserve">max </w:t>
      </w:r>
      <w:r w:rsidR="006B62D9" w:rsidRPr="000F3349">
        <w:rPr>
          <w:rFonts w:ascii="Verdana" w:hAnsi="Verdana" w:cs="Verdana"/>
          <w:color w:val="000000"/>
          <w:sz w:val="18"/>
          <w:szCs w:val="18"/>
        </w:rPr>
        <w:t xml:space="preserve">– okres gwarancji najdłuższy spośród ofert </w:t>
      </w:r>
      <w:r w:rsidR="00672E52">
        <w:rPr>
          <w:rFonts w:ascii="Verdana" w:hAnsi="Verdana" w:cs="Verdana"/>
          <w:color w:val="000000"/>
          <w:sz w:val="18"/>
          <w:szCs w:val="18"/>
        </w:rPr>
        <w:t xml:space="preserve">(dla danego urządzenia) </w:t>
      </w:r>
      <w:r w:rsidR="006B62D9" w:rsidRPr="000F3349">
        <w:rPr>
          <w:rFonts w:ascii="Verdana" w:hAnsi="Verdana" w:cs="Verdana"/>
          <w:color w:val="000000"/>
          <w:sz w:val="18"/>
          <w:szCs w:val="18"/>
        </w:rPr>
        <w:t>w ramach danej części zamówienia (ofert nie</w:t>
      </w:r>
      <w:r w:rsidR="006B62D9" w:rsidRPr="003B724A">
        <w:rPr>
          <w:rFonts w:ascii="Verdana" w:hAnsi="Verdana" w:cs="Verdana"/>
          <w:color w:val="000000"/>
          <w:sz w:val="18"/>
          <w:szCs w:val="18"/>
        </w:rPr>
        <w:t xml:space="preserve"> podlegających odrzuceniu</w:t>
      </w:r>
      <w:r w:rsidR="006B62D9">
        <w:rPr>
          <w:rFonts w:ascii="Verdana" w:hAnsi="Verdana" w:cs="Verdana"/>
          <w:color w:val="000000"/>
          <w:sz w:val="18"/>
          <w:szCs w:val="18"/>
        </w:rPr>
        <w:t>)</w:t>
      </w:r>
    </w:p>
    <w:p w:rsidR="00CF3588" w:rsidRPr="00CF3588" w:rsidRDefault="00CF3588" w:rsidP="00CF3588">
      <w:pPr>
        <w:autoSpaceDE w:val="0"/>
        <w:autoSpaceDN w:val="0"/>
        <w:adjustRightInd w:val="0"/>
        <w:jc w:val="both"/>
        <w:rPr>
          <w:rFonts w:ascii="Verdana" w:hAnsi="Verdana" w:cs="Verdana-Bold"/>
          <w:bCs/>
          <w:color w:val="000000"/>
          <w:sz w:val="18"/>
          <w:szCs w:val="18"/>
        </w:rPr>
      </w:pPr>
      <w:r w:rsidRPr="00CF3588">
        <w:rPr>
          <w:rFonts w:ascii="Verdana" w:hAnsi="Verdana" w:cs="Verdana-Bold"/>
          <w:bCs/>
          <w:color w:val="000000"/>
          <w:sz w:val="18"/>
          <w:szCs w:val="18"/>
        </w:rPr>
        <w:t>Okres gwarancji podany dla poszczególnych urządzeń określony w załącznik nr 2 do SIWZ należy traktować jako minimalny, wymagany przez Zamawiającego.</w:t>
      </w:r>
    </w:p>
    <w:p w:rsidR="00CF3588" w:rsidRPr="00CF3588" w:rsidRDefault="00CF3588" w:rsidP="00CF3588">
      <w:pPr>
        <w:autoSpaceDE w:val="0"/>
        <w:autoSpaceDN w:val="0"/>
        <w:adjustRightInd w:val="0"/>
        <w:spacing w:after="0" w:line="240" w:lineRule="auto"/>
        <w:rPr>
          <w:rFonts w:ascii="Verdana" w:hAnsi="Verdana" w:cs="Verdana-Bold"/>
          <w:bCs/>
          <w:color w:val="000000"/>
          <w:sz w:val="18"/>
          <w:szCs w:val="18"/>
        </w:rPr>
      </w:pPr>
      <w:r w:rsidRPr="00CF3588">
        <w:rPr>
          <w:rFonts w:ascii="Verdana" w:hAnsi="Verdana" w:cs="Verdana-Bold"/>
          <w:bCs/>
          <w:color w:val="000000"/>
          <w:sz w:val="18"/>
          <w:szCs w:val="18"/>
        </w:rPr>
        <w:t>Wykonawca może w ofercie określić dłuższy okres gwarancji który będzie odpowiednio punktowany, przy czym oferowany okres gwarancji nie może by</w:t>
      </w:r>
      <w:r w:rsidR="000A218A">
        <w:rPr>
          <w:rFonts w:ascii="Verdana" w:hAnsi="Verdana" w:cs="Verdana-Bold"/>
          <w:bCs/>
          <w:color w:val="000000"/>
          <w:sz w:val="18"/>
          <w:szCs w:val="18"/>
        </w:rPr>
        <w:t>ć</w:t>
      </w:r>
      <w:r w:rsidRPr="00CF3588">
        <w:rPr>
          <w:rFonts w:ascii="Verdana" w:hAnsi="Verdana" w:cs="Verdana-Bold"/>
          <w:bCs/>
          <w:color w:val="000000"/>
          <w:sz w:val="18"/>
          <w:szCs w:val="18"/>
        </w:rPr>
        <w:t xml:space="preserve"> dłuższy niż 60 miesięcy. W przypadku udzielenie w ofercie okresu gwarancji dłuższego niż 60 miesięcy, Zamawiający będzie przyznawał punkty na okres 60 miesięcy.</w:t>
      </w:r>
    </w:p>
    <w:p w:rsidR="006E649D" w:rsidRDefault="006E649D" w:rsidP="006E649D">
      <w:pPr>
        <w:autoSpaceDE w:val="0"/>
        <w:autoSpaceDN w:val="0"/>
        <w:adjustRightInd w:val="0"/>
        <w:spacing w:after="0" w:line="240" w:lineRule="auto"/>
        <w:rPr>
          <w:rFonts w:ascii="Verdana" w:hAnsi="Verdana" w:cs="Verdana"/>
          <w:color w:val="000000"/>
          <w:sz w:val="18"/>
          <w:szCs w:val="18"/>
        </w:rPr>
      </w:pPr>
    </w:p>
    <w:p w:rsidR="000F3349" w:rsidRDefault="00CF3588" w:rsidP="000F3349">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c</w:t>
      </w:r>
      <w:r w:rsidRPr="005F4F87">
        <w:rPr>
          <w:rFonts w:ascii="Verdana" w:hAnsi="Verdana" w:cs="Verdana"/>
          <w:b/>
          <w:color w:val="000000"/>
          <w:sz w:val="18"/>
          <w:szCs w:val="18"/>
        </w:rPr>
        <w:t xml:space="preserve">) </w:t>
      </w:r>
      <w:r>
        <w:rPr>
          <w:rFonts w:ascii="Verdana" w:hAnsi="Verdana" w:cs="Verdana"/>
          <w:b/>
          <w:color w:val="000000"/>
          <w:sz w:val="18"/>
          <w:szCs w:val="18"/>
        </w:rPr>
        <w:t>Termin realizacji – T – waga kryteri</w:t>
      </w:r>
      <w:r w:rsidRPr="000F3349">
        <w:rPr>
          <w:rFonts w:ascii="Verdana" w:hAnsi="Verdana" w:cs="Verdana"/>
          <w:b/>
          <w:color w:val="000000"/>
          <w:sz w:val="18"/>
          <w:szCs w:val="18"/>
        </w:rPr>
        <w:t>um 15% ( max. 15,00 pkt.)</w:t>
      </w:r>
    </w:p>
    <w:p w:rsidR="005E46EE" w:rsidRDefault="005E46EE" w:rsidP="000F3349">
      <w:pPr>
        <w:autoSpaceDE w:val="0"/>
        <w:autoSpaceDN w:val="0"/>
        <w:adjustRightInd w:val="0"/>
        <w:spacing w:after="0" w:line="240" w:lineRule="auto"/>
        <w:rPr>
          <w:rFonts w:ascii="Verdana" w:hAnsi="Verdana" w:cs="Verdana"/>
          <w:color w:val="000000"/>
          <w:sz w:val="18"/>
          <w:szCs w:val="18"/>
        </w:rPr>
      </w:pPr>
    </w:p>
    <w:p w:rsidR="00B7421D" w:rsidRDefault="00B7421D"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Termin realizacji należy podać w formularzu oferty w dniach.</w:t>
      </w:r>
    </w:p>
    <w:p w:rsidR="00B7421D" w:rsidRDefault="00B7421D" w:rsidP="000F3349">
      <w:pPr>
        <w:autoSpaceDE w:val="0"/>
        <w:autoSpaceDN w:val="0"/>
        <w:adjustRightInd w:val="0"/>
        <w:spacing w:after="0" w:line="240" w:lineRule="auto"/>
        <w:rPr>
          <w:rFonts w:ascii="Verdana" w:hAnsi="Verdana" w:cs="Verdana"/>
          <w:color w:val="000000"/>
          <w:sz w:val="18"/>
          <w:szCs w:val="18"/>
        </w:rPr>
      </w:pP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nieprzekraczającym 7 dni od dnia zawarcia umowy - otrzyma 15,00 punktów;</w:t>
      </w:r>
    </w:p>
    <w:p w:rsidR="005E46EE"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przekraczającym 7 dni, lecz nieprzekraczającym 14 dni otrzyma 0,00 punktów.</w:t>
      </w:r>
    </w:p>
    <w:p w:rsidR="007B7748" w:rsidRDefault="005E46EE" w:rsidP="000F3349">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Oferta z terminem wykonania zamówienia dłuższym od 14 dni zostanie odrzucona.</w:t>
      </w:r>
    </w:p>
    <w:p w:rsidR="005E46EE" w:rsidRPr="000F3349" w:rsidRDefault="005E46EE" w:rsidP="000F3349">
      <w:pPr>
        <w:autoSpaceDE w:val="0"/>
        <w:autoSpaceDN w:val="0"/>
        <w:adjustRightInd w:val="0"/>
        <w:spacing w:after="0" w:line="240" w:lineRule="auto"/>
        <w:rPr>
          <w:rFonts w:ascii="Verdana" w:hAnsi="Verdana" w:cs="Verdana"/>
          <w:color w:val="000000"/>
          <w:sz w:val="18"/>
          <w:szCs w:val="18"/>
        </w:rPr>
      </w:pPr>
    </w:p>
    <w:p w:rsidR="00B25F1A" w:rsidRDefault="00595E42" w:rsidP="00B25F1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00B25F1A" w:rsidRPr="003B724A">
        <w:rPr>
          <w:rFonts w:ascii="Verdana" w:hAnsi="Verdana" w:cs="Verdana"/>
          <w:color w:val="000000"/>
          <w:sz w:val="18"/>
          <w:szCs w:val="18"/>
        </w:rPr>
        <w:t xml:space="preserve">Każdej ofercie zostanie przyznana </w:t>
      </w:r>
      <w:r w:rsidR="00E26893" w:rsidRPr="003B724A">
        <w:rPr>
          <w:rFonts w:ascii="Verdana" w:hAnsi="Verdana" w:cs="Verdana"/>
          <w:color w:val="000000"/>
          <w:sz w:val="18"/>
          <w:szCs w:val="18"/>
        </w:rPr>
        <w:t xml:space="preserve">suma </w:t>
      </w:r>
      <w:r w:rsidR="00B25F1A" w:rsidRPr="003B724A">
        <w:rPr>
          <w:rFonts w:ascii="Verdana" w:hAnsi="Verdana" w:cs="Verdana"/>
          <w:color w:val="000000"/>
          <w:sz w:val="18"/>
          <w:szCs w:val="18"/>
        </w:rPr>
        <w:t>punktów wg wzoru: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773E15" w:rsidRDefault="005F4F87" w:rsidP="00B25F1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sidR="00AA5EC7">
        <w:rPr>
          <w:rFonts w:ascii="Verdana" w:hAnsi="Verdana" w:cs="Verdana"/>
          <w:b/>
          <w:color w:val="000000"/>
          <w:sz w:val="18"/>
          <w:szCs w:val="18"/>
        </w:rPr>
        <w:t>SP = C</w:t>
      </w:r>
      <w:r w:rsidR="00B25F1A" w:rsidRPr="00542BFC">
        <w:rPr>
          <w:rFonts w:ascii="Verdana" w:hAnsi="Verdana" w:cs="Verdana"/>
          <w:b/>
          <w:color w:val="000000"/>
          <w:sz w:val="18"/>
          <w:szCs w:val="18"/>
        </w:rPr>
        <w:t xml:space="preserve"> + </w:t>
      </w:r>
      <w:r>
        <w:rPr>
          <w:rFonts w:ascii="Verdana" w:hAnsi="Verdana" w:cs="Verdana"/>
          <w:b/>
          <w:color w:val="000000"/>
          <w:sz w:val="18"/>
          <w:szCs w:val="18"/>
        </w:rPr>
        <w:t>G</w:t>
      </w:r>
      <w:r w:rsidR="00CF3588">
        <w:rPr>
          <w:rFonts w:ascii="Verdana" w:hAnsi="Verdana" w:cs="Verdana"/>
          <w:b/>
          <w:color w:val="000000"/>
          <w:sz w:val="18"/>
          <w:szCs w:val="18"/>
        </w:rPr>
        <w:t xml:space="preserve"> + T</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E26893" w:rsidRDefault="00E26893"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w:t>
      </w:r>
      <w:r w:rsidR="00AA5EC7">
        <w:rPr>
          <w:rFonts w:ascii="Verdana" w:hAnsi="Verdana" w:cs="Verdana"/>
          <w:color w:val="000000"/>
          <w:sz w:val="18"/>
          <w:szCs w:val="18"/>
        </w:rPr>
        <w:t>P</w:t>
      </w:r>
      <w:r>
        <w:rPr>
          <w:rFonts w:ascii="Verdana" w:hAnsi="Verdana" w:cs="Verdana"/>
          <w:color w:val="000000"/>
          <w:sz w:val="18"/>
          <w:szCs w:val="18"/>
        </w:rPr>
        <w:t xml:space="preserve"> – suma punktów w kryteriach;</w:t>
      </w:r>
    </w:p>
    <w:p w:rsidR="00B25F1A" w:rsidRDefault="00AA5EC7"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00B25F1A">
        <w:rPr>
          <w:rFonts w:ascii="Verdana" w:hAnsi="Verdana" w:cs="Verdana"/>
          <w:color w:val="000000"/>
          <w:sz w:val="18"/>
          <w:szCs w:val="18"/>
        </w:rPr>
        <w:t xml:space="preserve"> – ilość punktów w kryterium cena</w:t>
      </w:r>
      <w:r w:rsidR="00E26893">
        <w:rPr>
          <w:rFonts w:ascii="Verdana" w:hAnsi="Verdana" w:cs="Verdana"/>
          <w:color w:val="000000"/>
          <w:sz w:val="18"/>
          <w:szCs w:val="18"/>
        </w:rPr>
        <w:t xml:space="preserve">, obliczona zgodnie z </w:t>
      </w:r>
      <w:r w:rsidR="000A218A">
        <w:rPr>
          <w:rFonts w:ascii="Verdana" w:hAnsi="Verdana" w:cs="Verdana"/>
          <w:color w:val="000000"/>
          <w:sz w:val="18"/>
          <w:szCs w:val="18"/>
        </w:rPr>
        <w:t xml:space="preserve">pkt 2 </w:t>
      </w:r>
      <w:r w:rsidR="00804BC8">
        <w:rPr>
          <w:rFonts w:ascii="Verdana" w:hAnsi="Verdana" w:cs="Verdana"/>
          <w:color w:val="000000"/>
          <w:sz w:val="18"/>
          <w:szCs w:val="18"/>
        </w:rPr>
        <w:t>p</w:t>
      </w:r>
      <w:r w:rsidR="00E26893">
        <w:rPr>
          <w:rFonts w:ascii="Verdana" w:hAnsi="Verdana" w:cs="Verdana"/>
          <w:color w:val="000000"/>
          <w:sz w:val="18"/>
          <w:szCs w:val="18"/>
        </w:rPr>
        <w:t xml:space="preserve">pkt. </w:t>
      </w:r>
      <w:r w:rsidR="00804BC8">
        <w:rPr>
          <w:rFonts w:ascii="Verdana" w:hAnsi="Verdana" w:cs="Verdana"/>
          <w:color w:val="000000"/>
          <w:sz w:val="18"/>
          <w:szCs w:val="18"/>
        </w:rPr>
        <w:t>a</w:t>
      </w:r>
      <w:r w:rsidR="00E26893">
        <w:rPr>
          <w:rFonts w:ascii="Verdana" w:hAnsi="Verdana" w:cs="Verdana"/>
          <w:color w:val="000000"/>
          <w:sz w:val="18"/>
          <w:szCs w:val="18"/>
        </w:rPr>
        <w:t>);</w:t>
      </w:r>
    </w:p>
    <w:p w:rsidR="00ED5A44" w:rsidRDefault="00ED5A44"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G - ilość punktów w kryterium </w:t>
      </w:r>
      <w:r w:rsidR="00804BC8">
        <w:rPr>
          <w:rFonts w:ascii="Verdana" w:hAnsi="Verdana" w:cs="Verdana"/>
          <w:color w:val="000000"/>
          <w:sz w:val="18"/>
          <w:szCs w:val="18"/>
        </w:rPr>
        <w:t>gwarancja</w:t>
      </w:r>
      <w:r>
        <w:rPr>
          <w:rFonts w:ascii="Verdana" w:hAnsi="Verdana" w:cs="Verdana"/>
          <w:color w:val="000000"/>
          <w:sz w:val="18"/>
          <w:szCs w:val="18"/>
        </w:rPr>
        <w:t xml:space="preserve"> obliczona zgodnie z </w:t>
      </w:r>
      <w:r w:rsidR="000A218A">
        <w:rPr>
          <w:rFonts w:ascii="Verdana" w:hAnsi="Verdana" w:cs="Verdana"/>
          <w:color w:val="000000"/>
          <w:sz w:val="18"/>
          <w:szCs w:val="18"/>
        </w:rPr>
        <w:t xml:space="preserve">pkt 2 </w:t>
      </w:r>
      <w:r w:rsidR="00804BC8">
        <w:rPr>
          <w:rFonts w:ascii="Verdana" w:hAnsi="Verdana" w:cs="Verdana"/>
          <w:color w:val="000000"/>
          <w:sz w:val="18"/>
          <w:szCs w:val="18"/>
        </w:rPr>
        <w:t>p</w:t>
      </w:r>
      <w:r>
        <w:rPr>
          <w:rFonts w:ascii="Verdana" w:hAnsi="Verdana" w:cs="Verdana"/>
          <w:color w:val="000000"/>
          <w:sz w:val="18"/>
          <w:szCs w:val="18"/>
        </w:rPr>
        <w:t xml:space="preserve">pkt. </w:t>
      </w:r>
      <w:r w:rsidR="00DF5601">
        <w:rPr>
          <w:rFonts w:ascii="Verdana" w:hAnsi="Verdana" w:cs="Verdana"/>
          <w:color w:val="000000"/>
          <w:sz w:val="18"/>
          <w:szCs w:val="18"/>
        </w:rPr>
        <w:t>b</w:t>
      </w:r>
      <w:r w:rsidR="00CF3588">
        <w:rPr>
          <w:rFonts w:ascii="Verdana" w:hAnsi="Verdana" w:cs="Verdana"/>
          <w:color w:val="000000"/>
          <w:sz w:val="18"/>
          <w:szCs w:val="18"/>
        </w:rPr>
        <w:t>);</w:t>
      </w:r>
    </w:p>
    <w:p w:rsidR="00CF3588" w:rsidRDefault="00CF3588" w:rsidP="00ED5A44">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 - ilość punktów w kryterium termin obliczona zgodnie z ppkt. c).</w:t>
      </w:r>
    </w:p>
    <w:p w:rsidR="00E26893" w:rsidRDefault="00E26893"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7B7748" w:rsidRDefault="007B7748" w:rsidP="00B25F1A">
      <w:pPr>
        <w:autoSpaceDE w:val="0"/>
        <w:autoSpaceDN w:val="0"/>
        <w:adjustRightInd w:val="0"/>
        <w:spacing w:after="0" w:line="240" w:lineRule="auto"/>
        <w:rPr>
          <w:rFonts w:ascii="Verdana" w:hAnsi="Verdana" w:cs="Verdana"/>
          <w:color w:val="000000"/>
          <w:sz w:val="18"/>
          <w:szCs w:val="18"/>
        </w:rPr>
      </w:pPr>
    </w:p>
    <w:p w:rsidR="000A218A" w:rsidRDefault="000A218A" w:rsidP="000A218A">
      <w:pPr>
        <w:autoSpaceDE w:val="0"/>
        <w:autoSpaceDN w:val="0"/>
        <w:adjustRightInd w:val="0"/>
        <w:spacing w:after="0" w:line="240" w:lineRule="auto"/>
        <w:rPr>
          <w:rFonts w:ascii="Verdana" w:hAnsi="Verdana" w:cs="Verdana"/>
          <w:b/>
          <w:color w:val="000000"/>
          <w:sz w:val="18"/>
          <w:szCs w:val="18"/>
        </w:rPr>
      </w:pPr>
    </w:p>
    <w:p w:rsidR="000A218A" w:rsidRDefault="000A218A" w:rsidP="000A218A">
      <w:pPr>
        <w:autoSpaceDE w:val="0"/>
        <w:autoSpaceDN w:val="0"/>
        <w:adjustRightInd w:val="0"/>
        <w:spacing w:after="0" w:line="240" w:lineRule="auto"/>
        <w:rPr>
          <w:rFonts w:ascii="Verdana" w:hAnsi="Verdana" w:cs="Verdana"/>
          <w:color w:val="000000"/>
          <w:sz w:val="18"/>
          <w:szCs w:val="18"/>
        </w:rPr>
      </w:pPr>
      <w:r w:rsidRPr="000A218A">
        <w:rPr>
          <w:rFonts w:ascii="Verdana" w:hAnsi="Verdana" w:cs="Verdana"/>
          <w:b/>
          <w:color w:val="000000"/>
          <w:sz w:val="18"/>
          <w:szCs w:val="18"/>
        </w:rPr>
        <w:t>4.</w:t>
      </w:r>
      <w:r>
        <w:rPr>
          <w:rFonts w:ascii="Verdana" w:hAnsi="Verdana" w:cs="Verdana"/>
          <w:color w:val="000000"/>
          <w:sz w:val="18"/>
          <w:szCs w:val="18"/>
        </w:rPr>
        <w:t xml:space="preserve"> Za najkorzystniejszą zostanie uznana oferta, która uzyskała największą sumę punktów przy uwzględnieniu następujących kryteriów </w:t>
      </w:r>
      <w:r w:rsidRPr="005C09F2">
        <w:rPr>
          <w:rFonts w:ascii="Verdana" w:hAnsi="Verdana" w:cs="Verdana"/>
          <w:b/>
          <w:color w:val="FF0000"/>
          <w:sz w:val="18"/>
          <w:szCs w:val="18"/>
        </w:rPr>
        <w:t>dla 5 części</w:t>
      </w:r>
      <w:r>
        <w:rPr>
          <w:rFonts w:ascii="Verdana" w:hAnsi="Verdana" w:cs="Verdana"/>
          <w:color w:val="000000"/>
          <w:sz w:val="18"/>
          <w:szCs w:val="18"/>
        </w:rPr>
        <w:t>:</w:t>
      </w:r>
    </w:p>
    <w:p w:rsidR="000A218A" w:rsidRDefault="000A218A" w:rsidP="000A218A">
      <w:pPr>
        <w:autoSpaceDE w:val="0"/>
        <w:autoSpaceDN w:val="0"/>
        <w:adjustRightInd w:val="0"/>
        <w:spacing w:after="0" w:line="240" w:lineRule="auto"/>
        <w:rPr>
          <w:rFonts w:ascii="Verdana" w:hAnsi="Verdana" w:cs="Verdana"/>
          <w:color w:val="000000"/>
          <w:sz w:val="18"/>
          <w:szCs w:val="18"/>
        </w:rPr>
      </w:pPr>
    </w:p>
    <w:p w:rsidR="000A218A" w:rsidRDefault="000A218A" w:rsidP="000A218A">
      <w:pPr>
        <w:autoSpaceDE w:val="0"/>
        <w:autoSpaceDN w:val="0"/>
        <w:adjustRightInd w:val="0"/>
        <w:spacing w:after="0" w:line="240" w:lineRule="auto"/>
        <w:rPr>
          <w:rFonts w:ascii="Verdana" w:hAnsi="Verdana" w:cs="Verdana"/>
          <w:color w:val="000000"/>
          <w:sz w:val="18"/>
          <w:szCs w:val="18"/>
        </w:rPr>
      </w:pPr>
    </w:p>
    <w:tbl>
      <w:tblPr>
        <w:tblStyle w:val="Tabela-Siatka"/>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51"/>
        <w:gridCol w:w="3021"/>
      </w:tblGrid>
      <w:tr w:rsidR="000A218A" w:rsidRPr="00647891" w:rsidTr="003F22E9">
        <w:trPr>
          <w:jc w:val="center"/>
        </w:trPr>
        <w:tc>
          <w:tcPr>
            <w:tcW w:w="3851" w:type="dxa"/>
            <w:tcBorders>
              <w:top w:val="double" w:sz="4" w:space="0" w:color="auto"/>
              <w:bottom w:val="double" w:sz="4" w:space="0" w:color="auto"/>
            </w:tcBorders>
          </w:tcPr>
          <w:p w:rsidR="000A218A" w:rsidRPr="00647891" w:rsidRDefault="000A218A" w:rsidP="003F22E9">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Kryterium</w:t>
            </w:r>
          </w:p>
        </w:tc>
        <w:tc>
          <w:tcPr>
            <w:tcW w:w="3021" w:type="dxa"/>
            <w:tcBorders>
              <w:top w:val="double" w:sz="4" w:space="0" w:color="auto"/>
              <w:bottom w:val="double" w:sz="4" w:space="0" w:color="auto"/>
            </w:tcBorders>
          </w:tcPr>
          <w:p w:rsidR="000A218A" w:rsidRDefault="000A218A" w:rsidP="003F22E9">
            <w:pPr>
              <w:autoSpaceDE w:val="0"/>
              <w:autoSpaceDN w:val="0"/>
              <w:adjustRightInd w:val="0"/>
              <w:jc w:val="center"/>
              <w:rPr>
                <w:rFonts w:ascii="Verdana" w:hAnsi="Verdana" w:cs="Verdana"/>
                <w:b/>
                <w:color w:val="000000"/>
                <w:sz w:val="18"/>
                <w:szCs w:val="18"/>
              </w:rPr>
            </w:pPr>
            <w:r w:rsidRPr="00647891">
              <w:rPr>
                <w:rFonts w:ascii="Verdana" w:hAnsi="Verdana" w:cs="Verdana"/>
                <w:b/>
                <w:color w:val="000000"/>
                <w:sz w:val="18"/>
                <w:szCs w:val="18"/>
              </w:rPr>
              <w:t>Waga kryterium %</w:t>
            </w:r>
          </w:p>
          <w:p w:rsidR="000A218A" w:rsidRPr="00647891" w:rsidRDefault="000A218A" w:rsidP="003F22E9">
            <w:pPr>
              <w:autoSpaceDE w:val="0"/>
              <w:autoSpaceDN w:val="0"/>
              <w:adjustRightInd w:val="0"/>
              <w:jc w:val="center"/>
              <w:rPr>
                <w:rFonts w:ascii="Verdana" w:hAnsi="Verdana" w:cs="Verdana"/>
                <w:b/>
                <w:color w:val="000000"/>
                <w:sz w:val="18"/>
                <w:szCs w:val="18"/>
              </w:rPr>
            </w:pPr>
          </w:p>
        </w:tc>
      </w:tr>
      <w:tr w:rsidR="000A218A" w:rsidRPr="0061456C" w:rsidTr="003F22E9">
        <w:trPr>
          <w:jc w:val="center"/>
        </w:trPr>
        <w:tc>
          <w:tcPr>
            <w:tcW w:w="3851" w:type="dxa"/>
            <w:tcBorders>
              <w:top w:val="double" w:sz="4" w:space="0" w:color="auto"/>
            </w:tcBorders>
          </w:tcPr>
          <w:p w:rsidR="000A218A" w:rsidRPr="0061456C" w:rsidRDefault="000A218A" w:rsidP="003F22E9">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 xml:space="preserve">Cena </w:t>
            </w:r>
            <w:r>
              <w:rPr>
                <w:rFonts w:ascii="Verdana" w:hAnsi="Verdana" w:cs="Verdana"/>
                <w:color w:val="000000"/>
                <w:sz w:val="18"/>
                <w:szCs w:val="18"/>
              </w:rPr>
              <w:t>–</w:t>
            </w:r>
            <w:r w:rsidRPr="0061456C">
              <w:rPr>
                <w:rFonts w:ascii="Verdana" w:hAnsi="Verdana" w:cs="Verdana"/>
                <w:color w:val="000000"/>
                <w:sz w:val="18"/>
                <w:szCs w:val="18"/>
              </w:rPr>
              <w:t xml:space="preserve"> </w:t>
            </w:r>
            <w:r>
              <w:rPr>
                <w:rFonts w:ascii="Verdana" w:hAnsi="Verdana" w:cs="Verdana"/>
                <w:color w:val="000000"/>
                <w:sz w:val="18"/>
                <w:szCs w:val="18"/>
              </w:rPr>
              <w:t>C</w:t>
            </w:r>
          </w:p>
        </w:tc>
        <w:tc>
          <w:tcPr>
            <w:tcW w:w="3021" w:type="dxa"/>
            <w:tcBorders>
              <w:top w:val="double" w:sz="4" w:space="0" w:color="auto"/>
            </w:tcBorders>
          </w:tcPr>
          <w:p w:rsidR="000A218A" w:rsidRPr="0061456C" w:rsidRDefault="000A218A" w:rsidP="003F22E9">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60</w:t>
            </w:r>
          </w:p>
          <w:p w:rsidR="000A218A" w:rsidRPr="0061456C" w:rsidRDefault="000A218A" w:rsidP="003F22E9">
            <w:pPr>
              <w:autoSpaceDE w:val="0"/>
              <w:autoSpaceDN w:val="0"/>
              <w:adjustRightInd w:val="0"/>
              <w:jc w:val="center"/>
              <w:rPr>
                <w:rFonts w:ascii="Verdana" w:hAnsi="Verdana" w:cs="Verdana"/>
                <w:color w:val="000000"/>
                <w:sz w:val="18"/>
                <w:szCs w:val="18"/>
              </w:rPr>
            </w:pPr>
          </w:p>
        </w:tc>
      </w:tr>
      <w:tr w:rsidR="000A218A" w:rsidRPr="0061456C" w:rsidTr="003F22E9">
        <w:trPr>
          <w:jc w:val="center"/>
        </w:trPr>
        <w:tc>
          <w:tcPr>
            <w:tcW w:w="3851" w:type="dxa"/>
            <w:tcBorders>
              <w:bottom w:val="single" w:sz="4" w:space="0" w:color="auto"/>
            </w:tcBorders>
          </w:tcPr>
          <w:p w:rsidR="000A218A" w:rsidRDefault="000A218A" w:rsidP="003F22E9">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Termin realizacji - T</w:t>
            </w:r>
          </w:p>
          <w:p w:rsidR="000A218A" w:rsidRPr="00AB7B7D" w:rsidRDefault="000A218A" w:rsidP="003F22E9">
            <w:pPr>
              <w:autoSpaceDE w:val="0"/>
              <w:autoSpaceDN w:val="0"/>
              <w:adjustRightInd w:val="0"/>
              <w:jc w:val="center"/>
              <w:rPr>
                <w:rFonts w:ascii="Verdana" w:hAnsi="Verdana" w:cs="Verdana"/>
                <w:color w:val="000000"/>
                <w:sz w:val="18"/>
                <w:szCs w:val="18"/>
              </w:rPr>
            </w:pPr>
          </w:p>
        </w:tc>
        <w:tc>
          <w:tcPr>
            <w:tcW w:w="3021" w:type="dxa"/>
            <w:tcBorders>
              <w:bottom w:val="single" w:sz="4" w:space="0" w:color="auto"/>
            </w:tcBorders>
          </w:tcPr>
          <w:p w:rsidR="000A218A" w:rsidRPr="00AB7B7D" w:rsidRDefault="000A218A" w:rsidP="003F22E9">
            <w:pPr>
              <w:autoSpaceDE w:val="0"/>
              <w:autoSpaceDN w:val="0"/>
              <w:adjustRightInd w:val="0"/>
              <w:jc w:val="center"/>
              <w:rPr>
                <w:rFonts w:ascii="Verdana" w:hAnsi="Verdana" w:cs="Verdana"/>
                <w:color w:val="000000"/>
                <w:sz w:val="18"/>
                <w:szCs w:val="18"/>
              </w:rPr>
            </w:pPr>
            <w:r>
              <w:rPr>
                <w:rFonts w:ascii="Verdana" w:hAnsi="Verdana" w:cs="Verdana"/>
                <w:color w:val="000000"/>
                <w:sz w:val="18"/>
                <w:szCs w:val="18"/>
              </w:rPr>
              <w:t>40</w:t>
            </w:r>
          </w:p>
        </w:tc>
      </w:tr>
      <w:tr w:rsidR="000A218A" w:rsidTr="003F22E9">
        <w:trPr>
          <w:jc w:val="center"/>
        </w:trPr>
        <w:tc>
          <w:tcPr>
            <w:tcW w:w="3851" w:type="dxa"/>
            <w:tcBorders>
              <w:top w:val="double" w:sz="4" w:space="0" w:color="auto"/>
              <w:bottom w:val="single" w:sz="4" w:space="0" w:color="auto"/>
            </w:tcBorders>
          </w:tcPr>
          <w:p w:rsidR="000A218A" w:rsidRPr="0061456C" w:rsidRDefault="000A218A" w:rsidP="003F22E9">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Suma</w:t>
            </w:r>
          </w:p>
        </w:tc>
        <w:tc>
          <w:tcPr>
            <w:tcW w:w="3021" w:type="dxa"/>
            <w:tcBorders>
              <w:top w:val="double" w:sz="4" w:space="0" w:color="auto"/>
              <w:bottom w:val="single" w:sz="4" w:space="0" w:color="auto"/>
            </w:tcBorders>
          </w:tcPr>
          <w:p w:rsidR="000A218A" w:rsidRDefault="000A218A" w:rsidP="003F22E9">
            <w:pPr>
              <w:autoSpaceDE w:val="0"/>
              <w:autoSpaceDN w:val="0"/>
              <w:adjustRightInd w:val="0"/>
              <w:jc w:val="center"/>
              <w:rPr>
                <w:rFonts w:ascii="Verdana" w:hAnsi="Verdana" w:cs="Verdana"/>
                <w:color w:val="000000"/>
                <w:sz w:val="18"/>
                <w:szCs w:val="18"/>
              </w:rPr>
            </w:pPr>
            <w:r w:rsidRPr="0061456C">
              <w:rPr>
                <w:rFonts w:ascii="Verdana" w:hAnsi="Verdana" w:cs="Verdana"/>
                <w:color w:val="000000"/>
                <w:sz w:val="18"/>
                <w:szCs w:val="18"/>
              </w:rPr>
              <w:t>100</w:t>
            </w:r>
          </w:p>
          <w:p w:rsidR="000A218A" w:rsidRDefault="000A218A" w:rsidP="003F22E9">
            <w:pPr>
              <w:autoSpaceDE w:val="0"/>
              <w:autoSpaceDN w:val="0"/>
              <w:adjustRightInd w:val="0"/>
              <w:jc w:val="center"/>
              <w:rPr>
                <w:rFonts w:ascii="Verdana" w:hAnsi="Verdana" w:cs="Verdana"/>
                <w:color w:val="000000"/>
                <w:sz w:val="18"/>
                <w:szCs w:val="18"/>
              </w:rPr>
            </w:pPr>
          </w:p>
        </w:tc>
      </w:tr>
    </w:tbl>
    <w:p w:rsidR="000A218A" w:rsidRDefault="000A218A" w:rsidP="000A218A">
      <w:pPr>
        <w:autoSpaceDE w:val="0"/>
        <w:autoSpaceDN w:val="0"/>
        <w:adjustRightInd w:val="0"/>
        <w:spacing w:after="0" w:line="240" w:lineRule="auto"/>
        <w:rPr>
          <w:rFonts w:ascii="Verdana" w:hAnsi="Verdana" w:cs="Verdana"/>
          <w:color w:val="000000"/>
          <w:sz w:val="18"/>
          <w:szCs w:val="18"/>
        </w:rPr>
      </w:pPr>
    </w:p>
    <w:p w:rsidR="000A218A" w:rsidRDefault="000A218A" w:rsidP="000A218A">
      <w:pPr>
        <w:autoSpaceDE w:val="0"/>
        <w:autoSpaceDN w:val="0"/>
        <w:adjustRightInd w:val="0"/>
        <w:spacing w:after="0" w:line="240" w:lineRule="auto"/>
        <w:rPr>
          <w:rFonts w:ascii="Verdana" w:hAnsi="Verdana" w:cs="Verdana"/>
          <w:color w:val="000000"/>
          <w:sz w:val="18"/>
          <w:szCs w:val="18"/>
        </w:rPr>
      </w:pPr>
      <w:r>
        <w:rPr>
          <w:rFonts w:ascii="Verdana" w:hAnsi="Verdana" w:cs="Verdana"/>
          <w:b/>
          <w:color w:val="000000"/>
          <w:sz w:val="18"/>
          <w:szCs w:val="18"/>
        </w:rPr>
        <w:t>5</w:t>
      </w:r>
      <w:r w:rsidRPr="00595E42">
        <w:rPr>
          <w:rFonts w:ascii="Verdana" w:hAnsi="Verdana" w:cs="Verdana"/>
          <w:b/>
          <w:color w:val="000000"/>
          <w:sz w:val="18"/>
          <w:szCs w:val="18"/>
        </w:rPr>
        <w:t>.</w:t>
      </w:r>
      <w:r>
        <w:rPr>
          <w:rFonts w:ascii="Verdana" w:hAnsi="Verdana" w:cs="Verdana"/>
          <w:color w:val="000000"/>
          <w:sz w:val="18"/>
          <w:szCs w:val="18"/>
        </w:rPr>
        <w:t xml:space="preserve"> Sposób obliczania wartości punktowej dla poszczególnych kryteriów (1% = 1,00 pkt):</w:t>
      </w:r>
    </w:p>
    <w:p w:rsidR="000A218A" w:rsidRDefault="000A218A" w:rsidP="000A218A">
      <w:pPr>
        <w:autoSpaceDE w:val="0"/>
        <w:autoSpaceDN w:val="0"/>
        <w:adjustRightInd w:val="0"/>
        <w:spacing w:after="0" w:line="240" w:lineRule="auto"/>
        <w:rPr>
          <w:rFonts w:ascii="Verdana" w:hAnsi="Verdana" w:cs="Verdana"/>
          <w:color w:val="000000"/>
          <w:sz w:val="18"/>
          <w:szCs w:val="18"/>
        </w:rPr>
      </w:pPr>
    </w:p>
    <w:p w:rsidR="000A218A" w:rsidRPr="003A402C" w:rsidRDefault="000A218A" w:rsidP="000A218A">
      <w:pPr>
        <w:autoSpaceDE w:val="0"/>
        <w:autoSpaceDN w:val="0"/>
        <w:adjustRightInd w:val="0"/>
        <w:spacing w:after="0" w:line="240" w:lineRule="auto"/>
        <w:rPr>
          <w:rFonts w:ascii="Verdana" w:hAnsi="Verdana" w:cs="Verdana"/>
          <w:b/>
          <w:color w:val="000000"/>
          <w:sz w:val="18"/>
          <w:szCs w:val="18"/>
        </w:rPr>
      </w:pPr>
      <w:r w:rsidRPr="003A402C">
        <w:rPr>
          <w:rFonts w:ascii="Verdana" w:hAnsi="Verdana" w:cs="Verdana-Bold"/>
          <w:b/>
          <w:bCs/>
          <w:color w:val="000000"/>
          <w:sz w:val="18"/>
          <w:szCs w:val="18"/>
        </w:rPr>
        <w:lastRenderedPageBreak/>
        <w:t xml:space="preserve">a) Kryterium cena </w:t>
      </w:r>
      <w:r>
        <w:rPr>
          <w:rFonts w:ascii="Verdana" w:hAnsi="Verdana" w:cs="Verdana-Bold"/>
          <w:b/>
          <w:bCs/>
          <w:color w:val="000000"/>
          <w:sz w:val="18"/>
          <w:szCs w:val="18"/>
        </w:rPr>
        <w:t>- C</w:t>
      </w:r>
      <w:r w:rsidRPr="003A402C">
        <w:rPr>
          <w:rFonts w:ascii="Verdana" w:hAnsi="Verdana" w:cs="Verdana-Bold"/>
          <w:b/>
          <w:bCs/>
          <w:color w:val="000000"/>
          <w:sz w:val="18"/>
          <w:szCs w:val="18"/>
        </w:rPr>
        <w:t xml:space="preserve">- waga kryterium 60 % </w:t>
      </w:r>
      <w:r w:rsidRPr="003A402C">
        <w:rPr>
          <w:rFonts w:ascii="Verdana" w:hAnsi="Verdana" w:cs="Verdana"/>
          <w:b/>
          <w:color w:val="000000"/>
          <w:sz w:val="18"/>
          <w:szCs w:val="18"/>
        </w:rPr>
        <w:t>(max 60,00 pkt.)</w:t>
      </w:r>
    </w:p>
    <w:p w:rsidR="000A218A" w:rsidRDefault="000A218A" w:rsidP="000A218A">
      <w:pPr>
        <w:autoSpaceDE w:val="0"/>
        <w:autoSpaceDN w:val="0"/>
        <w:adjustRightInd w:val="0"/>
        <w:spacing w:after="0" w:line="240" w:lineRule="auto"/>
        <w:rPr>
          <w:rFonts w:ascii="Verdana" w:hAnsi="Verdana" w:cs="Verdana"/>
          <w:color w:val="000000"/>
          <w:sz w:val="18"/>
          <w:szCs w:val="18"/>
        </w:rPr>
      </w:pPr>
    </w:p>
    <w:p w:rsidR="000A218A" w:rsidRPr="003B724A" w:rsidRDefault="000A218A" w:rsidP="000A218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ocena będzie przeprowadzona na podstawie ceny brutto podanej przez  Wykonawcę w ofercie</w:t>
      </w:r>
      <w:r>
        <w:rPr>
          <w:rFonts w:ascii="Verdana" w:hAnsi="Verdana" w:cs="Verdana"/>
          <w:color w:val="000000"/>
          <w:sz w:val="18"/>
          <w:szCs w:val="18"/>
        </w:rPr>
        <w:t>.</w:t>
      </w:r>
    </w:p>
    <w:p w:rsidR="000A218A" w:rsidRPr="003B724A" w:rsidRDefault="000A218A" w:rsidP="000A218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Ilość punktów w kryterium cena zostanie obliczona na podstawie poniższego wzoru:</w:t>
      </w:r>
    </w:p>
    <w:p w:rsidR="000A218A" w:rsidRDefault="000A218A" w:rsidP="000A218A">
      <w:pPr>
        <w:autoSpaceDE w:val="0"/>
        <w:autoSpaceDN w:val="0"/>
        <w:adjustRightInd w:val="0"/>
        <w:spacing w:after="0" w:line="240" w:lineRule="auto"/>
        <w:rPr>
          <w:rFonts w:ascii="Verdana" w:hAnsi="Verdana" w:cs="Verdana"/>
          <w:color w:val="000000"/>
          <w:sz w:val="18"/>
          <w:szCs w:val="18"/>
        </w:rPr>
      </w:pPr>
    </w:p>
    <w:p w:rsidR="000A218A" w:rsidRPr="003B724A" w:rsidRDefault="000A218A" w:rsidP="000A218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ab/>
      </w:r>
    </w:p>
    <w:p w:rsidR="000A218A" w:rsidRPr="00040696" w:rsidRDefault="000A218A" w:rsidP="000A218A">
      <w:pPr>
        <w:autoSpaceDE w:val="0"/>
        <w:autoSpaceDN w:val="0"/>
        <w:adjustRightInd w:val="0"/>
        <w:spacing w:after="0" w:line="240" w:lineRule="auto"/>
        <w:rPr>
          <w:rFonts w:ascii="Verdana" w:hAnsi="Verdana" w:cs="Verdana"/>
          <w:b/>
          <w:color w:val="000000"/>
          <w:sz w:val="12"/>
          <w:szCs w:val="12"/>
        </w:rPr>
      </w:pP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sidRPr="003B724A">
        <w:rPr>
          <w:rFonts w:ascii="Verdana" w:hAnsi="Verdana" w:cs="Verdana"/>
          <w:color w:val="000000"/>
          <w:sz w:val="18"/>
          <w:szCs w:val="18"/>
        </w:rPr>
        <w:tab/>
      </w:r>
      <w:r>
        <w:rPr>
          <w:rFonts w:ascii="Verdana" w:hAnsi="Verdana" w:cs="Verdana"/>
          <w:color w:val="000000"/>
          <w:sz w:val="18"/>
          <w:szCs w:val="18"/>
        </w:rPr>
        <w:t xml:space="preserve">    </w:t>
      </w:r>
      <w:r w:rsidRPr="00040696">
        <w:rPr>
          <w:rFonts w:ascii="Verdana" w:hAnsi="Verdana" w:cs="Verdana"/>
          <w:b/>
          <w:color w:val="000000"/>
          <w:sz w:val="18"/>
          <w:szCs w:val="18"/>
        </w:rPr>
        <w:t xml:space="preserve">C </w:t>
      </w:r>
      <w:r w:rsidRPr="00040696">
        <w:rPr>
          <w:rFonts w:ascii="Verdana" w:hAnsi="Verdana" w:cs="Verdana"/>
          <w:b/>
          <w:color w:val="000000"/>
          <w:sz w:val="12"/>
          <w:szCs w:val="12"/>
        </w:rPr>
        <w:t>min</w:t>
      </w:r>
    </w:p>
    <w:p w:rsidR="000A218A" w:rsidRPr="00040696" w:rsidRDefault="000A218A" w:rsidP="000A218A">
      <w:pPr>
        <w:autoSpaceDE w:val="0"/>
        <w:autoSpaceDN w:val="0"/>
        <w:adjustRightInd w:val="0"/>
        <w:spacing w:after="0" w:line="240" w:lineRule="auto"/>
        <w:rPr>
          <w:rFonts w:ascii="Verdana" w:hAnsi="Verdana" w:cs="Verdana"/>
          <w:b/>
          <w:color w:val="000000"/>
          <w:sz w:val="18"/>
          <w:szCs w:val="18"/>
        </w:rPr>
      </w:pPr>
      <w:r w:rsidRPr="00040696">
        <w:rPr>
          <w:rFonts w:ascii="Verdana" w:hAnsi="Verdana" w:cs="Verdana"/>
          <w:b/>
          <w:color w:val="000000"/>
          <w:sz w:val="18"/>
          <w:szCs w:val="18"/>
        </w:rPr>
        <w:tab/>
      </w:r>
      <w:r w:rsidRPr="00040696">
        <w:rPr>
          <w:rFonts w:ascii="Verdana" w:hAnsi="Verdana" w:cs="Verdana"/>
          <w:b/>
          <w:color w:val="000000"/>
          <w:sz w:val="18"/>
          <w:szCs w:val="18"/>
        </w:rPr>
        <w:tab/>
      </w:r>
      <w:r w:rsidRPr="00040696">
        <w:rPr>
          <w:rFonts w:ascii="Verdana" w:hAnsi="Verdana" w:cs="Verdana"/>
          <w:b/>
          <w:color w:val="000000"/>
          <w:sz w:val="18"/>
          <w:szCs w:val="18"/>
        </w:rPr>
        <w:tab/>
      </w:r>
      <w:r w:rsidRPr="00040696">
        <w:rPr>
          <w:rFonts w:ascii="Verdana" w:hAnsi="Verdana" w:cs="Verdana"/>
          <w:b/>
          <w:color w:val="000000"/>
          <w:sz w:val="18"/>
          <w:szCs w:val="18"/>
        </w:rPr>
        <w:tab/>
      </w:r>
      <w:r w:rsidRPr="00040696">
        <w:rPr>
          <w:rFonts w:ascii="Verdana" w:hAnsi="Verdana" w:cs="Verdana"/>
          <w:b/>
          <w:color w:val="000000"/>
          <w:sz w:val="18"/>
          <w:szCs w:val="18"/>
        </w:rPr>
        <w:tab/>
        <w:t>C =</w:t>
      </w:r>
      <w:r w:rsidRPr="00040696">
        <w:rPr>
          <w:rFonts w:ascii="Verdana" w:hAnsi="Verdana" w:cs="Verdana"/>
          <w:b/>
          <w:color w:val="000000"/>
          <w:sz w:val="18"/>
          <w:szCs w:val="18"/>
        </w:rPr>
        <w:tab/>
        <w:t>----------- x 60,00</w:t>
      </w:r>
    </w:p>
    <w:p w:rsidR="000A218A" w:rsidRPr="00040696" w:rsidRDefault="000A218A" w:rsidP="000A218A">
      <w:pPr>
        <w:autoSpaceDE w:val="0"/>
        <w:autoSpaceDN w:val="0"/>
        <w:adjustRightInd w:val="0"/>
        <w:spacing w:after="0" w:line="240" w:lineRule="auto"/>
        <w:rPr>
          <w:rFonts w:ascii="Verdana" w:hAnsi="Verdana" w:cs="Verdana"/>
          <w:b/>
          <w:color w:val="000000"/>
          <w:sz w:val="12"/>
          <w:szCs w:val="12"/>
        </w:rPr>
      </w:pPr>
      <w:r w:rsidRPr="00040696">
        <w:rPr>
          <w:rFonts w:ascii="Verdana" w:hAnsi="Verdana" w:cs="Verdana"/>
          <w:b/>
          <w:color w:val="000000"/>
          <w:sz w:val="18"/>
          <w:szCs w:val="18"/>
        </w:rPr>
        <w:tab/>
      </w:r>
      <w:r w:rsidRPr="00040696">
        <w:rPr>
          <w:rFonts w:ascii="Verdana" w:hAnsi="Verdana" w:cs="Verdana"/>
          <w:b/>
          <w:color w:val="000000"/>
          <w:sz w:val="18"/>
          <w:szCs w:val="18"/>
        </w:rPr>
        <w:tab/>
      </w:r>
      <w:r w:rsidRPr="00040696">
        <w:rPr>
          <w:rFonts w:ascii="Verdana" w:hAnsi="Verdana" w:cs="Verdana"/>
          <w:b/>
          <w:color w:val="000000"/>
          <w:sz w:val="18"/>
          <w:szCs w:val="18"/>
        </w:rPr>
        <w:tab/>
      </w:r>
      <w:r w:rsidRPr="00040696">
        <w:rPr>
          <w:rFonts w:ascii="Verdana" w:hAnsi="Verdana" w:cs="Verdana"/>
          <w:b/>
          <w:color w:val="000000"/>
          <w:sz w:val="18"/>
          <w:szCs w:val="18"/>
        </w:rPr>
        <w:tab/>
      </w:r>
      <w:r w:rsidRPr="00040696">
        <w:rPr>
          <w:rFonts w:ascii="Verdana" w:hAnsi="Verdana" w:cs="Verdana"/>
          <w:b/>
          <w:color w:val="000000"/>
          <w:sz w:val="18"/>
          <w:szCs w:val="18"/>
        </w:rPr>
        <w:tab/>
      </w:r>
      <w:r w:rsidRPr="00040696">
        <w:rPr>
          <w:rFonts w:ascii="Verdana" w:hAnsi="Verdana" w:cs="Verdana"/>
          <w:b/>
          <w:color w:val="000000"/>
          <w:sz w:val="18"/>
          <w:szCs w:val="18"/>
        </w:rPr>
        <w:tab/>
        <w:t xml:space="preserve">    C </w:t>
      </w:r>
      <w:r w:rsidRPr="00040696">
        <w:rPr>
          <w:rFonts w:ascii="Verdana" w:hAnsi="Verdana" w:cs="Verdana"/>
          <w:b/>
          <w:color w:val="000000"/>
          <w:sz w:val="12"/>
          <w:szCs w:val="12"/>
        </w:rPr>
        <w:t>bad</w:t>
      </w:r>
    </w:p>
    <w:p w:rsidR="000A218A" w:rsidRPr="00040696" w:rsidRDefault="000A218A" w:rsidP="000A218A">
      <w:pPr>
        <w:autoSpaceDE w:val="0"/>
        <w:autoSpaceDN w:val="0"/>
        <w:adjustRightInd w:val="0"/>
        <w:spacing w:after="0" w:line="240" w:lineRule="auto"/>
        <w:rPr>
          <w:rFonts w:ascii="Verdana" w:hAnsi="Verdana" w:cs="Verdana"/>
          <w:color w:val="000000"/>
          <w:sz w:val="18"/>
          <w:szCs w:val="18"/>
        </w:rPr>
      </w:pPr>
    </w:p>
    <w:p w:rsidR="000A218A" w:rsidRPr="00040696" w:rsidRDefault="000A218A" w:rsidP="000A218A">
      <w:pPr>
        <w:autoSpaceDE w:val="0"/>
        <w:autoSpaceDN w:val="0"/>
        <w:adjustRightInd w:val="0"/>
        <w:spacing w:after="0" w:line="240" w:lineRule="auto"/>
        <w:rPr>
          <w:rFonts w:ascii="Verdana" w:hAnsi="Verdana" w:cs="Verdana"/>
          <w:color w:val="000000"/>
          <w:sz w:val="18"/>
          <w:szCs w:val="18"/>
        </w:rPr>
      </w:pPr>
      <w:r w:rsidRPr="00040696">
        <w:rPr>
          <w:rFonts w:ascii="Verdana" w:hAnsi="Verdana" w:cs="Verdana"/>
          <w:color w:val="000000"/>
          <w:sz w:val="18"/>
          <w:szCs w:val="18"/>
        </w:rPr>
        <w:t>gdzie:</w:t>
      </w:r>
    </w:p>
    <w:p w:rsidR="000A218A" w:rsidRPr="003B724A" w:rsidRDefault="000A218A" w:rsidP="000A21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w:t>
      </w:r>
      <w:r w:rsidRPr="003B724A">
        <w:rPr>
          <w:rFonts w:ascii="Verdana" w:hAnsi="Verdana" w:cs="Verdana"/>
          <w:color w:val="000000"/>
          <w:sz w:val="18"/>
          <w:szCs w:val="18"/>
        </w:rPr>
        <w:t xml:space="preserve"> – ilość punktów w kryterium cena</w:t>
      </w:r>
    </w:p>
    <w:p w:rsidR="000A218A" w:rsidRPr="003B724A" w:rsidRDefault="000A218A" w:rsidP="000A218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min </w:t>
      </w:r>
      <w:r w:rsidRPr="003B724A">
        <w:rPr>
          <w:rFonts w:ascii="Verdana" w:hAnsi="Verdana" w:cs="Verdana"/>
          <w:color w:val="000000"/>
          <w:sz w:val="18"/>
          <w:szCs w:val="18"/>
        </w:rPr>
        <w:t>– najniższa cena spośród ofert nie podlegających odrzuceniu</w:t>
      </w:r>
    </w:p>
    <w:p w:rsidR="000A218A" w:rsidRPr="003B724A" w:rsidRDefault="000A218A" w:rsidP="000A218A">
      <w:pPr>
        <w:autoSpaceDE w:val="0"/>
        <w:autoSpaceDN w:val="0"/>
        <w:adjustRightInd w:val="0"/>
        <w:spacing w:after="0" w:line="240" w:lineRule="auto"/>
        <w:rPr>
          <w:rFonts w:ascii="Verdana" w:hAnsi="Verdana" w:cs="Verdana"/>
          <w:color w:val="000000"/>
          <w:sz w:val="18"/>
          <w:szCs w:val="18"/>
        </w:rPr>
      </w:pPr>
      <w:r w:rsidRPr="003B724A">
        <w:rPr>
          <w:rFonts w:ascii="Verdana" w:hAnsi="Verdana" w:cs="Verdana"/>
          <w:color w:val="000000"/>
          <w:sz w:val="18"/>
          <w:szCs w:val="18"/>
        </w:rPr>
        <w:t xml:space="preserve">C </w:t>
      </w:r>
      <w:r w:rsidRPr="003B724A">
        <w:rPr>
          <w:rFonts w:ascii="Verdana" w:hAnsi="Verdana" w:cs="Verdana"/>
          <w:color w:val="000000"/>
          <w:sz w:val="12"/>
          <w:szCs w:val="12"/>
        </w:rPr>
        <w:t xml:space="preserve">bad </w:t>
      </w:r>
      <w:r w:rsidRPr="003B724A">
        <w:rPr>
          <w:rFonts w:ascii="Verdana" w:hAnsi="Verdana" w:cs="Verdana"/>
          <w:color w:val="000000"/>
          <w:sz w:val="18"/>
          <w:szCs w:val="18"/>
        </w:rPr>
        <w:t>– cena oferty badanej nie podlegających odrzuceniu</w:t>
      </w:r>
    </w:p>
    <w:p w:rsidR="000A218A" w:rsidRPr="003B724A" w:rsidRDefault="000A218A" w:rsidP="000A218A">
      <w:pPr>
        <w:autoSpaceDE w:val="0"/>
        <w:autoSpaceDN w:val="0"/>
        <w:adjustRightInd w:val="0"/>
        <w:spacing w:after="0" w:line="240" w:lineRule="auto"/>
        <w:rPr>
          <w:rFonts w:ascii="Verdana-Bold" w:hAnsi="Verdana-Bold" w:cs="Verdana-Bold"/>
          <w:b/>
          <w:bCs/>
          <w:color w:val="000000"/>
          <w:sz w:val="18"/>
          <w:szCs w:val="18"/>
        </w:rPr>
      </w:pPr>
    </w:p>
    <w:p w:rsidR="000A218A" w:rsidRDefault="000A218A" w:rsidP="000A218A">
      <w:pPr>
        <w:autoSpaceDE w:val="0"/>
        <w:autoSpaceDN w:val="0"/>
        <w:adjustRightInd w:val="0"/>
        <w:spacing w:after="0" w:line="240" w:lineRule="auto"/>
        <w:rPr>
          <w:rFonts w:ascii="Verdana" w:hAnsi="Verdana" w:cs="Verdana"/>
          <w:color w:val="000000"/>
          <w:sz w:val="18"/>
          <w:szCs w:val="18"/>
        </w:rPr>
      </w:pPr>
    </w:p>
    <w:p w:rsidR="000A218A" w:rsidRDefault="000A218A" w:rsidP="000A218A">
      <w:pPr>
        <w:autoSpaceDE w:val="0"/>
        <w:autoSpaceDN w:val="0"/>
        <w:adjustRightInd w:val="0"/>
        <w:spacing w:after="0" w:line="240" w:lineRule="auto"/>
        <w:rPr>
          <w:rFonts w:ascii="Verdana" w:hAnsi="Verdana" w:cs="Verdana"/>
          <w:b/>
          <w:color w:val="000000"/>
          <w:sz w:val="18"/>
          <w:szCs w:val="18"/>
        </w:rPr>
      </w:pPr>
      <w:r>
        <w:rPr>
          <w:rFonts w:ascii="Verdana" w:hAnsi="Verdana" w:cs="Verdana"/>
          <w:b/>
          <w:color w:val="000000"/>
          <w:sz w:val="18"/>
          <w:szCs w:val="18"/>
        </w:rPr>
        <w:t>b</w:t>
      </w:r>
      <w:r w:rsidRPr="005F4F87">
        <w:rPr>
          <w:rFonts w:ascii="Verdana" w:hAnsi="Verdana" w:cs="Verdana"/>
          <w:b/>
          <w:color w:val="000000"/>
          <w:sz w:val="18"/>
          <w:szCs w:val="18"/>
        </w:rPr>
        <w:t xml:space="preserve">) </w:t>
      </w:r>
      <w:r>
        <w:rPr>
          <w:rFonts w:ascii="Verdana" w:hAnsi="Verdana" w:cs="Verdana"/>
          <w:b/>
          <w:color w:val="000000"/>
          <w:sz w:val="18"/>
          <w:szCs w:val="18"/>
        </w:rPr>
        <w:t>Termin realizacji – T – waga kryterium 40% ( max. 40</w:t>
      </w:r>
      <w:r w:rsidRPr="000F3349">
        <w:rPr>
          <w:rFonts w:ascii="Verdana" w:hAnsi="Verdana" w:cs="Verdana"/>
          <w:b/>
          <w:color w:val="000000"/>
          <w:sz w:val="18"/>
          <w:szCs w:val="18"/>
        </w:rPr>
        <w:t>,00 pkt.)</w:t>
      </w:r>
    </w:p>
    <w:p w:rsidR="000A218A" w:rsidRDefault="000A218A" w:rsidP="000A218A">
      <w:pPr>
        <w:autoSpaceDE w:val="0"/>
        <w:autoSpaceDN w:val="0"/>
        <w:adjustRightInd w:val="0"/>
        <w:spacing w:after="0" w:line="240" w:lineRule="auto"/>
        <w:rPr>
          <w:rFonts w:ascii="Verdana" w:hAnsi="Verdana" w:cs="Verdana"/>
          <w:color w:val="000000"/>
          <w:sz w:val="18"/>
          <w:szCs w:val="18"/>
        </w:rPr>
      </w:pPr>
    </w:p>
    <w:p w:rsidR="000A218A" w:rsidRDefault="000A218A" w:rsidP="000A21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Termin realizacji należy podać w formularzu oferty w dniach.</w:t>
      </w:r>
    </w:p>
    <w:p w:rsidR="000A218A" w:rsidRDefault="000A218A" w:rsidP="000A218A">
      <w:pPr>
        <w:autoSpaceDE w:val="0"/>
        <w:autoSpaceDN w:val="0"/>
        <w:adjustRightInd w:val="0"/>
        <w:spacing w:after="0" w:line="240" w:lineRule="auto"/>
        <w:rPr>
          <w:rFonts w:ascii="Verdana" w:hAnsi="Verdana" w:cs="Verdana"/>
          <w:color w:val="000000"/>
          <w:sz w:val="18"/>
          <w:szCs w:val="18"/>
        </w:rPr>
      </w:pPr>
    </w:p>
    <w:p w:rsidR="000A218A" w:rsidRDefault="000A218A" w:rsidP="000A21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nieprzekraczającym 7 dni od dnia zawarcia umowy - otrzyma 40,00 punktów;</w:t>
      </w:r>
    </w:p>
    <w:p w:rsidR="000A218A" w:rsidRDefault="000A218A" w:rsidP="000A21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jeżeli Wykonawca zaoferuje zrealizowanie zamówienia w terminie przekraczającym 7 dni, lecz nieprzekraczającym 14 dni otrzyma 0,00 punktów.</w:t>
      </w:r>
    </w:p>
    <w:p w:rsidR="000A218A" w:rsidRDefault="000A218A" w:rsidP="000A21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Oferta z terminem wykonania zamówienia dłuższym od 14 dni zostanie odrzucona.</w:t>
      </w:r>
    </w:p>
    <w:p w:rsidR="000A218A" w:rsidRPr="000F3349" w:rsidRDefault="000A218A" w:rsidP="000A218A">
      <w:pPr>
        <w:autoSpaceDE w:val="0"/>
        <w:autoSpaceDN w:val="0"/>
        <w:adjustRightInd w:val="0"/>
        <w:spacing w:after="0" w:line="240" w:lineRule="auto"/>
        <w:rPr>
          <w:rFonts w:ascii="Verdana" w:hAnsi="Verdana" w:cs="Verdana"/>
          <w:color w:val="000000"/>
          <w:sz w:val="18"/>
          <w:szCs w:val="18"/>
        </w:rPr>
      </w:pPr>
    </w:p>
    <w:p w:rsidR="000A218A" w:rsidRDefault="000A218A" w:rsidP="000A218A">
      <w:pPr>
        <w:autoSpaceDE w:val="0"/>
        <w:autoSpaceDN w:val="0"/>
        <w:adjustRightInd w:val="0"/>
        <w:spacing w:after="0" w:line="240" w:lineRule="auto"/>
        <w:rPr>
          <w:rFonts w:ascii="Verdana" w:hAnsi="Verdana" w:cs="Verdana"/>
          <w:color w:val="000000"/>
          <w:sz w:val="18"/>
          <w:szCs w:val="18"/>
        </w:rPr>
      </w:pPr>
      <w:r w:rsidRPr="00595E42">
        <w:rPr>
          <w:rFonts w:ascii="Verdana" w:hAnsi="Verdana" w:cs="Verdana"/>
          <w:b/>
          <w:color w:val="000000"/>
          <w:sz w:val="18"/>
          <w:szCs w:val="18"/>
        </w:rPr>
        <w:t>3.</w:t>
      </w:r>
      <w:r>
        <w:rPr>
          <w:rFonts w:ascii="Verdana" w:hAnsi="Verdana" w:cs="Verdana"/>
          <w:color w:val="000000"/>
          <w:sz w:val="18"/>
          <w:szCs w:val="18"/>
        </w:rPr>
        <w:t xml:space="preserve"> </w:t>
      </w:r>
      <w:r w:rsidRPr="003B724A">
        <w:rPr>
          <w:rFonts w:ascii="Verdana" w:hAnsi="Verdana" w:cs="Verdana"/>
          <w:color w:val="000000"/>
          <w:sz w:val="18"/>
          <w:szCs w:val="18"/>
        </w:rPr>
        <w:t>Każdej ofercie zostanie przyznana suma punktów wg wzoru:</w:t>
      </w:r>
    </w:p>
    <w:p w:rsidR="000A218A" w:rsidRDefault="000A218A" w:rsidP="000A218A">
      <w:pPr>
        <w:autoSpaceDE w:val="0"/>
        <w:autoSpaceDN w:val="0"/>
        <w:adjustRightInd w:val="0"/>
        <w:spacing w:after="0" w:line="240" w:lineRule="auto"/>
        <w:rPr>
          <w:rFonts w:ascii="Verdana" w:hAnsi="Verdana" w:cs="Verdana"/>
          <w:color w:val="000000"/>
          <w:sz w:val="18"/>
          <w:szCs w:val="18"/>
        </w:rPr>
      </w:pPr>
    </w:p>
    <w:p w:rsidR="000A218A" w:rsidRDefault="000A218A" w:rsidP="000A218A">
      <w:pPr>
        <w:autoSpaceDE w:val="0"/>
        <w:autoSpaceDN w:val="0"/>
        <w:adjustRightInd w:val="0"/>
        <w:spacing w:after="0" w:line="240" w:lineRule="auto"/>
        <w:rPr>
          <w:rFonts w:ascii="Verdana" w:hAnsi="Verdana" w:cs="Verdana"/>
          <w:b/>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b/>
          <w:color w:val="000000"/>
          <w:sz w:val="18"/>
          <w:szCs w:val="18"/>
        </w:rPr>
        <w:t>SP = C + T</w:t>
      </w:r>
    </w:p>
    <w:p w:rsidR="000A218A" w:rsidRDefault="000A218A" w:rsidP="000A21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gdzie:</w:t>
      </w:r>
    </w:p>
    <w:p w:rsidR="000A218A" w:rsidRDefault="000A218A" w:rsidP="000A21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SP – suma punktów w kryteriach;</w:t>
      </w:r>
    </w:p>
    <w:p w:rsidR="000A218A" w:rsidRDefault="000A218A" w:rsidP="000A21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C – ilość punktów w kryterium cena, obliczona zgodnie z pkt 5 ppkt a);</w:t>
      </w:r>
    </w:p>
    <w:p w:rsidR="000A218A" w:rsidRDefault="000A218A" w:rsidP="000A21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T - ilość punktów w kryterium termin obliczona zgodnie z pkt 5 ppkt b).</w:t>
      </w:r>
    </w:p>
    <w:p w:rsidR="000A218A" w:rsidRDefault="000A218A" w:rsidP="000A218A">
      <w:pPr>
        <w:autoSpaceDE w:val="0"/>
        <w:autoSpaceDN w:val="0"/>
        <w:adjustRightInd w:val="0"/>
        <w:spacing w:after="0" w:line="240" w:lineRule="auto"/>
        <w:rPr>
          <w:rFonts w:ascii="Verdana" w:hAnsi="Verdana" w:cs="Verdana"/>
          <w:color w:val="000000"/>
          <w:sz w:val="18"/>
          <w:szCs w:val="18"/>
        </w:rPr>
      </w:pPr>
    </w:p>
    <w:p w:rsidR="000A218A" w:rsidRDefault="000A218A" w:rsidP="000A218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Końcowy wynik powyższego działania zostanie zaokrąglony do dwóch miejsc po przecinku.</w:t>
      </w:r>
    </w:p>
    <w:p w:rsidR="000A218A" w:rsidRDefault="000A218A" w:rsidP="000A218A">
      <w:pPr>
        <w:autoSpaceDE w:val="0"/>
        <w:autoSpaceDN w:val="0"/>
        <w:adjustRightInd w:val="0"/>
        <w:spacing w:after="0" w:line="240" w:lineRule="auto"/>
        <w:rPr>
          <w:rFonts w:ascii="Verdana" w:hAnsi="Verdana" w:cs="Verdana"/>
          <w:color w:val="000000"/>
          <w:sz w:val="18"/>
          <w:szCs w:val="18"/>
        </w:rPr>
      </w:pPr>
    </w:p>
    <w:p w:rsidR="000A218A" w:rsidRDefault="00C166AD" w:rsidP="000A218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6</w:t>
      </w:r>
      <w:r w:rsidR="000A218A">
        <w:rPr>
          <w:rFonts w:ascii="Verdana" w:hAnsi="Verdana" w:cs="Verdana"/>
          <w:color w:val="000000"/>
          <w:sz w:val="18"/>
          <w:szCs w:val="18"/>
        </w:rPr>
        <w:t>. Za najkorzystniejszą zostanie wybrana oferta, która zgodnie z powyższymi kryteriami oceny ofert uzyska najwyższą sumę punktów spośród ofert niepodlegających odrzuceniu.</w:t>
      </w:r>
    </w:p>
    <w:p w:rsidR="000A218A" w:rsidRDefault="000A218A" w:rsidP="000A218A">
      <w:pPr>
        <w:autoSpaceDE w:val="0"/>
        <w:autoSpaceDN w:val="0"/>
        <w:adjustRightInd w:val="0"/>
        <w:spacing w:after="0" w:line="240" w:lineRule="auto"/>
        <w:jc w:val="both"/>
        <w:rPr>
          <w:rFonts w:ascii="Verdana" w:hAnsi="Verdana" w:cs="Verdana"/>
          <w:color w:val="000000"/>
          <w:sz w:val="18"/>
          <w:szCs w:val="18"/>
        </w:rPr>
      </w:pPr>
    </w:p>
    <w:p w:rsidR="000A218A" w:rsidRDefault="00C166AD" w:rsidP="000A218A">
      <w:pPr>
        <w:autoSpaceDE w:val="0"/>
        <w:autoSpaceDN w:val="0"/>
        <w:adjustRightInd w:val="0"/>
        <w:spacing w:after="0" w:line="240" w:lineRule="auto"/>
        <w:jc w:val="both"/>
        <w:rPr>
          <w:rFonts w:ascii="Verdana" w:hAnsi="Verdana" w:cs="Verdana"/>
          <w:color w:val="000000"/>
          <w:sz w:val="18"/>
          <w:szCs w:val="18"/>
        </w:rPr>
      </w:pPr>
      <w:r>
        <w:rPr>
          <w:rFonts w:ascii="Verdana" w:hAnsi="Verdana" w:cs="Verdana"/>
          <w:b/>
          <w:color w:val="000000"/>
          <w:sz w:val="18"/>
          <w:szCs w:val="18"/>
        </w:rPr>
        <w:t>7</w:t>
      </w:r>
      <w:r w:rsidR="000A218A">
        <w:rPr>
          <w:rFonts w:ascii="Verdana" w:hAnsi="Verdana" w:cs="Verdana"/>
          <w:color w:val="000000"/>
          <w:sz w:val="18"/>
          <w:szCs w:val="18"/>
        </w:rPr>
        <w:t>. Jeżeli nie można wybrać oferty najkorzystniejszej z uwagi na to, że dwie lub więcej ofert przedstawia ten sam bilans ceny i innych kryteriów oceny ofert, Zamawiający spośród tych ofert wybiera ofertę z niższą ceną.</w:t>
      </w:r>
    </w:p>
    <w:p w:rsidR="00B25F1A" w:rsidRDefault="00B25F1A" w:rsidP="00B25F1A">
      <w:pPr>
        <w:autoSpaceDE w:val="0"/>
        <w:autoSpaceDN w:val="0"/>
        <w:adjustRightInd w:val="0"/>
        <w:spacing w:after="0" w:line="240" w:lineRule="auto"/>
        <w:rPr>
          <w:rFonts w:ascii="Verdana" w:hAnsi="Verdana" w:cs="Verdana"/>
          <w:color w:val="000000"/>
          <w:sz w:val="24"/>
          <w:szCs w:val="24"/>
        </w:rPr>
      </w:pPr>
    </w:p>
    <w:p w:rsidR="0061456C" w:rsidRDefault="0061456C"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XV.</w:t>
      </w:r>
      <w:r w:rsidR="00CA495B"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O FORMALNOŚCIACH, JAK</w:t>
      </w:r>
      <w:r w:rsidR="007B7748" w:rsidRPr="00A57734">
        <w:rPr>
          <w:rFonts w:ascii="Verdana" w:hAnsi="Verdana" w:cs="Verdana-Bold"/>
          <w:b/>
          <w:bCs/>
          <w:color w:val="0070C0"/>
          <w:sz w:val="18"/>
          <w:szCs w:val="18"/>
          <w:u w:val="single"/>
        </w:rPr>
        <w:t xml:space="preserve">IE POWINNY ZOSTAĆ DOPEŁNIONE PO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WYBORZE OFERTY W CELU ZAWA</w:t>
      </w:r>
      <w:r w:rsidR="007B7748" w:rsidRPr="00A57734">
        <w:rPr>
          <w:rFonts w:ascii="Verdana" w:hAnsi="Verdana" w:cs="Verdana-Bold"/>
          <w:b/>
          <w:bCs/>
          <w:color w:val="0070C0"/>
          <w:sz w:val="18"/>
          <w:szCs w:val="18"/>
          <w:u w:val="single"/>
        </w:rPr>
        <w:t xml:space="preserve">RCIA UMOWY W SPRAWIE ZAMÓWIENIA </w:t>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7B7748" w:rsidRPr="00D67ADE" w:rsidRDefault="007B7748"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1</w:t>
      </w:r>
      <w:r>
        <w:rPr>
          <w:rFonts w:ascii="Verdana" w:hAnsi="Verdana" w:cs="Verdana"/>
          <w:color w:val="000000"/>
          <w:sz w:val="18"/>
          <w:szCs w:val="18"/>
        </w:rPr>
        <w:t>. Niezwłocznie po wyborze najkorzystniejszej oferty Zamawiający poinformuje Wykonawców,</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którzy złożyli oferty, o:</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a) wyborze najkorzystniejszej oferty, podając nazwę (firmę), albo imię i nazwisko, siedzibę</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lastRenderedPageBreak/>
        <w:tab/>
      </w:r>
      <w:r w:rsidR="00B25F1A">
        <w:rPr>
          <w:rFonts w:ascii="Verdana" w:hAnsi="Verdana" w:cs="Verdana"/>
          <w:color w:val="000000"/>
          <w:sz w:val="18"/>
          <w:szCs w:val="18"/>
        </w:rPr>
        <w:t>albo miejsce zamieszkania i adres, jeżeli jest miejs</w:t>
      </w:r>
      <w:r>
        <w:rPr>
          <w:rFonts w:ascii="Verdana" w:hAnsi="Verdana" w:cs="Verdana"/>
          <w:color w:val="000000"/>
          <w:sz w:val="18"/>
          <w:szCs w:val="18"/>
        </w:rPr>
        <w:t xml:space="preserve">cem wykonywania działalności </w:t>
      </w:r>
      <w:r>
        <w:rPr>
          <w:rFonts w:ascii="Verdana" w:hAnsi="Verdana" w:cs="Verdana"/>
          <w:color w:val="000000"/>
          <w:sz w:val="18"/>
          <w:szCs w:val="18"/>
        </w:rPr>
        <w:tab/>
      </w:r>
      <w:r w:rsidR="00B25F1A">
        <w:rPr>
          <w:rFonts w:ascii="Verdana" w:hAnsi="Verdana" w:cs="Verdana"/>
          <w:color w:val="000000"/>
          <w:sz w:val="18"/>
          <w:szCs w:val="18"/>
        </w:rPr>
        <w:t>wykonawcy, którego ofertę wybrano, oraz nazwy albo imiona i nazwiska, siedziby albo</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miejsca zamieszkania i adresy, jeżeli są miejscami wykonywania działalności wykonawców,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którzy złożyli oferty, a także punktację przyznaną ofertom w każdym kryterium oceny ofert</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i łączną punktację</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b) wykonawcach, którzy zostali wykluczeni;</w:t>
      </w:r>
    </w:p>
    <w:p w:rsidR="0061456C"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p>
    <w:p w:rsidR="00B25F1A" w:rsidRDefault="0061456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c) wykonawcach, których oferty zostały odrzucone, powodach odrzucenia oferty, a w</w:t>
      </w:r>
    </w:p>
    <w:p w:rsidR="00B25F1A" w:rsidRDefault="00542BFC"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przypadkach, o których mowa w art. 89 ust. 4 i 5, braku równoważności lub braku</w:t>
      </w:r>
    </w:p>
    <w:p w:rsidR="0061456C" w:rsidRDefault="00542BFC"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spełnienia wymagań dotyczących wydajności lub funkcjonalności;</w:t>
      </w:r>
    </w:p>
    <w:p w:rsidR="00D67ADE" w:rsidRDefault="00D67ADE" w:rsidP="0061456C">
      <w:pPr>
        <w:autoSpaceDE w:val="0"/>
        <w:autoSpaceDN w:val="0"/>
        <w:adjustRightInd w:val="0"/>
        <w:spacing w:after="0" w:line="240" w:lineRule="auto"/>
        <w:jc w:val="both"/>
        <w:rPr>
          <w:rFonts w:ascii="Verdana" w:hAnsi="Verdana" w:cs="Verdana"/>
          <w:color w:val="000000"/>
          <w:sz w:val="18"/>
          <w:szCs w:val="18"/>
        </w:rPr>
      </w:pPr>
    </w:p>
    <w:p w:rsidR="00B25F1A" w:rsidRPr="006945CE" w:rsidRDefault="00B25F1A" w:rsidP="00E029D0">
      <w:pPr>
        <w:pStyle w:val="Akapitzlist"/>
        <w:numPr>
          <w:ilvl w:val="0"/>
          <w:numId w:val="8"/>
        </w:numPr>
        <w:autoSpaceDE w:val="0"/>
        <w:autoSpaceDN w:val="0"/>
        <w:adjustRightInd w:val="0"/>
        <w:spacing w:after="0" w:line="240" w:lineRule="auto"/>
        <w:ind w:left="993" w:hanging="284"/>
        <w:jc w:val="both"/>
        <w:rPr>
          <w:rFonts w:ascii="Verdana" w:hAnsi="Verdana" w:cs="Verdana"/>
          <w:color w:val="000000"/>
          <w:sz w:val="18"/>
          <w:szCs w:val="18"/>
        </w:rPr>
      </w:pPr>
      <w:r w:rsidRPr="006945CE">
        <w:rPr>
          <w:rFonts w:ascii="Verdana" w:hAnsi="Verdana" w:cs="Verdana"/>
          <w:color w:val="000000"/>
          <w:sz w:val="18"/>
          <w:szCs w:val="18"/>
        </w:rPr>
        <w:t>unieważnieniu postępowania.</w:t>
      </w:r>
    </w:p>
    <w:p w:rsidR="00542BFC" w:rsidRPr="00542BFC" w:rsidRDefault="00542BFC" w:rsidP="00542BFC">
      <w:pPr>
        <w:pStyle w:val="Akapitzlist"/>
        <w:autoSpaceDE w:val="0"/>
        <w:autoSpaceDN w:val="0"/>
        <w:adjustRightInd w:val="0"/>
        <w:spacing w:after="0" w:line="240" w:lineRule="auto"/>
        <w:ind w:left="1770"/>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2</w:t>
      </w:r>
      <w:r>
        <w:rPr>
          <w:rFonts w:ascii="Verdana" w:hAnsi="Verdana" w:cs="Verdana"/>
          <w:color w:val="000000"/>
          <w:sz w:val="18"/>
          <w:szCs w:val="18"/>
        </w:rPr>
        <w:t>. Informacje, o których mowa w pkt 1 lit. a)</w:t>
      </w:r>
      <w:r w:rsidR="00C40C7B">
        <w:rPr>
          <w:rFonts w:ascii="Verdana" w:hAnsi="Verdana" w:cs="Verdana"/>
          <w:color w:val="000000"/>
          <w:sz w:val="18"/>
          <w:szCs w:val="18"/>
        </w:rPr>
        <w:t xml:space="preserve"> i d</w:t>
      </w:r>
      <w:r w:rsidR="00105970">
        <w:rPr>
          <w:rFonts w:ascii="Verdana" w:hAnsi="Verdana" w:cs="Verdana"/>
          <w:color w:val="000000"/>
          <w:sz w:val="18"/>
          <w:szCs w:val="18"/>
        </w:rPr>
        <w:t>)</w:t>
      </w:r>
      <w:r>
        <w:rPr>
          <w:rFonts w:ascii="Verdana" w:hAnsi="Verdana" w:cs="Verdana"/>
          <w:color w:val="000000"/>
          <w:sz w:val="18"/>
          <w:szCs w:val="18"/>
        </w:rPr>
        <w:t xml:space="preserve"> Zamawiający zamieści na stronie internetowej oraz</w:t>
      </w: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miejscu publicznie dostępnym w swojej siedzibie</w:t>
      </w:r>
      <w:r w:rsidR="00442A0B">
        <w:rPr>
          <w:rFonts w:ascii="Verdana" w:hAnsi="Verdana" w:cs="Verdana"/>
          <w:color w:val="000000"/>
          <w:sz w:val="18"/>
          <w:szCs w:val="18"/>
        </w:rPr>
        <w:t>.</w:t>
      </w:r>
    </w:p>
    <w:p w:rsidR="00C40C7B" w:rsidRDefault="00C40C7B" w:rsidP="0011011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Zamawiający może nie ujawniać informacji, o których mowa w pkt 1, jeżeli ich ujawnienie byłoby sprzeczne z ważnym interesem publicznym.</w:t>
      </w:r>
    </w:p>
    <w:p w:rsidR="001B4A49" w:rsidRDefault="001B4A49" w:rsidP="00110119">
      <w:pPr>
        <w:autoSpaceDE w:val="0"/>
        <w:autoSpaceDN w:val="0"/>
        <w:adjustRightInd w:val="0"/>
        <w:spacing w:after="0" w:line="240" w:lineRule="auto"/>
        <w:jc w:val="both"/>
        <w:rPr>
          <w:rFonts w:ascii="Verdana" w:hAnsi="Verdana" w:cs="Verdana"/>
          <w:b/>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42BFC">
        <w:rPr>
          <w:rFonts w:ascii="Verdana" w:hAnsi="Verdana" w:cs="Verdana"/>
          <w:b/>
          <w:color w:val="000000"/>
          <w:sz w:val="18"/>
          <w:szCs w:val="18"/>
        </w:rPr>
        <w:t>3</w:t>
      </w:r>
      <w:r>
        <w:rPr>
          <w:rFonts w:ascii="Verdana" w:hAnsi="Verdana" w:cs="Verdana"/>
          <w:color w:val="000000"/>
          <w:sz w:val="18"/>
          <w:szCs w:val="18"/>
        </w:rPr>
        <w:t>. Z Wykonawcą, który złoży najkorzystniejszą ofertę zostan</w:t>
      </w:r>
      <w:r w:rsidR="001B4A49">
        <w:rPr>
          <w:rFonts w:ascii="Verdana" w:hAnsi="Verdana" w:cs="Verdana"/>
          <w:color w:val="000000"/>
          <w:sz w:val="18"/>
          <w:szCs w:val="18"/>
        </w:rPr>
        <w:t xml:space="preserve">ie podpisana umowa, której wzór </w:t>
      </w:r>
      <w:r>
        <w:rPr>
          <w:rFonts w:ascii="Verdana" w:hAnsi="Verdana" w:cs="Verdana"/>
          <w:color w:val="000000"/>
          <w:sz w:val="18"/>
          <w:szCs w:val="18"/>
        </w:rPr>
        <w:t xml:space="preserve">stanowi </w:t>
      </w:r>
      <w:r w:rsidRPr="00B57B23">
        <w:rPr>
          <w:rFonts w:ascii="Verdana" w:hAnsi="Verdana" w:cs="Verdana"/>
          <w:b/>
          <w:color w:val="000000"/>
          <w:sz w:val="18"/>
          <w:szCs w:val="18"/>
        </w:rPr>
        <w:t>załącznik nr 5</w:t>
      </w:r>
      <w:r>
        <w:rPr>
          <w:rFonts w:ascii="Verdana" w:hAnsi="Verdana" w:cs="Verdana"/>
          <w:color w:val="000000"/>
          <w:sz w:val="18"/>
          <w:szCs w:val="18"/>
        </w:rPr>
        <w:t xml:space="preserve"> do niniejszej specyfikacji. Miejsce i t</w:t>
      </w:r>
      <w:r w:rsidR="001B4A49">
        <w:rPr>
          <w:rFonts w:ascii="Verdana" w:hAnsi="Verdana" w:cs="Verdana"/>
          <w:color w:val="000000"/>
          <w:sz w:val="18"/>
          <w:szCs w:val="18"/>
        </w:rPr>
        <w:t xml:space="preserve">ermin podpisania umowy zostanie </w:t>
      </w:r>
      <w:r>
        <w:rPr>
          <w:rFonts w:ascii="Verdana" w:hAnsi="Verdana" w:cs="Verdana"/>
          <w:color w:val="000000"/>
          <w:sz w:val="18"/>
          <w:szCs w:val="18"/>
        </w:rPr>
        <w:t xml:space="preserve">wyznaczony przez Zamawiającego. W przypadku, gdy </w:t>
      </w:r>
      <w:r w:rsidR="001B4A49">
        <w:rPr>
          <w:rFonts w:ascii="Verdana" w:hAnsi="Verdana" w:cs="Verdana"/>
          <w:color w:val="000000"/>
          <w:sz w:val="18"/>
          <w:szCs w:val="18"/>
        </w:rPr>
        <w:t xml:space="preserve">Wykonawca nie wypełni wymagań </w:t>
      </w:r>
      <w:r>
        <w:rPr>
          <w:rFonts w:ascii="Verdana" w:hAnsi="Verdana" w:cs="Verdana"/>
          <w:color w:val="000000"/>
          <w:sz w:val="18"/>
          <w:szCs w:val="18"/>
        </w:rPr>
        <w:t>formalnych zawartych w treści niniejszej SIWZ dotyczący</w:t>
      </w:r>
      <w:r w:rsidR="001B4A49">
        <w:rPr>
          <w:rFonts w:ascii="Verdana" w:hAnsi="Verdana" w:cs="Verdana"/>
          <w:color w:val="000000"/>
          <w:sz w:val="18"/>
          <w:szCs w:val="18"/>
        </w:rPr>
        <w:t xml:space="preserve">ch podpisania umowy Zamawiający wyznaczy </w:t>
      </w:r>
      <w:r>
        <w:rPr>
          <w:rFonts w:ascii="Verdana" w:hAnsi="Verdana" w:cs="Verdana"/>
          <w:color w:val="000000"/>
          <w:sz w:val="18"/>
          <w:szCs w:val="18"/>
        </w:rPr>
        <w:t>dodatkowy/ostateczny termin uzupełnie</w:t>
      </w:r>
      <w:r w:rsidR="001B4A49">
        <w:rPr>
          <w:rFonts w:ascii="Verdana" w:hAnsi="Verdana" w:cs="Verdana"/>
          <w:color w:val="000000"/>
          <w:sz w:val="18"/>
          <w:szCs w:val="18"/>
        </w:rPr>
        <w:t xml:space="preserve">nia brakujących dokumentów. Gdy </w:t>
      </w:r>
      <w:r>
        <w:rPr>
          <w:rFonts w:ascii="Verdana" w:hAnsi="Verdana" w:cs="Verdana"/>
          <w:color w:val="000000"/>
          <w:sz w:val="18"/>
          <w:szCs w:val="18"/>
        </w:rPr>
        <w:t>Wykonawca na ponowne wezwanie nie wypełni wymagań formalnych,</w:t>
      </w:r>
      <w:r w:rsidR="001B4A49">
        <w:rPr>
          <w:rFonts w:ascii="Verdana" w:hAnsi="Verdana" w:cs="Verdana"/>
          <w:color w:val="000000"/>
          <w:sz w:val="18"/>
          <w:szCs w:val="18"/>
        </w:rPr>
        <w:t xml:space="preserve"> Zamawiający ma prawo </w:t>
      </w:r>
      <w:r>
        <w:rPr>
          <w:rFonts w:ascii="Verdana" w:hAnsi="Verdana" w:cs="Verdana"/>
          <w:color w:val="000000"/>
          <w:sz w:val="18"/>
          <w:szCs w:val="18"/>
        </w:rPr>
        <w:t>uznać, że Wykonawca uchyla się od podpisania um</w:t>
      </w:r>
      <w:r w:rsidR="001B4A49">
        <w:rPr>
          <w:rFonts w:ascii="Verdana" w:hAnsi="Verdana" w:cs="Verdana"/>
          <w:color w:val="000000"/>
          <w:sz w:val="18"/>
          <w:szCs w:val="18"/>
        </w:rPr>
        <w:t xml:space="preserve">owy. W takim wypadku będą miały </w:t>
      </w:r>
      <w:r>
        <w:rPr>
          <w:rFonts w:ascii="Verdana" w:hAnsi="Verdana" w:cs="Verdana"/>
          <w:color w:val="000000"/>
          <w:sz w:val="18"/>
          <w:szCs w:val="18"/>
        </w:rPr>
        <w:t>zastosowanie przepisy: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możliwość zastosowania art. 94 ust. 3 (wybór kolejnej oferty)</w:t>
      </w: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obowiązek zastosowania art. 46 ust. 5 pkt 1 i 3 (zatrzymanie wadium)</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4</w:t>
      </w:r>
      <w:r>
        <w:rPr>
          <w:rFonts w:ascii="Verdana" w:hAnsi="Verdana" w:cs="Verdana"/>
          <w:color w:val="000000"/>
          <w:sz w:val="18"/>
          <w:szCs w:val="18"/>
        </w:rPr>
        <w:t>. Zamawiający zawrze umowę w terminie nie krótsz</w:t>
      </w:r>
      <w:r w:rsidR="001B4A49">
        <w:rPr>
          <w:rFonts w:ascii="Verdana" w:hAnsi="Verdana" w:cs="Verdana"/>
          <w:color w:val="000000"/>
          <w:sz w:val="18"/>
          <w:szCs w:val="18"/>
        </w:rPr>
        <w:t xml:space="preserve">ym niż 5 dni od dnia przesłania </w:t>
      </w:r>
      <w:r>
        <w:rPr>
          <w:rFonts w:ascii="Verdana" w:hAnsi="Verdana" w:cs="Verdana"/>
          <w:color w:val="000000"/>
          <w:sz w:val="18"/>
          <w:szCs w:val="18"/>
        </w:rPr>
        <w:t>zawiadomienia o wyborze najkorzystniejszej oferty jeżeli zawiadomienie to zostało przesłane</w:t>
      </w:r>
      <w:r w:rsidR="001B4A49">
        <w:rPr>
          <w:rFonts w:ascii="Verdana" w:hAnsi="Verdana" w:cs="Verdana"/>
          <w:color w:val="000000"/>
          <w:sz w:val="18"/>
          <w:szCs w:val="18"/>
        </w:rPr>
        <w:t xml:space="preserve"> </w:t>
      </w:r>
      <w:r>
        <w:rPr>
          <w:rFonts w:ascii="Verdana" w:hAnsi="Verdana" w:cs="Verdana"/>
          <w:color w:val="000000"/>
          <w:sz w:val="18"/>
          <w:szCs w:val="18"/>
        </w:rPr>
        <w:t>przy użyciu środków komunikacji elektronicznej, albo 10 dni, jeżeli przesłane z</w:t>
      </w:r>
      <w:r w:rsidR="001B4A49">
        <w:rPr>
          <w:rFonts w:ascii="Verdana" w:hAnsi="Verdana" w:cs="Verdana"/>
          <w:color w:val="000000"/>
          <w:sz w:val="18"/>
          <w:szCs w:val="18"/>
        </w:rPr>
        <w:t xml:space="preserve">ostało w inny </w:t>
      </w:r>
      <w:r>
        <w:rPr>
          <w:rFonts w:ascii="Verdana" w:hAnsi="Verdana" w:cs="Verdana"/>
          <w:color w:val="000000"/>
          <w:sz w:val="18"/>
          <w:szCs w:val="18"/>
        </w:rPr>
        <w:t>sposób. Zawarcie umowy będzie możliwe przed upływem te</w:t>
      </w:r>
      <w:r w:rsidR="001B4A49">
        <w:rPr>
          <w:rFonts w:ascii="Verdana" w:hAnsi="Verdana" w:cs="Verdana"/>
          <w:color w:val="000000"/>
          <w:sz w:val="18"/>
          <w:szCs w:val="18"/>
        </w:rPr>
        <w:t xml:space="preserve">rminów, o których mowa powyżej, </w:t>
      </w:r>
      <w:r>
        <w:rPr>
          <w:rFonts w:ascii="Verdana" w:hAnsi="Verdana" w:cs="Verdana"/>
          <w:color w:val="000000"/>
          <w:sz w:val="18"/>
          <w:szCs w:val="18"/>
        </w:rPr>
        <w:t>jeżeli wystąpią okoliczności wymienione w art. 94 ust. 2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1B4A49">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5</w:t>
      </w:r>
      <w:r>
        <w:rPr>
          <w:rFonts w:ascii="Verdana" w:hAnsi="Verdana" w:cs="Verdana"/>
          <w:color w:val="000000"/>
          <w:sz w:val="18"/>
          <w:szCs w:val="18"/>
        </w:rPr>
        <w:t>. Jeżeli wykonawca, którego oferta została wybrana, uchyla się od zawarcia umowy w sp</w:t>
      </w:r>
      <w:r w:rsidR="001B4A49">
        <w:rPr>
          <w:rFonts w:ascii="Verdana" w:hAnsi="Verdana" w:cs="Verdana"/>
          <w:color w:val="000000"/>
          <w:sz w:val="18"/>
          <w:szCs w:val="18"/>
        </w:rPr>
        <w:t xml:space="preserve">rawie </w:t>
      </w:r>
      <w:r>
        <w:rPr>
          <w:rFonts w:ascii="Verdana" w:hAnsi="Verdana" w:cs="Verdana"/>
          <w:color w:val="000000"/>
          <w:sz w:val="18"/>
          <w:szCs w:val="18"/>
        </w:rPr>
        <w:t>zamówienia publicznego lub nie wnosi wymaganego zabe</w:t>
      </w:r>
      <w:r w:rsidR="001B4A49">
        <w:rPr>
          <w:rFonts w:ascii="Verdana" w:hAnsi="Verdana" w:cs="Verdana"/>
          <w:color w:val="000000"/>
          <w:sz w:val="18"/>
          <w:szCs w:val="18"/>
        </w:rPr>
        <w:t xml:space="preserve">zpieczenia należytego wykonania </w:t>
      </w:r>
      <w:r>
        <w:rPr>
          <w:rFonts w:ascii="Verdana" w:hAnsi="Verdana" w:cs="Verdana"/>
          <w:color w:val="000000"/>
          <w:sz w:val="18"/>
          <w:szCs w:val="18"/>
        </w:rPr>
        <w:t>umowy, zamawiający wybierze najkorzystniejszą ofertę</w:t>
      </w:r>
      <w:r w:rsidR="001B4A49">
        <w:rPr>
          <w:rFonts w:ascii="Verdana" w:hAnsi="Verdana" w:cs="Verdana"/>
          <w:color w:val="000000"/>
          <w:sz w:val="18"/>
          <w:szCs w:val="18"/>
        </w:rPr>
        <w:t xml:space="preserve"> spośród pozostałych ofert, bez </w:t>
      </w:r>
      <w:r>
        <w:rPr>
          <w:rFonts w:ascii="Verdana" w:hAnsi="Verdana" w:cs="Verdana"/>
          <w:color w:val="000000"/>
          <w:sz w:val="18"/>
          <w:szCs w:val="18"/>
        </w:rPr>
        <w:t>przeprowadzania ich ponownej oceny, chyba, że zajdą przes</w:t>
      </w:r>
      <w:r w:rsidR="00C1515C">
        <w:rPr>
          <w:rFonts w:ascii="Verdana" w:hAnsi="Verdana" w:cs="Verdana"/>
          <w:color w:val="000000"/>
          <w:sz w:val="18"/>
          <w:szCs w:val="18"/>
        </w:rPr>
        <w:t xml:space="preserve">łanki, o których mowa w art. 93 </w:t>
      </w:r>
      <w:r>
        <w:rPr>
          <w:rFonts w:ascii="Verdana" w:hAnsi="Verdana" w:cs="Verdana"/>
          <w:color w:val="000000"/>
          <w:sz w:val="18"/>
          <w:szCs w:val="18"/>
        </w:rPr>
        <w:t>ust.1 ustawy Pzp.</w:t>
      </w: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5A3383">
        <w:rPr>
          <w:rFonts w:ascii="Verdana" w:hAnsi="Verdana" w:cs="Verdana"/>
          <w:b/>
          <w:color w:val="000000"/>
          <w:sz w:val="18"/>
          <w:szCs w:val="18"/>
        </w:rPr>
        <w:t>6</w:t>
      </w:r>
      <w:r>
        <w:rPr>
          <w:rFonts w:ascii="Verdana" w:hAnsi="Verdana" w:cs="Verdana"/>
          <w:color w:val="000000"/>
          <w:sz w:val="18"/>
          <w:szCs w:val="18"/>
        </w:rPr>
        <w:t>. Wykonawca, którego oferta zostanie uznana za najkorzystniejszą, przed podpisaniem umowy</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zobowiązany jest do:</w:t>
      </w:r>
    </w:p>
    <w:p w:rsidR="00B25F1A"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D67ADE">
        <w:rPr>
          <w:rFonts w:ascii="Verdana" w:hAnsi="Verdana" w:cs="Verdana"/>
          <w:color w:val="000000"/>
          <w:sz w:val="18"/>
          <w:szCs w:val="18"/>
        </w:rPr>
        <w:t>1)</w:t>
      </w:r>
      <w:r w:rsidR="00B25F1A">
        <w:rPr>
          <w:rFonts w:ascii="Verdana" w:hAnsi="Verdana" w:cs="Verdana"/>
          <w:color w:val="000000"/>
          <w:sz w:val="18"/>
          <w:szCs w:val="18"/>
        </w:rPr>
        <w:t xml:space="preserve"> Przedłożenia umowy regulującej współpracę Wykonawców wspólnie ubiegających się o</w:t>
      </w:r>
    </w:p>
    <w:p w:rsidR="00B25F1A" w:rsidRDefault="00110119" w:rsidP="00B25F1A">
      <w:pPr>
        <w:autoSpaceDE w:val="0"/>
        <w:autoSpaceDN w:val="0"/>
        <w:adjustRightInd w:val="0"/>
        <w:spacing w:after="0" w:line="240" w:lineRule="auto"/>
        <w:rPr>
          <w:rFonts w:ascii="Verdana-Italic" w:hAnsi="Verdana-Italic" w:cs="Verdana-Italic"/>
          <w:i/>
          <w:iCs/>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 xml:space="preserve">udzielenie zamówienia </w:t>
      </w:r>
      <w:r w:rsidR="00B25F1A">
        <w:rPr>
          <w:rFonts w:ascii="Verdana-Italic" w:hAnsi="Verdana-Italic" w:cs="Verdana-Italic"/>
          <w:i/>
          <w:iCs/>
          <w:color w:val="000000"/>
          <w:sz w:val="18"/>
          <w:szCs w:val="18"/>
        </w:rPr>
        <w:t>(o ile dotyczy);</w:t>
      </w:r>
    </w:p>
    <w:p w:rsidR="00110119" w:rsidRDefault="0011011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p>
    <w:p w:rsidR="00B25F1A" w:rsidRPr="00016BAF" w:rsidRDefault="00B25F1A" w:rsidP="00016BAF">
      <w:pPr>
        <w:autoSpaceDE w:val="0"/>
        <w:autoSpaceDN w:val="0"/>
        <w:adjustRightInd w:val="0"/>
        <w:spacing w:after="0" w:line="240" w:lineRule="auto"/>
        <w:jc w:val="both"/>
        <w:rPr>
          <w:rFonts w:ascii="Verdana" w:hAnsi="Verdana" w:cs="Verdana"/>
          <w:color w:val="000000"/>
          <w:sz w:val="18"/>
          <w:szCs w:val="18"/>
        </w:rPr>
      </w:pPr>
      <w:r w:rsidRPr="005A3383">
        <w:rPr>
          <w:rFonts w:ascii="Verdana" w:hAnsi="Verdana" w:cs="Verdana"/>
          <w:b/>
          <w:color w:val="000000"/>
          <w:sz w:val="18"/>
          <w:szCs w:val="18"/>
        </w:rPr>
        <w:t>7</w:t>
      </w:r>
      <w:r>
        <w:rPr>
          <w:rFonts w:ascii="Verdana" w:hAnsi="Verdana" w:cs="Verdana"/>
          <w:color w:val="000000"/>
          <w:sz w:val="18"/>
          <w:szCs w:val="18"/>
        </w:rPr>
        <w:t>. Zamawiający żąda, aby, o ile są już znane, wykonawca p</w:t>
      </w:r>
      <w:r w:rsidR="001B4A49">
        <w:rPr>
          <w:rFonts w:ascii="Verdana" w:hAnsi="Verdana" w:cs="Verdana"/>
          <w:color w:val="000000"/>
          <w:sz w:val="18"/>
          <w:szCs w:val="18"/>
        </w:rPr>
        <w:t xml:space="preserve">odał nazwy (firm) albo imiona i </w:t>
      </w:r>
      <w:r>
        <w:rPr>
          <w:rFonts w:ascii="Verdana" w:hAnsi="Verdana" w:cs="Verdana"/>
          <w:color w:val="000000"/>
          <w:sz w:val="18"/>
          <w:szCs w:val="18"/>
        </w:rPr>
        <w:t>nazwiska, dane kontaktowe podwykonawców i ich przedstaw</w:t>
      </w:r>
      <w:r w:rsidR="001B4A49">
        <w:rPr>
          <w:rFonts w:ascii="Verdana" w:hAnsi="Verdana" w:cs="Verdana"/>
          <w:color w:val="000000"/>
          <w:sz w:val="18"/>
          <w:szCs w:val="18"/>
        </w:rPr>
        <w:t xml:space="preserve">icieli prawnych, zaangażowanych </w:t>
      </w:r>
      <w:r>
        <w:rPr>
          <w:rFonts w:ascii="Verdana" w:hAnsi="Verdana" w:cs="Verdana"/>
          <w:color w:val="000000"/>
          <w:sz w:val="18"/>
          <w:szCs w:val="18"/>
        </w:rPr>
        <w:t>w realizację zamówienia</w:t>
      </w:r>
      <w:r>
        <w:rPr>
          <w:rFonts w:ascii="Verdana-Bold" w:hAnsi="Verdana-Bold" w:cs="Verdana-Bold"/>
          <w:b/>
          <w:bCs/>
          <w:color w:val="000000"/>
          <w:sz w:val="18"/>
          <w:szCs w:val="18"/>
        </w:rPr>
        <w:t>.</w:t>
      </w:r>
    </w:p>
    <w:p w:rsidR="005A3383" w:rsidRDefault="005A3383" w:rsidP="00B25F1A">
      <w:pPr>
        <w:autoSpaceDE w:val="0"/>
        <w:autoSpaceDN w:val="0"/>
        <w:adjustRightInd w:val="0"/>
        <w:spacing w:after="0" w:line="240" w:lineRule="auto"/>
        <w:rPr>
          <w:rFonts w:ascii="Verdana" w:hAnsi="Verdana" w:cs="Verdana"/>
          <w:color w:val="000000"/>
          <w:sz w:val="24"/>
          <w:szCs w:val="24"/>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 xml:space="preserve">XVI. </w:t>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WYMAGANIA DOTYCZĄCE ZABEZPIECZENIA NALEŻYTEGO WYKONANIA UMOWY</w:t>
      </w:r>
    </w:p>
    <w:p w:rsidR="00CB135E" w:rsidRDefault="00CB135E" w:rsidP="00CB135E">
      <w:pPr>
        <w:autoSpaceDE w:val="0"/>
        <w:autoSpaceDN w:val="0"/>
        <w:adjustRightInd w:val="0"/>
        <w:spacing w:after="0" w:line="240" w:lineRule="auto"/>
        <w:rPr>
          <w:rFonts w:ascii="Verdana" w:hAnsi="Verdana" w:cs="Verdana"/>
          <w:color w:val="000000"/>
          <w:sz w:val="18"/>
          <w:szCs w:val="18"/>
        </w:rPr>
      </w:pPr>
    </w:p>
    <w:p w:rsidR="00CB135E" w:rsidRDefault="00CB135E" w:rsidP="00CB135E">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Zamawiający nie wymaga wniesienia zabezpieczenia należytego wykonania umowy</w:t>
      </w:r>
    </w:p>
    <w:p w:rsidR="005A3383" w:rsidRDefault="005A3383" w:rsidP="00B25F1A">
      <w:pPr>
        <w:autoSpaceDE w:val="0"/>
        <w:autoSpaceDN w:val="0"/>
        <w:adjustRightInd w:val="0"/>
        <w:spacing w:after="0" w:line="240" w:lineRule="auto"/>
        <w:rPr>
          <w:rFonts w:ascii="Verdana-Bold" w:hAnsi="Verdana-Bold" w:cs="Verdana-Bold"/>
          <w:b/>
          <w:bCs/>
          <w:color w:val="000000"/>
          <w:sz w:val="18"/>
          <w:szCs w:val="18"/>
        </w:rPr>
      </w:pPr>
    </w:p>
    <w:p w:rsidR="00110119" w:rsidRDefault="00110119" w:rsidP="00B25F1A">
      <w:pPr>
        <w:autoSpaceDE w:val="0"/>
        <w:autoSpaceDN w:val="0"/>
        <w:adjustRightInd w:val="0"/>
        <w:spacing w:after="0" w:line="240" w:lineRule="auto"/>
        <w:rPr>
          <w:rFonts w:ascii="Verdana" w:hAnsi="Verdana" w:cs="Verdana"/>
          <w:color w:val="000000"/>
          <w:sz w:val="18"/>
          <w:szCs w:val="18"/>
        </w:rPr>
      </w:pPr>
    </w:p>
    <w:p w:rsidR="00B25F1A" w:rsidRPr="00D67ADE" w:rsidRDefault="00B25F1A" w:rsidP="00177608">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 </w:t>
      </w:r>
      <w:r w:rsidR="00AF0956"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ISTOTNE DLA STRON POSTANOWIENIA, KTÓR</w:t>
      </w:r>
      <w:r w:rsidR="00177608" w:rsidRPr="00A57734">
        <w:rPr>
          <w:rFonts w:ascii="Verdana" w:hAnsi="Verdana" w:cs="Verdana-Bold"/>
          <w:b/>
          <w:bCs/>
          <w:color w:val="0070C0"/>
          <w:sz w:val="18"/>
          <w:szCs w:val="18"/>
          <w:u w:val="single"/>
        </w:rPr>
        <w:t xml:space="preserve">E ZOSTANĄ WPROWADZONE DO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u w:val="single"/>
        </w:rPr>
        <w:t xml:space="preserve">TREŚCI </w:t>
      </w:r>
      <w:r w:rsidRPr="00A57734">
        <w:rPr>
          <w:rFonts w:ascii="Verdana" w:hAnsi="Verdana" w:cs="Verdana-Bold"/>
          <w:b/>
          <w:bCs/>
          <w:color w:val="0070C0"/>
          <w:sz w:val="18"/>
          <w:szCs w:val="18"/>
          <w:u w:val="single"/>
        </w:rPr>
        <w:t>ZAWIERANEJ UMOWY W SPRAWIE ZAMÓWIENIA PUBLICZNEGO</w:t>
      </w:r>
    </w:p>
    <w:p w:rsidR="00CB135E" w:rsidRPr="00456B65" w:rsidRDefault="00CB135E" w:rsidP="00456B65">
      <w:pPr>
        <w:autoSpaceDE w:val="0"/>
        <w:autoSpaceDN w:val="0"/>
        <w:adjustRightInd w:val="0"/>
        <w:spacing w:after="0" w:line="240" w:lineRule="auto"/>
        <w:rPr>
          <w:rFonts w:ascii="Verdana" w:hAnsi="Verdana" w:cs="Verdana"/>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1.</w:t>
      </w:r>
      <w:r w:rsidRPr="00456B65">
        <w:rPr>
          <w:rFonts w:ascii="Verdana" w:hAnsi="Verdana" w:cs="Calibri"/>
          <w:b/>
          <w:color w:val="000000"/>
          <w:sz w:val="18"/>
          <w:szCs w:val="18"/>
        </w:rPr>
        <w:t xml:space="preserve"> </w:t>
      </w:r>
      <w:r w:rsidRPr="00456B65">
        <w:rPr>
          <w:rFonts w:ascii="Verdana" w:hAnsi="Verdana" w:cs="Calibri"/>
          <w:sz w:val="18"/>
          <w:szCs w:val="18"/>
        </w:rPr>
        <w:t>Wszelkie zmiany niniejszej umowy wymagają formy pisemnego aneksu pod rygorem nieważności i mogą zostać dokonane, o ile nie stoją w sprzeczności z regulacjami zawartymi w ustawie z dnia 29 stycznia 2004 r. Prawo zamówień publicznych (Dz. U. z 2015 r. poz. 2164 – ze zmianami.)</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2</w:t>
      </w:r>
      <w:r w:rsidRPr="00456B65">
        <w:rPr>
          <w:rFonts w:ascii="Verdana" w:hAnsi="Verdana" w:cs="Calibri"/>
          <w:b/>
          <w:color w:val="000000"/>
          <w:sz w:val="18"/>
          <w:szCs w:val="18"/>
        </w:rPr>
        <w:t>.</w:t>
      </w:r>
      <w:r w:rsidRPr="00456B65">
        <w:rPr>
          <w:rFonts w:ascii="Verdana" w:hAnsi="Verdana" w:cs="Calibri"/>
          <w:color w:val="000000"/>
          <w:sz w:val="18"/>
          <w:szCs w:val="18"/>
        </w:rPr>
        <w:t xml:space="preserve"> </w:t>
      </w:r>
      <w:r w:rsidRPr="00456B65">
        <w:rPr>
          <w:rFonts w:ascii="Verdana" w:hAnsi="Verdana" w:cs="Calibri"/>
          <w:sz w:val="18"/>
          <w:szCs w:val="18"/>
        </w:rPr>
        <w:t>Niedopuszczalna jest zmiana istotnych postanowień umowy w stosunku do treści oferty wykonawcy, z zastrzeżeniem ust. 3.</w:t>
      </w: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p>
    <w:p w:rsidR="00456B65" w:rsidRPr="00456B65" w:rsidRDefault="00456B65" w:rsidP="00456B65">
      <w:pPr>
        <w:autoSpaceDE w:val="0"/>
        <w:autoSpaceDN w:val="0"/>
        <w:adjustRightInd w:val="0"/>
        <w:spacing w:after="0" w:line="240" w:lineRule="auto"/>
        <w:jc w:val="both"/>
        <w:rPr>
          <w:rFonts w:ascii="Verdana" w:hAnsi="Verdana" w:cs="Calibri"/>
          <w:color w:val="000000"/>
          <w:sz w:val="18"/>
          <w:szCs w:val="18"/>
        </w:rPr>
      </w:pPr>
      <w:r w:rsidRPr="00456B65">
        <w:rPr>
          <w:rFonts w:ascii="Verdana" w:hAnsi="Verdana" w:cs="Calibri"/>
          <w:color w:val="000000"/>
          <w:sz w:val="18"/>
          <w:szCs w:val="18"/>
        </w:rPr>
        <w:t xml:space="preserve">3. </w:t>
      </w:r>
      <w:r w:rsidRPr="00456B65">
        <w:rPr>
          <w:rFonts w:ascii="Verdana" w:hAnsi="Verdana" w:cs="Calibri"/>
          <w:sz w:val="18"/>
          <w:szCs w:val="18"/>
        </w:rPr>
        <w:t>Zamawiający na podstawie art. 144 ust. 1 pkt 1 ustawy z dnia 29 stycznia 2004. Prawo zamówień publicznych przewiduje możliwość dokonania zmiany w zawartej umowie w następujących sytuacjach:</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b/>
          <w:sz w:val="18"/>
          <w:szCs w:val="18"/>
        </w:rPr>
      </w:pPr>
      <w:r w:rsidRPr="00456B65">
        <w:rPr>
          <w:rFonts w:ascii="Verdana" w:hAnsi="Verdana" w:cs="Calibri"/>
          <w:sz w:val="18"/>
          <w:szCs w:val="18"/>
        </w:rPr>
        <w:t>w sytuacji zaistnienia siły wyższej;</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utraty przez Zamawiającego źródła finansowania zamówienia w całości lub części, a także w przypadku przesunięcia źródeł finansowania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zmiana ustawowej stawki podatku VAT;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eastAsia="Calibri" w:hAnsi="Verdana" w:cs="Calibri"/>
          <w:sz w:val="18"/>
          <w:szCs w:val="18"/>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456B65" w:rsidRPr="00456B65" w:rsidRDefault="00456B65" w:rsidP="00456B65">
      <w:pPr>
        <w:numPr>
          <w:ilvl w:val="1"/>
          <w:numId w:val="38"/>
        </w:numPr>
        <w:tabs>
          <w:tab w:val="num" w:pos="900"/>
          <w:tab w:val="left" w:pos="1134"/>
        </w:tabs>
        <w:spacing w:after="0" w:line="240" w:lineRule="auto"/>
        <w:ind w:left="900"/>
        <w:jc w:val="both"/>
        <w:rPr>
          <w:rFonts w:ascii="Verdana" w:hAnsi="Verdana" w:cs="Calibri"/>
          <w:sz w:val="18"/>
          <w:szCs w:val="18"/>
        </w:rPr>
      </w:pPr>
      <w:r w:rsidRPr="00456B65">
        <w:rPr>
          <w:rFonts w:ascii="Verdana" w:hAnsi="Verdana" w:cs="Calibri"/>
          <w:sz w:val="18"/>
          <w:szCs w:val="18"/>
        </w:rPr>
        <w:t>obniżenia cen w każdej sytuacji zgłoszonej przez Wykonawcę.</w:t>
      </w:r>
    </w:p>
    <w:p w:rsidR="00456B65" w:rsidRPr="00456B65" w:rsidRDefault="00456B65" w:rsidP="00456B65">
      <w:pPr>
        <w:tabs>
          <w:tab w:val="left" w:pos="1134"/>
        </w:tabs>
        <w:spacing w:after="0" w:line="240" w:lineRule="auto"/>
        <w:ind w:left="900"/>
        <w:jc w:val="both"/>
        <w:rPr>
          <w:rFonts w:ascii="Verdana" w:hAnsi="Verdana" w:cs="Calibri"/>
          <w:sz w:val="18"/>
          <w:szCs w:val="18"/>
        </w:rPr>
      </w:pP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b/>
          <w:sz w:val="18"/>
          <w:szCs w:val="18"/>
        </w:rPr>
        <w:t>4.</w:t>
      </w:r>
      <w:r w:rsidRPr="00456B65">
        <w:rPr>
          <w:rFonts w:ascii="Verdana" w:hAnsi="Verdana" w:cs="Calibri"/>
          <w:sz w:val="18"/>
          <w:szCs w:val="18"/>
        </w:rPr>
        <w:t xml:space="preserve"> Wystąpienie którejkolwiek z wymienionych w ust. 3 okoliczności nie stanowi </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sz w:val="18"/>
          <w:szCs w:val="18"/>
        </w:rPr>
        <w:t>bezwzględnego zobowiązania zamawiającego do dokonania takich zmian, ani nie może</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sz w:val="18"/>
          <w:szCs w:val="18"/>
        </w:rPr>
      </w:pPr>
      <w:r w:rsidRPr="00456B65">
        <w:rPr>
          <w:rFonts w:ascii="Verdana" w:hAnsi="Verdana" w:cs="Calibri"/>
          <w:sz w:val="18"/>
          <w:szCs w:val="18"/>
        </w:rPr>
        <w:t>stanowić podstawy</w:t>
      </w:r>
      <w:r w:rsidRPr="00456B65">
        <w:rPr>
          <w:rFonts w:ascii="Verdana" w:hAnsi="Verdana" w:cs="Calibri"/>
          <w:i/>
          <w:iCs/>
          <w:sz w:val="18"/>
          <w:szCs w:val="18"/>
        </w:rPr>
        <w:t xml:space="preserve"> </w:t>
      </w:r>
      <w:r w:rsidRPr="00456B65">
        <w:rPr>
          <w:rFonts w:ascii="Verdana" w:hAnsi="Verdana" w:cs="Calibri"/>
          <w:sz w:val="18"/>
          <w:szCs w:val="18"/>
        </w:rPr>
        <w:t>roszczeń wykonawcy do ich dokonania.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jc w:val="both"/>
        <w:rPr>
          <w:rFonts w:ascii="Verdana" w:hAnsi="Verdana" w:cs="Calibri"/>
          <w:sz w:val="18"/>
          <w:szCs w:val="18"/>
        </w:rPr>
      </w:pP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
          <w:sz w:val="18"/>
          <w:szCs w:val="18"/>
        </w:rPr>
        <w:t>5.</w:t>
      </w:r>
      <w:r w:rsidRPr="00456B65">
        <w:rPr>
          <w:rFonts w:ascii="Verdana" w:hAnsi="Verdana" w:cs="Calibri"/>
          <w:sz w:val="18"/>
          <w:szCs w:val="18"/>
        </w:rPr>
        <w:t xml:space="preserve"> </w:t>
      </w:r>
      <w:r w:rsidRPr="00456B65">
        <w:rPr>
          <w:rFonts w:ascii="Verdana" w:hAnsi="Verdana" w:cs="Calibri"/>
          <w:bCs/>
          <w:sz w:val="18"/>
          <w:szCs w:val="18"/>
        </w:rPr>
        <w:t>W razie zaistnienia istotnej zmiany okoliczności powodującej, że wykonanie umowy</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nie leży w interesie publicznym, czego nie można było przewidzieć w chwili zawarcia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lastRenderedPageBreak/>
        <w:t>umowy, Zamawiający może odstąpić od umowy w terminie 30 dni od powzięcia</w:t>
      </w:r>
    </w:p>
    <w:p w:rsidR="00456B65" w:rsidRPr="00456B65" w:rsidRDefault="00456B65" w:rsidP="00456B65">
      <w:pPr>
        <w:widowControl w:val="0"/>
        <w:shd w:val="clear" w:color="auto" w:fill="FFFFFF"/>
        <w:tabs>
          <w:tab w:val="left" w:pos="426"/>
        </w:tabs>
        <w:autoSpaceDE w:val="0"/>
        <w:autoSpaceDN w:val="0"/>
        <w:adjustRightInd w:val="0"/>
        <w:spacing w:after="0" w:line="240" w:lineRule="auto"/>
        <w:ind w:left="1069" w:right="72" w:hanging="927"/>
        <w:jc w:val="both"/>
        <w:rPr>
          <w:rFonts w:ascii="Verdana" w:hAnsi="Verdana" w:cs="Calibri"/>
          <w:bCs/>
          <w:sz w:val="18"/>
          <w:szCs w:val="18"/>
        </w:rPr>
      </w:pPr>
      <w:r w:rsidRPr="00456B65">
        <w:rPr>
          <w:rFonts w:ascii="Verdana" w:hAnsi="Verdana" w:cs="Calibri"/>
          <w:bCs/>
          <w:sz w:val="18"/>
          <w:szCs w:val="18"/>
        </w:rPr>
        <w:t>wiadomości o tych okolicznościach.</w:t>
      </w:r>
    </w:p>
    <w:p w:rsidR="00110119" w:rsidRDefault="00110119" w:rsidP="00456B65">
      <w:pPr>
        <w:autoSpaceDE w:val="0"/>
        <w:autoSpaceDN w:val="0"/>
        <w:adjustRightInd w:val="0"/>
        <w:spacing w:after="0" w:line="240" w:lineRule="auto"/>
        <w:jc w:val="both"/>
        <w:rPr>
          <w:rFonts w:ascii="Verdana" w:hAnsi="Verdana" w:cs="Verdana"/>
          <w:color w:val="000000"/>
          <w:sz w:val="18"/>
          <w:szCs w:val="18"/>
        </w:rPr>
      </w:pPr>
    </w:p>
    <w:p w:rsidR="00B25F1A" w:rsidRPr="00D67ADE" w:rsidRDefault="00B25F1A" w:rsidP="00110119">
      <w:pPr>
        <w:autoSpaceDE w:val="0"/>
        <w:autoSpaceDN w:val="0"/>
        <w:adjustRightInd w:val="0"/>
        <w:spacing w:after="0" w:line="240" w:lineRule="auto"/>
        <w:jc w:val="both"/>
        <w:rPr>
          <w:rFonts w:ascii="Verdana" w:hAnsi="Verdana" w:cs="Verdana-Bold"/>
          <w:b/>
          <w:bCs/>
          <w:color w:val="0070C0"/>
          <w:sz w:val="18"/>
          <w:szCs w:val="18"/>
        </w:rPr>
      </w:pPr>
      <w:r w:rsidRPr="00D67ADE">
        <w:rPr>
          <w:rFonts w:ascii="Verdana" w:hAnsi="Verdana" w:cs="Verdana-Bold"/>
          <w:b/>
          <w:bCs/>
          <w:color w:val="0070C0"/>
          <w:sz w:val="18"/>
          <w:szCs w:val="18"/>
        </w:rPr>
        <w:t xml:space="preserve">XVIII. </w:t>
      </w:r>
      <w:r w:rsidR="00652D83" w:rsidRPr="00D67ADE">
        <w:rPr>
          <w:rFonts w:ascii="Verdana" w:hAnsi="Verdana" w:cs="Verdana-Bold"/>
          <w:b/>
          <w:bCs/>
          <w:color w:val="0070C0"/>
          <w:sz w:val="18"/>
          <w:szCs w:val="18"/>
        </w:rPr>
        <w:tab/>
      </w:r>
      <w:r w:rsidR="00D67ADE">
        <w:rPr>
          <w:rFonts w:ascii="Verdana" w:hAnsi="Verdana" w:cs="Verdana-Bold"/>
          <w:b/>
          <w:bCs/>
          <w:color w:val="0070C0"/>
          <w:sz w:val="18"/>
          <w:szCs w:val="18"/>
        </w:rPr>
        <w:tab/>
      </w:r>
      <w:r w:rsidRPr="00A57734">
        <w:rPr>
          <w:rFonts w:ascii="Verdana" w:hAnsi="Verdana" w:cs="Verdana-Bold"/>
          <w:b/>
          <w:bCs/>
          <w:color w:val="0070C0"/>
          <w:sz w:val="18"/>
          <w:szCs w:val="18"/>
          <w:u w:val="single"/>
        </w:rPr>
        <w:t xml:space="preserve">POUCZENIE O ŚRODKACH OCHRONY PRAWNEJ PRZYSŁUGUJĄCYCH </w:t>
      </w:r>
      <w:r w:rsidR="00D67ADE" w:rsidRPr="00A57734">
        <w:rPr>
          <w:rFonts w:ascii="Verdana" w:hAnsi="Verdana" w:cs="Verdana-Bold"/>
          <w:b/>
          <w:bCs/>
          <w:color w:val="0070C0"/>
          <w:sz w:val="18"/>
          <w:szCs w:val="18"/>
          <w:u w:val="single"/>
        </w:rPr>
        <w:tab/>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WYKONAW</w:t>
      </w:r>
      <w:r w:rsidR="00D67ADE" w:rsidRPr="00A57734">
        <w:rPr>
          <w:rFonts w:ascii="Verdana" w:hAnsi="Verdana" w:cs="Verdana-Bold"/>
          <w:b/>
          <w:bCs/>
          <w:color w:val="0070C0"/>
          <w:sz w:val="18"/>
          <w:szCs w:val="18"/>
          <w:u w:val="single"/>
        </w:rPr>
        <w:t xml:space="preserve">COM W </w:t>
      </w:r>
      <w:r w:rsidRPr="00A57734">
        <w:rPr>
          <w:rFonts w:ascii="Verdana" w:hAnsi="Verdana" w:cs="Verdana-Bold"/>
          <w:b/>
          <w:bCs/>
          <w:color w:val="0070C0"/>
          <w:sz w:val="18"/>
          <w:szCs w:val="18"/>
          <w:u w:val="single"/>
        </w:rPr>
        <w:t xml:space="preserve">TOKU POSTĘPOWANIA O UDZIELENIE ZAMÓWIENIA </w:t>
      </w:r>
      <w:r w:rsidR="00D67ADE" w:rsidRPr="00A57734">
        <w:rPr>
          <w:rFonts w:ascii="Verdana" w:hAnsi="Verdana" w:cs="Verdana-Bold"/>
          <w:b/>
          <w:bCs/>
          <w:color w:val="0070C0"/>
          <w:sz w:val="18"/>
          <w:szCs w:val="18"/>
        </w:rPr>
        <w:tab/>
      </w:r>
      <w:r w:rsidR="00D67ADE" w:rsidRPr="00A57734">
        <w:rPr>
          <w:rFonts w:ascii="Verdana" w:hAnsi="Verdana" w:cs="Verdana-Bold"/>
          <w:b/>
          <w:bCs/>
          <w:color w:val="0070C0"/>
          <w:sz w:val="18"/>
          <w:szCs w:val="18"/>
        </w:rPr>
        <w:tab/>
      </w:r>
      <w:r w:rsidRPr="00A57734">
        <w:rPr>
          <w:rFonts w:ascii="Verdana" w:hAnsi="Verdana" w:cs="Verdana-Bold"/>
          <w:b/>
          <w:bCs/>
          <w:color w:val="0070C0"/>
          <w:sz w:val="18"/>
          <w:szCs w:val="18"/>
          <w:u w:val="single"/>
        </w:rPr>
        <w:t>PUBLICZNEGO</w:t>
      </w:r>
    </w:p>
    <w:p w:rsidR="00652D83" w:rsidRPr="00110119" w:rsidRDefault="00652D83" w:rsidP="00110119">
      <w:pPr>
        <w:autoSpaceDE w:val="0"/>
        <w:autoSpaceDN w:val="0"/>
        <w:adjustRightInd w:val="0"/>
        <w:spacing w:after="0" w:line="240" w:lineRule="auto"/>
        <w:jc w:val="both"/>
        <w:rPr>
          <w:rFonts w:ascii="Verdana-Bold" w:hAnsi="Verdana-Bold" w:cs="Verdana-Bold"/>
          <w:b/>
          <w:bCs/>
          <w:color w:val="0070C0"/>
          <w:sz w:val="18"/>
          <w:szCs w:val="18"/>
        </w:rPr>
      </w:pPr>
    </w:p>
    <w:p w:rsidR="00B25F1A" w:rsidRDefault="00B25F1A" w:rsidP="00110119">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w:t>
      </w:r>
      <w:r>
        <w:rPr>
          <w:rFonts w:ascii="Verdana" w:hAnsi="Verdana" w:cs="Verdana"/>
          <w:color w:val="000000"/>
          <w:sz w:val="18"/>
          <w:szCs w:val="18"/>
        </w:rPr>
        <w:t>. Środki ochrony prawnej określone w dziale VI ust</w:t>
      </w:r>
      <w:r w:rsidR="00652D83">
        <w:rPr>
          <w:rFonts w:ascii="Verdana" w:hAnsi="Verdana" w:cs="Verdana"/>
          <w:color w:val="000000"/>
          <w:sz w:val="18"/>
          <w:szCs w:val="18"/>
        </w:rPr>
        <w:t xml:space="preserve">awy Pzp. przysługują wykonawcy, </w:t>
      </w:r>
      <w:r>
        <w:rPr>
          <w:rFonts w:ascii="Verdana" w:hAnsi="Verdana" w:cs="Verdana"/>
          <w:color w:val="000000"/>
          <w:sz w:val="18"/>
          <w:szCs w:val="18"/>
        </w:rPr>
        <w:t xml:space="preserve">uczestnikowi konkursu, a także innemu podmiotowi, jeżeli </w:t>
      </w:r>
      <w:r w:rsidR="00652D83">
        <w:rPr>
          <w:rFonts w:ascii="Verdana" w:hAnsi="Verdana" w:cs="Verdana"/>
          <w:color w:val="000000"/>
          <w:sz w:val="18"/>
          <w:szCs w:val="18"/>
        </w:rPr>
        <w:t xml:space="preserve">ma lub miał interes w uzyskaniu </w:t>
      </w:r>
      <w:r>
        <w:rPr>
          <w:rFonts w:ascii="Verdana" w:hAnsi="Verdana" w:cs="Verdana"/>
          <w:color w:val="000000"/>
          <w:sz w:val="18"/>
          <w:szCs w:val="18"/>
        </w:rPr>
        <w:t>danego zamówienia oraz poniósł lub może ponieść s</w:t>
      </w:r>
      <w:r w:rsidR="00652D83">
        <w:rPr>
          <w:rFonts w:ascii="Verdana" w:hAnsi="Verdana" w:cs="Verdana"/>
          <w:color w:val="000000"/>
          <w:sz w:val="18"/>
          <w:szCs w:val="18"/>
        </w:rPr>
        <w:t xml:space="preserve">zkodę w wyniku naruszenia przez </w:t>
      </w:r>
      <w:r>
        <w:rPr>
          <w:rFonts w:ascii="Verdana" w:hAnsi="Verdana" w:cs="Verdana"/>
          <w:color w:val="000000"/>
          <w:sz w:val="18"/>
          <w:szCs w:val="18"/>
        </w:rPr>
        <w:t>zamawiającego przepisów niniejszej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2</w:t>
      </w:r>
      <w:r>
        <w:rPr>
          <w:rFonts w:ascii="Verdana" w:hAnsi="Verdana" w:cs="Verdana"/>
          <w:color w:val="000000"/>
          <w:sz w:val="18"/>
          <w:szCs w:val="18"/>
        </w:rPr>
        <w:t xml:space="preserve">. Środki ochrony prawnej wobec ogłoszenia o zamówieniu oraz </w:t>
      </w:r>
      <w:r w:rsidR="00652D83">
        <w:rPr>
          <w:rFonts w:ascii="Verdana" w:hAnsi="Verdana" w:cs="Verdana"/>
          <w:color w:val="000000"/>
          <w:sz w:val="18"/>
          <w:szCs w:val="18"/>
        </w:rPr>
        <w:t xml:space="preserve">specyfikacji istotnych warunków </w:t>
      </w:r>
      <w:r>
        <w:rPr>
          <w:rFonts w:ascii="Verdana" w:hAnsi="Verdana" w:cs="Verdana"/>
          <w:color w:val="000000"/>
          <w:sz w:val="18"/>
          <w:szCs w:val="18"/>
        </w:rPr>
        <w:t xml:space="preserve">zamówienia przysługują również organizacjom wpisanym na </w:t>
      </w:r>
      <w:r w:rsidR="00652D83">
        <w:rPr>
          <w:rFonts w:ascii="Verdana" w:hAnsi="Verdana" w:cs="Verdana"/>
          <w:color w:val="000000"/>
          <w:sz w:val="18"/>
          <w:szCs w:val="18"/>
        </w:rPr>
        <w:t xml:space="preserve">listę, o której mowa w art. 154 </w:t>
      </w:r>
      <w:r>
        <w:rPr>
          <w:rFonts w:ascii="Verdana" w:hAnsi="Verdana" w:cs="Verdana"/>
          <w:color w:val="000000"/>
          <w:sz w:val="18"/>
          <w:szCs w:val="18"/>
        </w:rPr>
        <w:t>pkt. 5 ustawy Pzp.</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3</w:t>
      </w:r>
      <w:r>
        <w:rPr>
          <w:rFonts w:ascii="Verdana" w:hAnsi="Verdana" w:cs="Verdana"/>
          <w:color w:val="000000"/>
          <w:sz w:val="18"/>
          <w:szCs w:val="18"/>
        </w:rPr>
        <w:t>. Odwołanie przysługuje wyłącznie od niezgodnej z przepisami</w:t>
      </w:r>
      <w:r w:rsidR="00652D83">
        <w:rPr>
          <w:rFonts w:ascii="Verdana" w:hAnsi="Verdana" w:cs="Verdana"/>
          <w:color w:val="000000"/>
          <w:sz w:val="18"/>
          <w:szCs w:val="18"/>
        </w:rPr>
        <w:t xml:space="preserve"> ustawy czynności zamawiającego </w:t>
      </w:r>
      <w:r>
        <w:rPr>
          <w:rFonts w:ascii="Verdana" w:hAnsi="Verdana" w:cs="Verdana"/>
          <w:color w:val="000000"/>
          <w:sz w:val="18"/>
          <w:szCs w:val="18"/>
        </w:rPr>
        <w:t>podjętej w postępowaniu o udzielenie zamówienia lub z</w:t>
      </w:r>
      <w:r w:rsidR="00652D83">
        <w:rPr>
          <w:rFonts w:ascii="Verdana" w:hAnsi="Verdana" w:cs="Verdana"/>
          <w:color w:val="000000"/>
          <w:sz w:val="18"/>
          <w:szCs w:val="18"/>
        </w:rPr>
        <w:t xml:space="preserve">aniechania czynności, do której </w:t>
      </w:r>
      <w:r>
        <w:rPr>
          <w:rFonts w:ascii="Verdana" w:hAnsi="Verdana" w:cs="Verdana"/>
          <w:color w:val="000000"/>
          <w:sz w:val="18"/>
          <w:szCs w:val="18"/>
        </w:rPr>
        <w:t>zamawiający jest zobowiązany na podstawie ustawy.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4</w:t>
      </w:r>
      <w:r>
        <w:rPr>
          <w:rFonts w:ascii="Verdana" w:hAnsi="Verdana" w:cs="Verdana"/>
          <w:color w:val="000000"/>
          <w:sz w:val="18"/>
          <w:szCs w:val="18"/>
        </w:rPr>
        <w:t>. Jeżeli wartość zamówienia jest mniejsza niż kwoty określone w przepisach wydanych na</w:t>
      </w:r>
    </w:p>
    <w:p w:rsidR="00B25F1A"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podstawie art. 11 ust. 8, odwołanie przysługuje wyłącznie wobec czynności:</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1) wyboru trybu negocjacji bez ogłoszenia, zamówienia z wolnej ręki lub zapytania o cenę;</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2) określenia warunków udziału w postępowaniu;</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3) wykluczenia odwołującego z postępowania o udzielenie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4) odrzucenia oferty odwołującego;</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5) opisu przedmiotu zamówienia;</w:t>
      </w:r>
    </w:p>
    <w:p w:rsidR="00B25F1A" w:rsidRDefault="00076299"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ab/>
      </w:r>
      <w:r w:rsidR="00B25F1A">
        <w:rPr>
          <w:rFonts w:ascii="Verdana" w:hAnsi="Verdana" w:cs="Verdana"/>
          <w:color w:val="000000"/>
          <w:sz w:val="18"/>
          <w:szCs w:val="18"/>
        </w:rPr>
        <w:t>6) wyboru najkorzystniejszej oferty.</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5</w:t>
      </w:r>
      <w:r>
        <w:rPr>
          <w:rFonts w:ascii="Verdana" w:hAnsi="Verdana" w:cs="Verdana"/>
          <w:color w:val="000000"/>
          <w:sz w:val="18"/>
          <w:szCs w:val="18"/>
        </w:rPr>
        <w:t xml:space="preserve">. Odwołanie powinno wskazywać czynność lub zaniechanie </w:t>
      </w:r>
      <w:r w:rsidR="00652D83">
        <w:rPr>
          <w:rFonts w:ascii="Verdana" w:hAnsi="Verdana" w:cs="Verdana"/>
          <w:color w:val="000000"/>
          <w:sz w:val="18"/>
          <w:szCs w:val="18"/>
        </w:rPr>
        <w:t xml:space="preserve">czynności zamawiającego, której </w:t>
      </w:r>
      <w:r>
        <w:rPr>
          <w:rFonts w:ascii="Verdana" w:hAnsi="Verdana" w:cs="Verdana"/>
          <w:color w:val="000000"/>
          <w:sz w:val="18"/>
          <w:szCs w:val="18"/>
        </w:rPr>
        <w:t>zarzuca się niezgodność z przepisami ustawy, zawierać z</w:t>
      </w:r>
      <w:r w:rsidR="00652D83">
        <w:rPr>
          <w:rFonts w:ascii="Verdana" w:hAnsi="Verdana" w:cs="Verdana"/>
          <w:color w:val="000000"/>
          <w:sz w:val="18"/>
          <w:szCs w:val="18"/>
        </w:rPr>
        <w:t xml:space="preserve">więzłe przedstawienie zarzutów, </w:t>
      </w:r>
      <w:r>
        <w:rPr>
          <w:rFonts w:ascii="Verdana" w:hAnsi="Verdana" w:cs="Verdana"/>
          <w:color w:val="000000"/>
          <w:sz w:val="18"/>
          <w:szCs w:val="18"/>
        </w:rPr>
        <w:t xml:space="preserve">określać żądanie oraz wskazać okoliczności faktyczne i </w:t>
      </w:r>
      <w:r w:rsidR="00652D83">
        <w:rPr>
          <w:rFonts w:ascii="Verdana" w:hAnsi="Verdana" w:cs="Verdana"/>
          <w:color w:val="000000"/>
          <w:sz w:val="18"/>
          <w:szCs w:val="18"/>
        </w:rPr>
        <w:t xml:space="preserve">prawne uzasadniające wniesienie </w:t>
      </w:r>
      <w:r>
        <w:rPr>
          <w:rFonts w:ascii="Verdana" w:hAnsi="Verdana" w:cs="Verdana"/>
          <w:color w:val="000000"/>
          <w:sz w:val="18"/>
          <w:szCs w:val="18"/>
        </w:rPr>
        <w:t>odwołania.</w:t>
      </w:r>
    </w:p>
    <w:p w:rsidR="00076299" w:rsidRDefault="00076299" w:rsidP="00B25F1A">
      <w:pPr>
        <w:autoSpaceDE w:val="0"/>
        <w:autoSpaceDN w:val="0"/>
        <w:adjustRightInd w:val="0"/>
        <w:spacing w:after="0" w:line="240" w:lineRule="auto"/>
        <w:rPr>
          <w:rFonts w:ascii="Verdana" w:hAnsi="Verdana" w:cs="Verdana"/>
          <w:color w:val="000000"/>
          <w:sz w:val="18"/>
          <w:szCs w:val="18"/>
        </w:rPr>
      </w:pP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6</w:t>
      </w:r>
      <w:r>
        <w:rPr>
          <w:rFonts w:ascii="Verdana" w:hAnsi="Verdana" w:cs="Verdana"/>
          <w:color w:val="000000"/>
          <w:sz w:val="18"/>
          <w:szCs w:val="18"/>
        </w:rPr>
        <w:t>. Odwołanie wnosi się do Prezesa Izby w formie pisemnej lub w p</w:t>
      </w:r>
      <w:r w:rsidR="00652D83">
        <w:rPr>
          <w:rFonts w:ascii="Verdana" w:hAnsi="Verdana" w:cs="Verdana"/>
          <w:color w:val="000000"/>
          <w:sz w:val="18"/>
          <w:szCs w:val="18"/>
        </w:rPr>
        <w:t>ostaci elektronicznej podpisane</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bezpiecznym podpisem elektronicznym weryfikowanym przy</w:t>
      </w:r>
      <w:r w:rsidR="00652D83">
        <w:rPr>
          <w:rFonts w:ascii="Verdana" w:hAnsi="Verdana" w:cs="Verdana"/>
          <w:color w:val="000000"/>
          <w:sz w:val="18"/>
          <w:szCs w:val="18"/>
        </w:rPr>
        <w:t xml:space="preserve"> pomocy ważnego kwalifikowanego</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certyfikatu lub równoważnego środka, spełniającego wymagania dla tego rodzaju podpisu.</w:t>
      </w:r>
    </w:p>
    <w:p w:rsidR="00652D83"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7</w:t>
      </w:r>
      <w:r>
        <w:rPr>
          <w:rFonts w:ascii="Verdana" w:hAnsi="Verdana" w:cs="Verdana"/>
          <w:color w:val="000000"/>
          <w:sz w:val="18"/>
          <w:szCs w:val="18"/>
        </w:rPr>
        <w:t>. Odwołujący przesyła kopię odwołania zamawiającemu prze</w:t>
      </w:r>
      <w:r w:rsidR="00652D83">
        <w:rPr>
          <w:rFonts w:ascii="Verdana" w:hAnsi="Verdana" w:cs="Verdana"/>
          <w:color w:val="000000"/>
          <w:sz w:val="18"/>
          <w:szCs w:val="18"/>
        </w:rPr>
        <w:t xml:space="preserve">d upływem terminu do wniesienia </w:t>
      </w:r>
      <w:r>
        <w:rPr>
          <w:rFonts w:ascii="Verdana" w:hAnsi="Verdana" w:cs="Verdana"/>
          <w:color w:val="000000"/>
          <w:sz w:val="18"/>
          <w:szCs w:val="18"/>
        </w:rPr>
        <w:t>odwołania w taki sposób, aby mógł on zapoznać się z jego treś</w:t>
      </w:r>
      <w:r w:rsidR="00652D83">
        <w:rPr>
          <w:rFonts w:ascii="Verdana" w:hAnsi="Verdana" w:cs="Verdana"/>
          <w:color w:val="000000"/>
          <w:sz w:val="18"/>
          <w:szCs w:val="18"/>
        </w:rPr>
        <w:t>cią przed upływem tego terminu.</w:t>
      </w:r>
    </w:p>
    <w:p w:rsidR="00076299" w:rsidRDefault="00B25F1A" w:rsidP="00AB7DE0">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Domniemywa się, iż zamawiający mógł zapoznać się z treścią od</w:t>
      </w:r>
      <w:r w:rsidR="00652D83">
        <w:rPr>
          <w:rFonts w:ascii="Verdana" w:hAnsi="Verdana" w:cs="Verdana"/>
          <w:color w:val="000000"/>
          <w:sz w:val="18"/>
          <w:szCs w:val="18"/>
        </w:rPr>
        <w:t xml:space="preserve">wołania przed upływem </w:t>
      </w:r>
      <w:r>
        <w:rPr>
          <w:rFonts w:ascii="Verdana" w:hAnsi="Verdana" w:cs="Verdana"/>
          <w:color w:val="000000"/>
          <w:sz w:val="18"/>
          <w:szCs w:val="18"/>
        </w:rPr>
        <w:t>terminu do jego wniesienia, jeżeli przesłanie jego kopii nas</w:t>
      </w:r>
      <w:r w:rsidR="00652D83">
        <w:rPr>
          <w:rFonts w:ascii="Verdana" w:hAnsi="Verdana" w:cs="Verdana"/>
          <w:color w:val="000000"/>
          <w:sz w:val="18"/>
          <w:szCs w:val="18"/>
        </w:rPr>
        <w:t xml:space="preserve">tąpiło przed upływem terminu do </w:t>
      </w:r>
      <w:r>
        <w:rPr>
          <w:rFonts w:ascii="Verdana" w:hAnsi="Verdana" w:cs="Verdana"/>
          <w:color w:val="000000"/>
          <w:sz w:val="18"/>
          <w:szCs w:val="18"/>
        </w:rPr>
        <w:t>jego wniesienia, jeżeli przesłanie jego kopii nastąpił</w:t>
      </w:r>
      <w:r w:rsidR="00652D83">
        <w:rPr>
          <w:rFonts w:ascii="Verdana" w:hAnsi="Verdana" w:cs="Verdana"/>
          <w:color w:val="000000"/>
          <w:sz w:val="18"/>
          <w:szCs w:val="18"/>
        </w:rPr>
        <w:t xml:space="preserve">o przed upływem terminu do jego </w:t>
      </w:r>
      <w:r>
        <w:rPr>
          <w:rFonts w:ascii="Verdana" w:hAnsi="Verdana" w:cs="Verdana"/>
          <w:color w:val="000000"/>
          <w:sz w:val="18"/>
          <w:szCs w:val="18"/>
        </w:rPr>
        <w:t>wniesienia przy użyciu środków komunikacji elektronicznej.</w:t>
      </w:r>
    </w:p>
    <w:p w:rsidR="00076299"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8</w:t>
      </w:r>
      <w:r>
        <w:rPr>
          <w:rFonts w:ascii="Verdana" w:hAnsi="Verdana" w:cs="Verdana"/>
          <w:color w:val="000000"/>
          <w:sz w:val="18"/>
          <w:szCs w:val="18"/>
        </w:rPr>
        <w:t>. Odwołanie wnosi się w terminach określonych w art. 182 ustawy Prawo zamówień publicznych.</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9</w:t>
      </w:r>
      <w:r>
        <w:rPr>
          <w:rFonts w:ascii="Verdana" w:hAnsi="Verdana" w:cs="Verdana"/>
          <w:color w:val="000000"/>
          <w:sz w:val="18"/>
          <w:szCs w:val="18"/>
        </w:rPr>
        <w:t>. Na orzeczenie Izby stronom oraz uczestnikom postępowania odwoławczego przysługuje skarga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do sądu.</w:t>
      </w:r>
    </w:p>
    <w:p w:rsidR="00B25F1A" w:rsidRDefault="00B25F1A" w:rsidP="00B25F1A">
      <w:pPr>
        <w:autoSpaceDE w:val="0"/>
        <w:autoSpaceDN w:val="0"/>
        <w:adjustRightInd w:val="0"/>
        <w:spacing w:after="0" w:line="240" w:lineRule="auto"/>
        <w:rPr>
          <w:rFonts w:ascii="Verdana" w:hAnsi="Verdana" w:cs="Verdana"/>
          <w:color w:val="000000"/>
          <w:sz w:val="18"/>
          <w:szCs w:val="18"/>
        </w:rPr>
      </w:pPr>
      <w:r w:rsidRPr="00076299">
        <w:rPr>
          <w:rFonts w:ascii="Verdana" w:hAnsi="Verdana" w:cs="Verdana"/>
          <w:b/>
          <w:color w:val="000000"/>
          <w:sz w:val="18"/>
          <w:szCs w:val="18"/>
        </w:rPr>
        <w:t>10</w:t>
      </w:r>
      <w:r>
        <w:rPr>
          <w:rFonts w:ascii="Verdana" w:hAnsi="Verdana" w:cs="Verdana"/>
          <w:color w:val="000000"/>
          <w:sz w:val="18"/>
          <w:szCs w:val="18"/>
        </w:rPr>
        <w:t>. Skargę wnosi się do sądu okręgowego właściwego dla siedziby albo miejsca zamieszkania</w:t>
      </w:r>
    </w:p>
    <w:p w:rsidR="00076299" w:rsidRDefault="00B25F1A" w:rsidP="00B25F1A">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zamawiającego.</w:t>
      </w:r>
    </w:p>
    <w:p w:rsidR="00B25F1A" w:rsidRDefault="00B25F1A" w:rsidP="00652D83">
      <w:pPr>
        <w:autoSpaceDE w:val="0"/>
        <w:autoSpaceDN w:val="0"/>
        <w:adjustRightInd w:val="0"/>
        <w:spacing w:after="0" w:line="240" w:lineRule="auto"/>
        <w:jc w:val="both"/>
        <w:rPr>
          <w:rFonts w:ascii="Verdana" w:hAnsi="Verdana" w:cs="Verdana"/>
          <w:color w:val="000000"/>
          <w:sz w:val="18"/>
          <w:szCs w:val="18"/>
        </w:rPr>
      </w:pPr>
      <w:r w:rsidRPr="00076299">
        <w:rPr>
          <w:rFonts w:ascii="Verdana" w:hAnsi="Verdana" w:cs="Verdana"/>
          <w:b/>
          <w:color w:val="000000"/>
          <w:sz w:val="18"/>
          <w:szCs w:val="18"/>
        </w:rPr>
        <w:t>11</w:t>
      </w:r>
      <w:r>
        <w:rPr>
          <w:rFonts w:ascii="Verdana" w:hAnsi="Verdana" w:cs="Verdana"/>
          <w:color w:val="000000"/>
          <w:sz w:val="18"/>
          <w:szCs w:val="18"/>
        </w:rPr>
        <w:t>. Skargę wnosi się za pośrednictwem Prezesa Izby w te</w:t>
      </w:r>
      <w:r w:rsidR="00652D83">
        <w:rPr>
          <w:rFonts w:ascii="Verdana" w:hAnsi="Verdana" w:cs="Verdana"/>
          <w:color w:val="000000"/>
          <w:sz w:val="18"/>
          <w:szCs w:val="18"/>
        </w:rPr>
        <w:t xml:space="preserve">rminie 7 dni od dnia doręczenia </w:t>
      </w:r>
      <w:r>
        <w:rPr>
          <w:rFonts w:ascii="Verdana" w:hAnsi="Verdana" w:cs="Verdana"/>
          <w:color w:val="000000"/>
          <w:sz w:val="18"/>
          <w:szCs w:val="18"/>
        </w:rPr>
        <w:t>orzeczenia Izby, przesyłając jednocześnie jej odpis przeciwn</w:t>
      </w:r>
      <w:r w:rsidR="00652D83">
        <w:rPr>
          <w:rFonts w:ascii="Verdana" w:hAnsi="Verdana" w:cs="Verdana"/>
          <w:color w:val="000000"/>
          <w:sz w:val="18"/>
          <w:szCs w:val="18"/>
        </w:rPr>
        <w:t xml:space="preserve">ikowi skargi. Złożenie skargi w </w:t>
      </w:r>
      <w:r>
        <w:rPr>
          <w:rFonts w:ascii="Verdana" w:hAnsi="Verdana" w:cs="Verdana"/>
          <w:color w:val="000000"/>
          <w:sz w:val="18"/>
          <w:szCs w:val="18"/>
        </w:rPr>
        <w:t>placówce pocztowej operatora wyznaczonego w rozumieniu ust</w:t>
      </w:r>
      <w:r w:rsidR="00652D83">
        <w:rPr>
          <w:rFonts w:ascii="Verdana" w:hAnsi="Verdana" w:cs="Verdana"/>
          <w:color w:val="000000"/>
          <w:sz w:val="18"/>
          <w:szCs w:val="18"/>
        </w:rPr>
        <w:t xml:space="preserve">awy z dnia 23 listopada 2012 r. </w:t>
      </w:r>
      <w:r>
        <w:rPr>
          <w:rFonts w:ascii="Verdana" w:hAnsi="Verdana" w:cs="Verdana"/>
          <w:color w:val="000000"/>
          <w:sz w:val="18"/>
          <w:szCs w:val="18"/>
        </w:rPr>
        <w:t>– prawo pocztowe (Dz. U. poz. 1529) jest równoznaczne z jej wniesieniem.</w:t>
      </w:r>
    </w:p>
    <w:p w:rsidR="00076299" w:rsidRDefault="00076299" w:rsidP="00B25F1A">
      <w:pPr>
        <w:autoSpaceDE w:val="0"/>
        <w:autoSpaceDN w:val="0"/>
        <w:adjustRightInd w:val="0"/>
        <w:spacing w:after="0" w:line="240" w:lineRule="auto"/>
        <w:rPr>
          <w:rFonts w:ascii="Verdana-Bold" w:hAnsi="Verdana-Bold" w:cs="Verdana-Bold"/>
          <w:b/>
          <w:bCs/>
          <w:color w:val="000000"/>
          <w:sz w:val="18"/>
          <w:szCs w:val="18"/>
        </w:rPr>
      </w:pPr>
    </w:p>
    <w:p w:rsidR="00FA2E0C" w:rsidRDefault="00FA2E0C" w:rsidP="00B25F1A">
      <w:pPr>
        <w:autoSpaceDE w:val="0"/>
        <w:autoSpaceDN w:val="0"/>
        <w:adjustRightInd w:val="0"/>
        <w:spacing w:after="0" w:line="240" w:lineRule="auto"/>
        <w:rPr>
          <w:rFonts w:ascii="Verdana-Bold" w:hAnsi="Verdana-Bold" w:cs="Verdana-Bold"/>
          <w:b/>
          <w:bCs/>
          <w:color w:val="000000"/>
          <w:sz w:val="18"/>
          <w:szCs w:val="18"/>
        </w:rPr>
      </w:pPr>
    </w:p>
    <w:p w:rsidR="0061456C" w:rsidRDefault="0061456C" w:rsidP="00B25F1A">
      <w:pPr>
        <w:autoSpaceDE w:val="0"/>
        <w:autoSpaceDN w:val="0"/>
        <w:adjustRightInd w:val="0"/>
        <w:spacing w:after="0" w:line="240" w:lineRule="auto"/>
        <w:rPr>
          <w:rFonts w:ascii="Verdana-Bold" w:hAnsi="Verdana-Bold" w:cs="Verdana-Bold"/>
          <w:b/>
          <w:bCs/>
          <w:color w:val="000000"/>
          <w:sz w:val="18"/>
          <w:szCs w:val="18"/>
        </w:rPr>
      </w:pPr>
    </w:p>
    <w:p w:rsidR="00B25F1A" w:rsidRPr="00A57734" w:rsidRDefault="00621CE1" w:rsidP="00B25F1A">
      <w:pPr>
        <w:autoSpaceDE w:val="0"/>
        <w:autoSpaceDN w:val="0"/>
        <w:adjustRightInd w:val="0"/>
        <w:spacing w:after="0" w:line="240" w:lineRule="auto"/>
        <w:rPr>
          <w:rFonts w:ascii="Verdana" w:hAnsi="Verdana" w:cs="Verdana-Bold"/>
          <w:b/>
          <w:bCs/>
          <w:color w:val="0070C0"/>
          <w:sz w:val="18"/>
          <w:szCs w:val="18"/>
          <w:u w:val="single"/>
        </w:rPr>
      </w:pPr>
      <w:r w:rsidRPr="00D67ADE">
        <w:rPr>
          <w:rFonts w:ascii="Verdana" w:hAnsi="Verdana" w:cs="Verdana-Bold"/>
          <w:b/>
          <w:bCs/>
          <w:color w:val="0070C0"/>
          <w:sz w:val="18"/>
          <w:szCs w:val="18"/>
        </w:rPr>
        <w:lastRenderedPageBreak/>
        <w:t>XVIII</w:t>
      </w:r>
      <w:r w:rsidR="00177608" w:rsidRPr="00D67ADE">
        <w:rPr>
          <w:rFonts w:ascii="Verdana" w:hAnsi="Verdana" w:cs="Verdana-Bold"/>
          <w:b/>
          <w:bCs/>
          <w:color w:val="0070C0"/>
          <w:sz w:val="18"/>
          <w:szCs w:val="18"/>
        </w:rPr>
        <w:tab/>
      </w:r>
      <w:r w:rsidR="00B25F1A" w:rsidRPr="00A57734">
        <w:rPr>
          <w:rFonts w:ascii="Verdana" w:hAnsi="Verdana" w:cs="Verdana-Bold"/>
          <w:b/>
          <w:bCs/>
          <w:color w:val="0070C0"/>
          <w:sz w:val="18"/>
          <w:szCs w:val="18"/>
          <w:u w:val="single"/>
        </w:rPr>
        <w:t>PODWYKONAWCY</w:t>
      </w:r>
    </w:p>
    <w:p w:rsidR="00076299" w:rsidRPr="00076299" w:rsidRDefault="00076299" w:rsidP="00B25F1A">
      <w:pPr>
        <w:autoSpaceDE w:val="0"/>
        <w:autoSpaceDN w:val="0"/>
        <w:adjustRightInd w:val="0"/>
        <w:spacing w:after="0" w:line="240" w:lineRule="auto"/>
        <w:rPr>
          <w:rFonts w:ascii="Verdana-Bold" w:hAnsi="Verdana-Bold" w:cs="Verdana-Bold"/>
          <w:b/>
          <w:bCs/>
          <w:color w:val="0070C0"/>
          <w:sz w:val="18"/>
          <w:szCs w:val="18"/>
        </w:rPr>
      </w:pPr>
    </w:p>
    <w:p w:rsidR="00B25F1A" w:rsidRPr="00EA50C2" w:rsidRDefault="00B25F1A" w:rsidP="00B25F1A">
      <w:pPr>
        <w:autoSpaceDE w:val="0"/>
        <w:autoSpaceDN w:val="0"/>
        <w:adjustRightInd w:val="0"/>
        <w:spacing w:after="0" w:line="240" w:lineRule="auto"/>
        <w:rPr>
          <w:rFonts w:ascii="Verdana" w:hAnsi="Verdana" w:cs="Verdana-Bold"/>
          <w:bCs/>
          <w:color w:val="000000"/>
          <w:sz w:val="18"/>
          <w:szCs w:val="18"/>
        </w:rPr>
      </w:pPr>
      <w:r w:rsidRPr="00EA50C2">
        <w:rPr>
          <w:rFonts w:ascii="Verdana" w:hAnsi="Verdana" w:cs="Verdana-Bold"/>
          <w:bCs/>
          <w:color w:val="000000"/>
          <w:sz w:val="18"/>
          <w:szCs w:val="18"/>
        </w:rPr>
        <w:t>1. Informacja o obowiązku osobistego wykonania pr</w:t>
      </w:r>
      <w:r w:rsidR="00D46485" w:rsidRPr="00EA50C2">
        <w:rPr>
          <w:rFonts w:ascii="Verdana" w:hAnsi="Verdana" w:cs="Verdana-Bold"/>
          <w:bCs/>
          <w:color w:val="000000"/>
          <w:sz w:val="18"/>
          <w:szCs w:val="18"/>
        </w:rPr>
        <w:t xml:space="preserve">zez wykonawcę kluczowych części </w:t>
      </w:r>
      <w:r w:rsidRPr="00EA50C2">
        <w:rPr>
          <w:rFonts w:ascii="Verdana" w:hAnsi="Verdana" w:cs="Verdana-Bold"/>
          <w:bCs/>
          <w:color w:val="000000"/>
          <w:sz w:val="18"/>
          <w:szCs w:val="18"/>
        </w:rPr>
        <w:t>zamówienia, jeżeli zamawiający dokonuje takiego</w:t>
      </w:r>
      <w:r w:rsidR="00EA50C2">
        <w:rPr>
          <w:rFonts w:ascii="Verdana" w:hAnsi="Verdana" w:cs="Verdana-Bold"/>
          <w:bCs/>
          <w:color w:val="000000"/>
          <w:sz w:val="18"/>
          <w:szCs w:val="18"/>
        </w:rPr>
        <w:t xml:space="preserve"> zastrzeżenia zgodnie z art. 36</w:t>
      </w:r>
      <w:r w:rsidRPr="00EA50C2">
        <w:rPr>
          <w:rFonts w:ascii="Verdana" w:hAnsi="Verdana" w:cs="Verdana-Bold"/>
          <w:bCs/>
          <w:color w:val="000000"/>
          <w:sz w:val="18"/>
          <w:szCs w:val="18"/>
        </w:rPr>
        <w:t>a ust. 2.</w:t>
      </w:r>
    </w:p>
    <w:p w:rsidR="0061456C" w:rsidRDefault="00076299" w:rsidP="00D46485">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Zamawiający nie wprowadza zastrzeżenia wskazującego na obowiązek os</w:t>
      </w:r>
      <w:r w:rsidR="004502FC">
        <w:rPr>
          <w:rFonts w:ascii="Verdana" w:hAnsi="Verdana" w:cs="Verdana"/>
          <w:color w:val="000000"/>
          <w:sz w:val="18"/>
          <w:szCs w:val="18"/>
        </w:rPr>
        <w:t xml:space="preserve">obistego </w:t>
      </w:r>
      <w:r w:rsidR="00076299" w:rsidRPr="0061456C">
        <w:rPr>
          <w:rFonts w:ascii="Verdana" w:hAnsi="Verdana" w:cs="Verdana"/>
          <w:color w:val="000000"/>
          <w:sz w:val="18"/>
          <w:szCs w:val="18"/>
        </w:rPr>
        <w:t xml:space="preserve">wykonania </w:t>
      </w:r>
      <w:r w:rsidRPr="0061456C">
        <w:rPr>
          <w:rFonts w:ascii="Verdana" w:hAnsi="Verdana" w:cs="Verdana"/>
          <w:color w:val="000000"/>
          <w:sz w:val="18"/>
          <w:szCs w:val="18"/>
        </w:rPr>
        <w:t xml:space="preserve">przez wykonawcę kluczowych części zamówienia. </w:t>
      </w:r>
      <w:r w:rsidR="00D46485" w:rsidRPr="0061456C">
        <w:rPr>
          <w:rFonts w:ascii="Verdana" w:hAnsi="Verdana" w:cs="Verdana-Bold"/>
          <w:b/>
          <w:bCs/>
          <w:color w:val="000000"/>
          <w:sz w:val="18"/>
          <w:szCs w:val="18"/>
        </w:rPr>
        <w:t xml:space="preserve">Wykonawca może powierzyć </w:t>
      </w:r>
      <w:r w:rsidRPr="0061456C">
        <w:rPr>
          <w:rFonts w:ascii="Verdana" w:hAnsi="Verdana" w:cs="Verdana-Bold"/>
          <w:b/>
          <w:bCs/>
          <w:color w:val="000000"/>
          <w:sz w:val="18"/>
          <w:szCs w:val="18"/>
        </w:rPr>
        <w:t>wykonanie</w:t>
      </w:r>
      <w:r w:rsidR="00076299" w:rsidRPr="0061456C">
        <w:rPr>
          <w:rFonts w:ascii="Verdana" w:hAnsi="Verdana" w:cs="Verdana"/>
          <w:color w:val="000000"/>
          <w:sz w:val="18"/>
          <w:szCs w:val="18"/>
        </w:rPr>
        <w:t xml:space="preserve"> </w:t>
      </w:r>
      <w:r w:rsidRPr="0061456C">
        <w:rPr>
          <w:rFonts w:ascii="Verdana" w:hAnsi="Verdana" w:cs="Verdana-Bold"/>
          <w:b/>
          <w:bCs/>
          <w:color w:val="000000"/>
          <w:sz w:val="18"/>
          <w:szCs w:val="18"/>
        </w:rPr>
        <w:t xml:space="preserve">części zamówienia podwykonawcom. </w:t>
      </w:r>
      <w:r w:rsidRPr="0061456C">
        <w:rPr>
          <w:rFonts w:ascii="Verdana" w:hAnsi="Verdana" w:cs="Verdana"/>
          <w:color w:val="000000"/>
          <w:sz w:val="18"/>
          <w:szCs w:val="18"/>
        </w:rPr>
        <w:t>W przypad</w:t>
      </w:r>
      <w:r w:rsidR="00D46485" w:rsidRPr="0061456C">
        <w:rPr>
          <w:rFonts w:ascii="Verdana" w:hAnsi="Verdana" w:cs="Verdana"/>
          <w:color w:val="000000"/>
          <w:sz w:val="18"/>
          <w:szCs w:val="18"/>
        </w:rPr>
        <w:t xml:space="preserve">ku powierzenia wykonania części zamówienia </w:t>
      </w:r>
      <w:r w:rsidRPr="0061456C">
        <w:rPr>
          <w:rFonts w:ascii="Verdana" w:hAnsi="Verdana" w:cs="Verdana"/>
          <w:color w:val="000000"/>
          <w:sz w:val="18"/>
          <w:szCs w:val="18"/>
        </w:rPr>
        <w:t xml:space="preserve">podwykonawcom, Zamawiający żąda, wskazania przez Wykonawcę części </w:t>
      </w:r>
      <w:r w:rsidR="00076299" w:rsidRPr="0061456C">
        <w:rPr>
          <w:rFonts w:ascii="Verdana" w:hAnsi="Verdana" w:cs="Verdana"/>
          <w:color w:val="000000"/>
          <w:sz w:val="18"/>
          <w:szCs w:val="18"/>
        </w:rPr>
        <w:t>z</w:t>
      </w:r>
      <w:r w:rsidR="004D32D5">
        <w:rPr>
          <w:rFonts w:ascii="Verdana" w:hAnsi="Verdana" w:cs="Verdana"/>
          <w:color w:val="000000"/>
          <w:sz w:val="18"/>
          <w:szCs w:val="18"/>
        </w:rPr>
        <w:t>amówienia, których</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wykonanie zamierza powierzyć podwykonawcom</w:t>
      </w:r>
      <w:r w:rsidR="004D32D5">
        <w:rPr>
          <w:rFonts w:ascii="Verdana" w:hAnsi="Verdana" w:cs="Verdana"/>
          <w:color w:val="000000"/>
          <w:sz w:val="18"/>
          <w:szCs w:val="18"/>
        </w:rPr>
        <w:t xml:space="preserve"> i p</w:t>
      </w:r>
      <w:r w:rsidRPr="0061456C">
        <w:rPr>
          <w:rFonts w:ascii="Verdana" w:hAnsi="Verdana" w:cs="Verdana"/>
          <w:color w:val="000000"/>
          <w:sz w:val="18"/>
          <w:szCs w:val="18"/>
        </w:rPr>
        <w:t xml:space="preserve">odania przez </w:t>
      </w:r>
      <w:r w:rsidR="00D46485" w:rsidRPr="0061456C">
        <w:rPr>
          <w:rFonts w:ascii="Verdana" w:hAnsi="Verdana" w:cs="Verdana"/>
          <w:color w:val="000000"/>
          <w:sz w:val="18"/>
          <w:szCs w:val="18"/>
        </w:rPr>
        <w:t xml:space="preserve">Wykonawcę </w:t>
      </w:r>
      <w:r w:rsidR="004D32D5">
        <w:rPr>
          <w:rFonts w:ascii="Verdana" w:hAnsi="Verdana" w:cs="Verdana"/>
          <w:color w:val="000000"/>
          <w:sz w:val="18"/>
          <w:szCs w:val="18"/>
        </w:rPr>
        <w:t>firm</w:t>
      </w:r>
      <w:r w:rsidR="00D46485" w:rsidRPr="0061456C">
        <w:rPr>
          <w:rFonts w:ascii="Verdana" w:hAnsi="Verdana" w:cs="Verdana"/>
          <w:color w:val="000000"/>
          <w:sz w:val="18"/>
          <w:szCs w:val="18"/>
        </w:rPr>
        <w:t xml:space="preserve"> </w:t>
      </w:r>
      <w:r w:rsidRPr="0061456C">
        <w:rPr>
          <w:rFonts w:ascii="Verdana" w:hAnsi="Verdana" w:cs="Verdana"/>
          <w:color w:val="000000"/>
          <w:sz w:val="18"/>
          <w:szCs w:val="18"/>
        </w:rPr>
        <w:t>podwykonawców</w:t>
      </w:r>
      <w:r w:rsidR="004D32D5">
        <w:rPr>
          <w:rFonts w:ascii="Verdana" w:hAnsi="Verdana" w:cs="Verdana"/>
          <w:color w:val="000000"/>
          <w:sz w:val="18"/>
          <w:szCs w:val="18"/>
        </w:rPr>
        <w:t>.</w:t>
      </w:r>
    </w:p>
    <w:p w:rsidR="00B25F1A" w:rsidRPr="004502FC" w:rsidRDefault="00076299" w:rsidP="004502FC">
      <w:pPr>
        <w:autoSpaceDE w:val="0"/>
        <w:autoSpaceDN w:val="0"/>
        <w:adjustRightInd w:val="0"/>
        <w:spacing w:after="0" w:line="240" w:lineRule="auto"/>
        <w:jc w:val="both"/>
        <w:rPr>
          <w:rFonts w:ascii="Verdana" w:hAnsi="Verdana" w:cs="Verdana"/>
          <w:color w:val="000000"/>
          <w:sz w:val="18"/>
          <w:szCs w:val="18"/>
        </w:rPr>
      </w:pPr>
      <w:r w:rsidRPr="0061456C">
        <w:rPr>
          <w:rFonts w:ascii="Verdana" w:hAnsi="Verdana" w:cs="Verdana"/>
          <w:color w:val="000000"/>
          <w:sz w:val="18"/>
          <w:szCs w:val="18"/>
        </w:rPr>
        <w:tab/>
      </w:r>
    </w:p>
    <w:p w:rsidR="00B25F1A" w:rsidRPr="0061456C" w:rsidRDefault="00B25F1A" w:rsidP="00B25F1A">
      <w:pPr>
        <w:autoSpaceDE w:val="0"/>
        <w:autoSpaceDN w:val="0"/>
        <w:adjustRightInd w:val="0"/>
        <w:spacing w:after="0" w:line="240" w:lineRule="auto"/>
        <w:rPr>
          <w:rFonts w:ascii="Verdana" w:hAnsi="Verdana" w:cs="Verdana-Bold"/>
          <w:b/>
          <w:bCs/>
          <w:color w:val="000000"/>
          <w:sz w:val="18"/>
          <w:szCs w:val="18"/>
        </w:rPr>
      </w:pPr>
      <w:r w:rsidRPr="0061456C">
        <w:rPr>
          <w:rFonts w:ascii="Verdana" w:hAnsi="Verdana" w:cs="Verdana-Bold"/>
          <w:b/>
          <w:bCs/>
          <w:color w:val="000000"/>
          <w:sz w:val="18"/>
          <w:szCs w:val="18"/>
        </w:rPr>
        <w:t>2. Wymagania dotyczące umowy o podwykonawstw</w:t>
      </w:r>
      <w:r w:rsidR="00076299" w:rsidRPr="0061456C">
        <w:rPr>
          <w:rFonts w:ascii="Verdana" w:hAnsi="Verdana" w:cs="Verdana-Bold"/>
          <w:b/>
          <w:bCs/>
          <w:color w:val="000000"/>
          <w:sz w:val="18"/>
          <w:szCs w:val="18"/>
        </w:rPr>
        <w:t xml:space="preserve">o, której przedmiotem są roboty </w:t>
      </w:r>
      <w:r w:rsidRPr="0061456C">
        <w:rPr>
          <w:rFonts w:ascii="Verdana" w:hAnsi="Verdana" w:cs="Verdana-Bold"/>
          <w:b/>
          <w:bCs/>
          <w:color w:val="000000"/>
          <w:sz w:val="18"/>
          <w:szCs w:val="18"/>
        </w:rPr>
        <w:t>budowlane, dostawy lub usługi związane z realizacj</w:t>
      </w:r>
      <w:r w:rsidR="00076299" w:rsidRPr="0061456C">
        <w:rPr>
          <w:rFonts w:ascii="Verdana" w:hAnsi="Verdana" w:cs="Verdana-Bold"/>
          <w:b/>
          <w:bCs/>
          <w:color w:val="000000"/>
          <w:sz w:val="18"/>
          <w:szCs w:val="18"/>
        </w:rPr>
        <w:t>ą zadania których niespełni</w:t>
      </w:r>
      <w:r w:rsidR="0061456C" w:rsidRPr="0061456C">
        <w:rPr>
          <w:rFonts w:ascii="Verdana" w:hAnsi="Verdana" w:cs="Verdana-Bold"/>
          <w:b/>
          <w:bCs/>
          <w:color w:val="000000"/>
          <w:sz w:val="18"/>
          <w:szCs w:val="18"/>
        </w:rPr>
        <w:t>enie spow</w:t>
      </w:r>
      <w:r w:rsidR="0061456C">
        <w:rPr>
          <w:rFonts w:ascii="Verdana" w:hAnsi="Verdana" w:cs="Verdana-Bold"/>
          <w:b/>
          <w:bCs/>
          <w:color w:val="000000"/>
          <w:sz w:val="18"/>
          <w:szCs w:val="18"/>
        </w:rPr>
        <w:t xml:space="preserve">oduje zgłoszenie przez </w:t>
      </w:r>
      <w:r w:rsidRPr="0061456C">
        <w:rPr>
          <w:rFonts w:ascii="Verdana" w:hAnsi="Verdana" w:cs="Verdana-Bold"/>
          <w:b/>
          <w:bCs/>
          <w:color w:val="000000"/>
          <w:sz w:val="18"/>
          <w:szCs w:val="18"/>
        </w:rPr>
        <w:t>Zamawiającego odpowi</w:t>
      </w:r>
      <w:r w:rsidR="00076299" w:rsidRPr="0061456C">
        <w:rPr>
          <w:rFonts w:ascii="Verdana" w:hAnsi="Verdana" w:cs="Verdana-Bold"/>
          <w:b/>
          <w:bCs/>
          <w:color w:val="000000"/>
          <w:sz w:val="18"/>
          <w:szCs w:val="18"/>
        </w:rPr>
        <w:t xml:space="preserve">ednio zastrzeżeń lub sprzeciwu, </w:t>
      </w:r>
      <w:r w:rsidRPr="0061456C">
        <w:rPr>
          <w:rFonts w:ascii="Verdana" w:hAnsi="Verdana" w:cs="Verdana-Bold"/>
          <w:b/>
          <w:bCs/>
          <w:color w:val="000000"/>
          <w:sz w:val="18"/>
          <w:szCs w:val="18"/>
        </w:rPr>
        <w:t>jeżeli zamawiający określa takie wymagania.</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t>
      </w:r>
      <w:r w:rsidR="00B25F1A">
        <w:rPr>
          <w:rFonts w:ascii="Verdana" w:hAnsi="Verdana" w:cs="Verdana"/>
          <w:color w:val="000000"/>
          <w:sz w:val="18"/>
          <w:szCs w:val="18"/>
        </w:rPr>
        <w:t>Nie zgłoszenie w formie pisemnej zastrzeżeń do</w:t>
      </w:r>
      <w:r w:rsidR="00641B4F">
        <w:rPr>
          <w:rFonts w:ascii="Verdana" w:hAnsi="Verdana" w:cs="Verdana"/>
          <w:color w:val="000000"/>
          <w:sz w:val="18"/>
          <w:szCs w:val="18"/>
        </w:rPr>
        <w:t xml:space="preserve"> przedłożonego projekt</w:t>
      </w:r>
      <w:r>
        <w:rPr>
          <w:rFonts w:ascii="Verdana" w:hAnsi="Verdana" w:cs="Verdana"/>
          <w:color w:val="000000"/>
          <w:sz w:val="18"/>
          <w:szCs w:val="18"/>
        </w:rPr>
        <w:t xml:space="preserve">u umowy o </w:t>
      </w:r>
      <w:r w:rsidR="00B25F1A">
        <w:rPr>
          <w:rFonts w:ascii="Verdana" w:hAnsi="Verdana" w:cs="Verdana"/>
          <w:color w:val="000000"/>
          <w:sz w:val="18"/>
          <w:szCs w:val="18"/>
        </w:rPr>
        <w:t xml:space="preserve">podwykonawstwo, której przedmiotem są roboty budowlane w terminie 14 dni </w:t>
      </w:r>
      <w:r w:rsidR="00076299">
        <w:rPr>
          <w:rFonts w:ascii="Verdana" w:hAnsi="Verdana" w:cs="Verdana"/>
          <w:color w:val="000000"/>
          <w:sz w:val="18"/>
          <w:szCs w:val="18"/>
        </w:rPr>
        <w:t xml:space="preserve">kalendarzowych, </w:t>
      </w:r>
      <w:r w:rsidR="00B25F1A">
        <w:rPr>
          <w:rFonts w:ascii="Verdana" w:hAnsi="Verdana" w:cs="Verdana"/>
          <w:color w:val="000000"/>
          <w:sz w:val="18"/>
          <w:szCs w:val="18"/>
        </w:rPr>
        <w:t>uważa się za akceptację proj</w:t>
      </w:r>
      <w:r>
        <w:rPr>
          <w:rFonts w:ascii="Verdana" w:hAnsi="Verdana" w:cs="Verdana"/>
          <w:color w:val="000000"/>
          <w:sz w:val="18"/>
          <w:szCs w:val="18"/>
        </w:rPr>
        <w:t>ektu umowy przez Zamawiającego.</w:t>
      </w:r>
    </w:p>
    <w:p w:rsidR="004502FC" w:rsidRDefault="004502FC" w:rsidP="004502FC">
      <w:pPr>
        <w:autoSpaceDE w:val="0"/>
        <w:autoSpaceDN w:val="0"/>
        <w:adjustRightInd w:val="0"/>
        <w:spacing w:after="0" w:line="240" w:lineRule="auto"/>
        <w:jc w:val="both"/>
        <w:rPr>
          <w:rFonts w:ascii="Verdana" w:hAnsi="Verdana" w:cs="Verdana"/>
          <w:color w:val="000000"/>
          <w:sz w:val="18"/>
          <w:szCs w:val="18"/>
        </w:rPr>
      </w:pPr>
    </w:p>
    <w:p w:rsidR="00B25F1A" w:rsidRDefault="004502FC" w:rsidP="004502F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2) </w:t>
      </w:r>
      <w:r w:rsidR="00B25F1A">
        <w:rPr>
          <w:rFonts w:ascii="Verdana" w:hAnsi="Verdana" w:cs="Verdana"/>
          <w:color w:val="000000"/>
          <w:sz w:val="18"/>
          <w:szCs w:val="18"/>
        </w:rPr>
        <w:t>Wykonawca jest zobowiązany do każdorazoweg</w:t>
      </w:r>
      <w:r w:rsidR="00641B4F">
        <w:rPr>
          <w:rFonts w:ascii="Verdana" w:hAnsi="Verdana" w:cs="Verdana"/>
          <w:color w:val="000000"/>
          <w:sz w:val="18"/>
          <w:szCs w:val="18"/>
        </w:rPr>
        <w:t xml:space="preserve">o przedkładania Zamawiającemu w </w:t>
      </w:r>
      <w:r w:rsidR="00BE3EC9">
        <w:rPr>
          <w:rFonts w:ascii="Verdana" w:hAnsi="Verdana" w:cs="Verdana"/>
          <w:color w:val="000000"/>
          <w:sz w:val="18"/>
          <w:szCs w:val="18"/>
        </w:rPr>
        <w:t xml:space="preserve">terminie </w:t>
      </w:r>
      <w:r w:rsidR="00B25F1A">
        <w:rPr>
          <w:rFonts w:ascii="Verdana" w:hAnsi="Verdana" w:cs="Verdana"/>
          <w:color w:val="000000"/>
          <w:sz w:val="18"/>
          <w:szCs w:val="18"/>
        </w:rPr>
        <w:t xml:space="preserve">7 dni kalendarzowych od dnia zawarcia poświadczonej za zgodność z oryginałem </w:t>
      </w:r>
      <w:r w:rsidR="00BE3EC9">
        <w:rPr>
          <w:rFonts w:ascii="Verdana" w:hAnsi="Verdana" w:cs="Verdana"/>
          <w:color w:val="000000"/>
          <w:sz w:val="18"/>
          <w:szCs w:val="18"/>
        </w:rPr>
        <w:t xml:space="preserve">kopii zawartej </w:t>
      </w:r>
      <w:r w:rsidR="00B25F1A">
        <w:rPr>
          <w:rFonts w:ascii="Verdana" w:hAnsi="Verdana" w:cs="Verdana"/>
          <w:color w:val="000000"/>
          <w:sz w:val="18"/>
          <w:szCs w:val="18"/>
        </w:rPr>
        <w:t xml:space="preserve">umowy o podwykonawstwo, której przedmiotem są dostawy i usługi, w celu </w:t>
      </w:r>
      <w:r w:rsidR="00641B4F">
        <w:rPr>
          <w:rFonts w:ascii="Verdana" w:hAnsi="Verdana" w:cs="Verdana"/>
          <w:color w:val="000000"/>
          <w:sz w:val="18"/>
          <w:szCs w:val="18"/>
        </w:rPr>
        <w:t xml:space="preserve">weryfikacji, </w:t>
      </w:r>
      <w:r w:rsidR="00BE3EC9">
        <w:rPr>
          <w:rFonts w:ascii="Verdana" w:hAnsi="Verdana" w:cs="Verdana"/>
          <w:color w:val="000000"/>
          <w:sz w:val="18"/>
          <w:szCs w:val="18"/>
        </w:rPr>
        <w:t xml:space="preserve">czy </w:t>
      </w:r>
      <w:r w:rsidR="00B25F1A">
        <w:rPr>
          <w:rFonts w:ascii="Verdana" w:hAnsi="Verdana" w:cs="Verdana"/>
          <w:color w:val="000000"/>
          <w:sz w:val="18"/>
          <w:szCs w:val="18"/>
        </w:rPr>
        <w:t xml:space="preserve">wskazane w niej terminy zapłaty wynagrodzenia nie są dłuższe niż 30 dni z </w:t>
      </w:r>
      <w:r w:rsidR="00BE3EC9">
        <w:rPr>
          <w:rFonts w:ascii="Verdana" w:hAnsi="Verdana" w:cs="Verdana"/>
          <w:color w:val="000000"/>
          <w:sz w:val="18"/>
          <w:szCs w:val="18"/>
        </w:rPr>
        <w:t xml:space="preserve">wyłączeniem umów o </w:t>
      </w:r>
      <w:r w:rsidR="00B25F1A">
        <w:rPr>
          <w:rFonts w:ascii="Verdana" w:hAnsi="Verdana" w:cs="Verdana"/>
          <w:color w:val="000000"/>
          <w:sz w:val="18"/>
          <w:szCs w:val="18"/>
        </w:rPr>
        <w:t>podwykonawstwo o wartości mniejszej niż 0,5% wartości umowy.</w:t>
      </w:r>
    </w:p>
    <w:p w:rsidR="00BE3EC9" w:rsidRDefault="00BE3EC9" w:rsidP="00641B4F">
      <w:pPr>
        <w:autoSpaceDE w:val="0"/>
        <w:autoSpaceDN w:val="0"/>
        <w:adjustRightInd w:val="0"/>
        <w:spacing w:after="0" w:line="240" w:lineRule="auto"/>
        <w:ind w:left="709"/>
        <w:rPr>
          <w:rFonts w:ascii="Verdana-Bold" w:hAnsi="Verdana-Bold" w:cs="Verdana-Bold"/>
          <w:b/>
          <w:bCs/>
          <w:color w:val="000000"/>
          <w:sz w:val="18"/>
          <w:szCs w:val="18"/>
        </w:rPr>
      </w:pPr>
    </w:p>
    <w:p w:rsidR="00BE3EC9" w:rsidRDefault="00BE3EC9" w:rsidP="00B25F1A">
      <w:pPr>
        <w:autoSpaceDE w:val="0"/>
        <w:autoSpaceDN w:val="0"/>
        <w:adjustRightInd w:val="0"/>
        <w:spacing w:after="0" w:line="240" w:lineRule="auto"/>
        <w:rPr>
          <w:rFonts w:ascii="Verdana-Bold" w:hAnsi="Verdana-Bold" w:cs="Verdana-Bold"/>
          <w:b/>
          <w:bCs/>
          <w:color w:val="000000"/>
          <w:sz w:val="18"/>
          <w:szCs w:val="18"/>
        </w:rPr>
      </w:pPr>
    </w:p>
    <w:p w:rsidR="00B25F1A" w:rsidRPr="00D67ADE" w:rsidRDefault="00B25F1A" w:rsidP="00B25F1A">
      <w:pPr>
        <w:autoSpaceDE w:val="0"/>
        <w:autoSpaceDN w:val="0"/>
        <w:adjustRightInd w:val="0"/>
        <w:spacing w:after="0" w:line="240" w:lineRule="auto"/>
        <w:rPr>
          <w:rFonts w:ascii="Verdana" w:hAnsi="Verdana" w:cs="Verdana-Bold"/>
          <w:b/>
          <w:bCs/>
          <w:color w:val="0070C0"/>
          <w:sz w:val="18"/>
          <w:szCs w:val="18"/>
        </w:rPr>
      </w:pPr>
      <w:r w:rsidRPr="00D67ADE">
        <w:rPr>
          <w:rFonts w:ascii="Verdana" w:hAnsi="Verdana" w:cs="Verdana-Bold"/>
          <w:b/>
          <w:bCs/>
          <w:color w:val="0070C0"/>
          <w:sz w:val="18"/>
          <w:szCs w:val="18"/>
        </w:rPr>
        <w:t>X</w:t>
      </w:r>
      <w:r w:rsidR="00621CE1" w:rsidRPr="00D67ADE">
        <w:rPr>
          <w:rFonts w:ascii="Verdana" w:hAnsi="Verdana" w:cs="Verdana-Bold"/>
          <w:b/>
          <w:bCs/>
          <w:color w:val="0070C0"/>
          <w:sz w:val="18"/>
          <w:szCs w:val="18"/>
        </w:rPr>
        <w:t>I</w:t>
      </w:r>
      <w:r w:rsidRPr="00D67ADE">
        <w:rPr>
          <w:rFonts w:ascii="Verdana" w:hAnsi="Verdana" w:cs="Verdana-Bold"/>
          <w:b/>
          <w:bCs/>
          <w:color w:val="0070C0"/>
          <w:sz w:val="18"/>
          <w:szCs w:val="18"/>
        </w:rPr>
        <w:t xml:space="preserve">X. </w:t>
      </w:r>
      <w:r w:rsidR="00177608" w:rsidRPr="00D67ADE">
        <w:rPr>
          <w:rFonts w:ascii="Verdana" w:hAnsi="Verdana" w:cs="Verdana-Bold"/>
          <w:b/>
          <w:bCs/>
          <w:color w:val="0070C0"/>
          <w:sz w:val="18"/>
          <w:szCs w:val="18"/>
        </w:rPr>
        <w:tab/>
      </w:r>
      <w:r w:rsidRPr="00A57734">
        <w:rPr>
          <w:rFonts w:ascii="Verdana" w:hAnsi="Verdana" w:cs="Verdana-Bold"/>
          <w:b/>
          <w:bCs/>
          <w:color w:val="0070C0"/>
          <w:sz w:val="18"/>
          <w:szCs w:val="18"/>
          <w:u w:val="single"/>
        </w:rPr>
        <w:t>INFORMACJE DODATKOWE</w:t>
      </w:r>
    </w:p>
    <w:p w:rsidR="00FF41B4" w:rsidRDefault="00FF41B4" w:rsidP="0061456C">
      <w:pPr>
        <w:autoSpaceDE w:val="0"/>
        <w:autoSpaceDN w:val="0"/>
        <w:adjustRightInd w:val="0"/>
        <w:spacing w:after="0" w:line="240" w:lineRule="auto"/>
        <w:jc w:val="both"/>
        <w:rPr>
          <w:rFonts w:ascii="Verdana-Bold" w:hAnsi="Verdana-Bold" w:cs="Verdana-Bold"/>
          <w:b/>
          <w:bCs/>
          <w:color w:val="0070C0"/>
          <w:sz w:val="18"/>
          <w:szCs w:val="18"/>
        </w:rPr>
      </w:pPr>
    </w:p>
    <w:p w:rsidR="00B57B23" w:rsidRPr="0061456C" w:rsidRDefault="00B25F1A" w:rsidP="0061456C">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W sprawach nieuregulowanych w niniejszej Specyfikacj</w:t>
      </w:r>
      <w:r w:rsidR="00641B4F">
        <w:rPr>
          <w:rFonts w:ascii="Verdana" w:hAnsi="Verdana" w:cs="Verdana"/>
          <w:color w:val="000000"/>
          <w:sz w:val="18"/>
          <w:szCs w:val="18"/>
        </w:rPr>
        <w:t xml:space="preserve">i Istotnych Warunków Zamówienia </w:t>
      </w:r>
      <w:r>
        <w:rPr>
          <w:rFonts w:ascii="Verdana" w:hAnsi="Verdana" w:cs="Verdana"/>
          <w:color w:val="000000"/>
          <w:sz w:val="18"/>
          <w:szCs w:val="18"/>
        </w:rPr>
        <w:t>zastosowanie mają przepisy ustawy Prawo zamówień publicznyc</w:t>
      </w:r>
      <w:r w:rsidR="00641B4F">
        <w:rPr>
          <w:rFonts w:ascii="Verdana" w:hAnsi="Verdana" w:cs="Verdana"/>
          <w:color w:val="000000"/>
          <w:sz w:val="18"/>
          <w:szCs w:val="18"/>
        </w:rPr>
        <w:t>h (Dz. U. z 2015 r. poz. 2164 z p</w:t>
      </w:r>
      <w:r w:rsidR="0061456C">
        <w:rPr>
          <w:rFonts w:ascii="Verdana" w:hAnsi="Verdana" w:cs="Verdana"/>
          <w:color w:val="000000"/>
          <w:sz w:val="18"/>
          <w:szCs w:val="18"/>
        </w:rPr>
        <w:t>óźniejszymi zm.)</w:t>
      </w:r>
    </w:p>
    <w:p w:rsidR="00B948BF" w:rsidRDefault="00B948BF" w:rsidP="008C15BB">
      <w:pPr>
        <w:autoSpaceDE w:val="0"/>
        <w:autoSpaceDN w:val="0"/>
        <w:adjustRightInd w:val="0"/>
        <w:spacing w:after="0" w:line="240" w:lineRule="auto"/>
        <w:jc w:val="right"/>
        <w:rPr>
          <w:rFonts w:ascii="Verdana" w:hAnsi="Verdana" w:cs="Verdana"/>
          <w:color w:val="000000"/>
          <w:sz w:val="24"/>
          <w:szCs w:val="24"/>
        </w:rPr>
      </w:pPr>
    </w:p>
    <w:p w:rsidR="00AB7DE0" w:rsidRDefault="00AB7DE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CE7180" w:rsidRDefault="00CE7180" w:rsidP="008C15BB">
      <w:pPr>
        <w:autoSpaceDE w:val="0"/>
        <w:autoSpaceDN w:val="0"/>
        <w:adjustRightInd w:val="0"/>
        <w:spacing w:after="0" w:line="240" w:lineRule="auto"/>
        <w:jc w:val="right"/>
        <w:rPr>
          <w:rFonts w:ascii="Verdana" w:hAnsi="Verdana" w:cs="Verdana"/>
          <w:color w:val="000000"/>
          <w:sz w:val="24"/>
          <w:szCs w:val="24"/>
        </w:rPr>
      </w:pPr>
    </w:p>
    <w:p w:rsidR="001E7843" w:rsidRDefault="001E7843"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EA6072" w:rsidRDefault="00EA6072" w:rsidP="008C15BB">
      <w:pPr>
        <w:autoSpaceDE w:val="0"/>
        <w:autoSpaceDN w:val="0"/>
        <w:adjustRightInd w:val="0"/>
        <w:spacing w:after="0" w:line="240" w:lineRule="auto"/>
        <w:jc w:val="right"/>
        <w:rPr>
          <w:rFonts w:ascii="Verdana" w:hAnsi="Verdana" w:cs="Verdana"/>
          <w:color w:val="000000"/>
          <w:sz w:val="24"/>
          <w:szCs w:val="24"/>
        </w:rPr>
      </w:pPr>
    </w:p>
    <w:p w:rsidR="00EA6072" w:rsidRDefault="00EA6072"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59543C" w:rsidRDefault="0059543C" w:rsidP="008C15BB">
      <w:pPr>
        <w:autoSpaceDE w:val="0"/>
        <w:autoSpaceDN w:val="0"/>
        <w:adjustRightInd w:val="0"/>
        <w:spacing w:after="0" w:line="240" w:lineRule="auto"/>
        <w:jc w:val="right"/>
        <w:rPr>
          <w:rFonts w:ascii="Verdana" w:hAnsi="Verdana" w:cs="Verdana"/>
          <w:color w:val="000000"/>
          <w:sz w:val="24"/>
          <w:szCs w:val="24"/>
        </w:rPr>
      </w:pPr>
    </w:p>
    <w:p w:rsidR="008C15BB" w:rsidRPr="00D167C6" w:rsidRDefault="008C15BB" w:rsidP="008C15BB">
      <w:pPr>
        <w:autoSpaceDE w:val="0"/>
        <w:autoSpaceDN w:val="0"/>
        <w:adjustRightInd w:val="0"/>
        <w:spacing w:after="0" w:line="240" w:lineRule="auto"/>
        <w:jc w:val="right"/>
        <w:rPr>
          <w:rFonts w:ascii="Verdana" w:hAnsi="Verdana" w:cs="Verdana-Italic"/>
          <w:i/>
          <w:iCs/>
          <w:color w:val="000000"/>
          <w:sz w:val="18"/>
          <w:szCs w:val="18"/>
        </w:rPr>
      </w:pPr>
      <w:r w:rsidRPr="00D167C6">
        <w:rPr>
          <w:rFonts w:ascii="Verdana" w:hAnsi="Verdana" w:cs="Verdana-Italic"/>
          <w:i/>
          <w:iCs/>
          <w:color w:val="000000"/>
          <w:sz w:val="18"/>
          <w:szCs w:val="18"/>
        </w:rPr>
        <w:t>Załącznik nr 1 do SIWZ</w:t>
      </w:r>
    </w:p>
    <w:p w:rsidR="008C15BB" w:rsidRPr="00D167C6" w:rsidRDefault="008C15BB" w:rsidP="008C15BB">
      <w:pPr>
        <w:autoSpaceDE w:val="0"/>
        <w:autoSpaceDN w:val="0"/>
        <w:adjustRightInd w:val="0"/>
        <w:spacing w:after="0" w:line="240" w:lineRule="auto"/>
        <w:rPr>
          <w:rFonts w:ascii="Verdana" w:hAnsi="Verdana" w:cs="Verdana"/>
          <w:color w:val="000000"/>
          <w:sz w:val="18"/>
          <w:szCs w:val="18"/>
        </w:rPr>
      </w:pPr>
      <w:r w:rsidRPr="00D167C6">
        <w:rPr>
          <w:rFonts w:ascii="Verdana" w:hAnsi="Verdana" w:cs="Verdana"/>
          <w:color w:val="000000"/>
          <w:sz w:val="18"/>
          <w:szCs w:val="18"/>
        </w:rPr>
        <w:t>............................................</w:t>
      </w:r>
    </w:p>
    <w:p w:rsidR="008C15BB" w:rsidRPr="00D167C6" w:rsidRDefault="008C15BB" w:rsidP="008C15BB">
      <w:pPr>
        <w:autoSpaceDE w:val="0"/>
        <w:autoSpaceDN w:val="0"/>
        <w:adjustRightInd w:val="0"/>
        <w:spacing w:after="0" w:line="240" w:lineRule="auto"/>
        <w:rPr>
          <w:rFonts w:ascii="Verdana" w:hAnsi="Verdana" w:cs="Verdana-Italic"/>
          <w:i/>
          <w:iCs/>
          <w:color w:val="000000"/>
          <w:sz w:val="18"/>
          <w:szCs w:val="18"/>
        </w:rPr>
      </w:pPr>
      <w:r w:rsidRPr="00D167C6">
        <w:rPr>
          <w:rFonts w:ascii="Verdana" w:hAnsi="Verdana" w:cs="Verdana-Italic"/>
          <w:i/>
          <w:iCs/>
          <w:color w:val="000000"/>
          <w:sz w:val="18"/>
          <w:szCs w:val="18"/>
        </w:rPr>
        <w:t xml:space="preserve">          (pieczęć wykonawcy)</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6E1AB6" w:rsidRDefault="006E1AB6" w:rsidP="008C15BB">
      <w:pPr>
        <w:pStyle w:val="Nagwek"/>
        <w:ind w:firstLine="5245"/>
        <w:jc w:val="both"/>
        <w:rPr>
          <w:rFonts w:ascii="Verdana" w:hAnsi="Verdana" w:cs="Arial"/>
          <w:b/>
        </w:rPr>
      </w:pPr>
      <w:r>
        <w:rPr>
          <w:rFonts w:ascii="Verdana" w:hAnsi="Verdana" w:cs="Arial"/>
          <w:b/>
        </w:rPr>
        <w:t xml:space="preserve">Zespół Szkół Ponadgimnazjalnych  </w:t>
      </w:r>
      <w:r>
        <w:rPr>
          <w:rFonts w:ascii="Verdana" w:hAnsi="Verdana" w:cs="Arial"/>
          <w:b/>
        </w:rPr>
        <w:tab/>
        <w:t xml:space="preserve">                                             w Poddębicach</w:t>
      </w:r>
    </w:p>
    <w:p w:rsidR="006E1AB6" w:rsidRDefault="003C32E4" w:rsidP="008C15BB">
      <w:pPr>
        <w:pStyle w:val="Nagwek"/>
        <w:ind w:firstLine="5245"/>
        <w:jc w:val="both"/>
        <w:rPr>
          <w:rFonts w:ascii="Verdana" w:hAnsi="Verdana" w:cs="Arial"/>
          <w:b/>
        </w:rPr>
      </w:pPr>
      <w:r>
        <w:rPr>
          <w:rFonts w:ascii="Verdana" w:hAnsi="Verdana" w:cs="Arial"/>
          <w:b/>
        </w:rPr>
        <w:t>d</w:t>
      </w:r>
      <w:r w:rsidR="006E1AB6">
        <w:rPr>
          <w:rFonts w:ascii="Verdana" w:hAnsi="Verdana" w:cs="Arial"/>
          <w:b/>
        </w:rPr>
        <w:t>ziałający w imieniu</w:t>
      </w:r>
    </w:p>
    <w:p w:rsidR="008C15BB" w:rsidRPr="00D167C6" w:rsidRDefault="008C15BB" w:rsidP="008C15BB">
      <w:pPr>
        <w:pStyle w:val="Nagwek"/>
        <w:ind w:firstLine="5245"/>
        <w:jc w:val="both"/>
        <w:rPr>
          <w:rFonts w:ascii="Verdana" w:hAnsi="Verdana" w:cs="Arial"/>
          <w:b/>
        </w:rPr>
      </w:pPr>
      <w:r w:rsidRPr="00D167C6">
        <w:rPr>
          <w:rFonts w:ascii="Verdana" w:hAnsi="Verdana" w:cs="Arial"/>
          <w:b/>
        </w:rPr>
        <w:t>POWIAT</w:t>
      </w:r>
      <w:r w:rsidR="006E1AB6">
        <w:rPr>
          <w:rFonts w:ascii="Verdana" w:hAnsi="Verdana" w:cs="Arial"/>
          <w:b/>
        </w:rPr>
        <w:t>U</w:t>
      </w:r>
      <w:r w:rsidRPr="00D167C6">
        <w:rPr>
          <w:rFonts w:ascii="Verdana" w:hAnsi="Verdana" w:cs="Arial"/>
          <w:b/>
        </w:rPr>
        <w:t xml:space="preserve"> PODDĘBICKI</w:t>
      </w:r>
      <w:r w:rsidR="006E1AB6">
        <w:rPr>
          <w:rFonts w:ascii="Verdana" w:hAnsi="Verdana" w:cs="Arial"/>
          <w:b/>
        </w:rPr>
        <w:t>EGO</w:t>
      </w:r>
      <w:r w:rsidRPr="00D167C6">
        <w:rPr>
          <w:rFonts w:ascii="Verdana" w:hAnsi="Verdana" w:cs="Arial"/>
          <w:b/>
        </w:rPr>
        <w:t xml:space="preserve"> </w:t>
      </w:r>
    </w:p>
    <w:p w:rsidR="00D167C6" w:rsidRDefault="008C15BB" w:rsidP="008C15BB">
      <w:pPr>
        <w:pStyle w:val="Nagwek"/>
        <w:ind w:firstLine="5245"/>
        <w:jc w:val="both"/>
        <w:rPr>
          <w:rFonts w:ascii="Verdana" w:hAnsi="Verdana" w:cs="Arial"/>
          <w:b/>
          <w:bCs/>
        </w:rPr>
      </w:pPr>
      <w:r w:rsidRPr="00D167C6">
        <w:rPr>
          <w:rFonts w:ascii="Verdana" w:hAnsi="Verdana" w:cs="Arial"/>
          <w:b/>
          <w:bCs/>
        </w:rPr>
        <w:t xml:space="preserve">99-200 Poddębice, </w:t>
      </w:r>
    </w:p>
    <w:p w:rsidR="008C15BB" w:rsidRPr="006E1AB6" w:rsidRDefault="008C15BB" w:rsidP="008C15BB">
      <w:pPr>
        <w:pStyle w:val="Nagwek"/>
        <w:ind w:firstLine="5245"/>
        <w:jc w:val="both"/>
        <w:rPr>
          <w:rFonts w:ascii="Verdana" w:hAnsi="Verdana" w:cs="Arial"/>
          <w:b/>
        </w:rPr>
      </w:pPr>
      <w:r w:rsidRPr="00D167C6">
        <w:rPr>
          <w:rFonts w:ascii="Verdana" w:hAnsi="Verdana" w:cs="Arial"/>
          <w:b/>
          <w:bCs/>
        </w:rPr>
        <w:t xml:space="preserve">ul. </w:t>
      </w:r>
      <w:r w:rsidR="006E1AB6">
        <w:rPr>
          <w:rFonts w:ascii="Verdana" w:hAnsi="Verdana" w:cs="Arial"/>
          <w:b/>
          <w:bCs/>
        </w:rPr>
        <w:t>Polna 13/15</w:t>
      </w: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Default="008C15BB" w:rsidP="008C15BB">
      <w:pPr>
        <w:autoSpaceDE w:val="0"/>
        <w:autoSpaceDN w:val="0"/>
        <w:adjustRightInd w:val="0"/>
        <w:spacing w:after="0" w:line="240" w:lineRule="auto"/>
        <w:jc w:val="center"/>
        <w:rPr>
          <w:rFonts w:ascii="Verdana-Bold" w:hAnsi="Verdana-Bold" w:cs="Verdana-Bold"/>
          <w:b/>
          <w:bCs/>
          <w:color w:val="000000"/>
          <w:sz w:val="18"/>
          <w:szCs w:val="18"/>
        </w:rPr>
      </w:pPr>
    </w:p>
    <w:p w:rsidR="008C15BB" w:rsidRPr="00D167C6" w:rsidRDefault="008C15BB" w:rsidP="008C15BB">
      <w:pPr>
        <w:autoSpaceDE w:val="0"/>
        <w:autoSpaceDN w:val="0"/>
        <w:adjustRightInd w:val="0"/>
        <w:spacing w:after="0" w:line="240" w:lineRule="auto"/>
        <w:jc w:val="center"/>
        <w:rPr>
          <w:rFonts w:ascii="Verdana" w:hAnsi="Verdana" w:cs="Verdana-Bold"/>
          <w:b/>
          <w:bCs/>
          <w:color w:val="0070C0"/>
          <w:sz w:val="28"/>
          <w:szCs w:val="28"/>
        </w:rPr>
      </w:pPr>
      <w:r w:rsidRPr="00D167C6">
        <w:rPr>
          <w:rFonts w:ascii="Verdana" w:hAnsi="Verdana" w:cs="Verdana-Bold"/>
          <w:b/>
          <w:bCs/>
          <w:color w:val="0070C0"/>
          <w:sz w:val="28"/>
          <w:szCs w:val="28"/>
        </w:rPr>
        <w:t>OFERTA</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Pr="004E0896" w:rsidRDefault="008C15BB" w:rsidP="008C15BB">
      <w:pPr>
        <w:autoSpaceDE w:val="0"/>
        <w:autoSpaceDN w:val="0"/>
        <w:adjustRightInd w:val="0"/>
        <w:spacing w:after="0" w:line="240" w:lineRule="auto"/>
        <w:rPr>
          <w:rFonts w:ascii="Verdana" w:hAnsi="Verdana" w:cs="Verdana"/>
          <w:b/>
          <w:color w:val="FF0000"/>
          <w:sz w:val="24"/>
          <w:szCs w:val="18"/>
          <w:u w:val="single"/>
        </w:rPr>
      </w:pPr>
      <w:r w:rsidRPr="004E0896">
        <w:rPr>
          <w:rFonts w:ascii="Verdana" w:hAnsi="Verdana" w:cs="Verdana"/>
          <w:b/>
          <w:color w:val="FF0000"/>
          <w:sz w:val="24"/>
          <w:szCs w:val="18"/>
          <w:u w:val="single"/>
        </w:rPr>
        <w:t>I. Dane Wykonawcy</w:t>
      </w: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1. Pełna nazwa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2. Adres (siedziba) [kod, miejscowość, ulica, powiat, województwo]</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3. Adres do korespondencji [wypełnić, jeśli jest inny niż adres siedziby]</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4. Regon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5. NIP</w:t>
      </w:r>
      <w:r>
        <w:rPr>
          <w:rFonts w:ascii="Verdana" w:hAnsi="Verdana" w:cs="Verdana"/>
          <w:color w:val="000000"/>
          <w:sz w:val="18"/>
          <w:szCs w:val="18"/>
        </w:rPr>
        <w:tab/>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6. Dane do kontaktu: telefon</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7. Dane do kontaktu: fax</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8. Dane do kontaktu: e-mail:</w:t>
      </w:r>
      <w:r>
        <w:rPr>
          <w:rFonts w:ascii="Verdana" w:hAnsi="Verdana" w:cs="Verdana"/>
          <w:color w:val="000000"/>
          <w:sz w:val="18"/>
          <w:szCs w:val="18"/>
        </w:rPr>
        <w:tab/>
        <w:t>……………………….</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9. Imię i nazwisko osoby upoważnionej do kontaktu w sprawie postępowania</w:t>
      </w: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w:t>
      </w:r>
    </w:p>
    <w:p w:rsidR="00314182" w:rsidRDefault="00314182" w:rsidP="008C15BB">
      <w:pPr>
        <w:autoSpaceDE w:val="0"/>
        <w:autoSpaceDN w:val="0"/>
        <w:adjustRightInd w:val="0"/>
        <w:spacing w:after="0" w:line="240" w:lineRule="auto"/>
        <w:rPr>
          <w:rFonts w:ascii="Verdana" w:hAnsi="Verdana" w:cs="Verdana"/>
          <w:color w:val="000000"/>
          <w:sz w:val="18"/>
          <w:szCs w:val="18"/>
        </w:rPr>
      </w:pPr>
    </w:p>
    <w:p w:rsidR="008C15BB" w:rsidRPr="002808D6" w:rsidRDefault="008C15BB" w:rsidP="008C15BB">
      <w:pPr>
        <w:autoSpaceDE w:val="0"/>
        <w:autoSpaceDN w:val="0"/>
        <w:adjustRightInd w:val="0"/>
        <w:spacing w:after="0" w:line="240" w:lineRule="auto"/>
        <w:rPr>
          <w:rFonts w:ascii="Verdana" w:hAnsi="Verdana" w:cs="Verdana"/>
          <w:b/>
          <w:color w:val="FF0000"/>
          <w:sz w:val="24"/>
          <w:szCs w:val="18"/>
          <w:u w:val="single"/>
        </w:rPr>
      </w:pPr>
      <w:r w:rsidRPr="002808D6">
        <w:rPr>
          <w:rFonts w:ascii="Verdana" w:hAnsi="Verdana" w:cs="Verdana"/>
          <w:b/>
          <w:color w:val="FF0000"/>
          <w:sz w:val="24"/>
          <w:szCs w:val="18"/>
          <w:u w:val="single"/>
        </w:rPr>
        <w:t>II. Przedmiot oferty</w:t>
      </w:r>
    </w:p>
    <w:p w:rsidR="008C15BB" w:rsidRPr="002808D6" w:rsidRDefault="008C15BB" w:rsidP="008C15BB">
      <w:pPr>
        <w:autoSpaceDE w:val="0"/>
        <w:autoSpaceDN w:val="0"/>
        <w:adjustRightInd w:val="0"/>
        <w:spacing w:after="0" w:line="240" w:lineRule="auto"/>
        <w:rPr>
          <w:rFonts w:ascii="Verdana" w:hAnsi="Verdana" w:cs="Verdana"/>
          <w:b/>
          <w:color w:val="000000"/>
          <w:sz w:val="24"/>
          <w:szCs w:val="18"/>
          <w:u w:val="single"/>
        </w:rPr>
      </w:pPr>
    </w:p>
    <w:p w:rsidR="008C15BB"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Dotyczy zamówienia publicznego prowadzonego w trybie przetargu nieograniczonego </w:t>
      </w:r>
    </w:p>
    <w:p w:rsidR="00E411F1" w:rsidRDefault="008C15BB"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 xml:space="preserve">przez </w:t>
      </w:r>
      <w:r w:rsidR="00E411F1">
        <w:rPr>
          <w:rFonts w:ascii="Verdana" w:hAnsi="Verdana" w:cs="Verdana"/>
          <w:color w:val="000000"/>
          <w:sz w:val="18"/>
          <w:szCs w:val="18"/>
        </w:rPr>
        <w:t xml:space="preserve">Zespół Szkół Ponadgimnazjalnych w Poddębicach </w:t>
      </w:r>
    </w:p>
    <w:p w:rsidR="008C15BB" w:rsidRDefault="00E411F1" w:rsidP="008C15BB">
      <w:pPr>
        <w:autoSpaceDE w:val="0"/>
        <w:autoSpaceDN w:val="0"/>
        <w:adjustRightInd w:val="0"/>
        <w:spacing w:after="0" w:line="240" w:lineRule="auto"/>
        <w:jc w:val="center"/>
        <w:rPr>
          <w:rFonts w:ascii="Verdana" w:hAnsi="Verdana" w:cs="Verdana"/>
          <w:color w:val="000000"/>
          <w:sz w:val="18"/>
          <w:szCs w:val="18"/>
        </w:rPr>
      </w:pPr>
      <w:r>
        <w:rPr>
          <w:rFonts w:ascii="Verdana" w:hAnsi="Verdana" w:cs="Verdana"/>
          <w:color w:val="000000"/>
          <w:sz w:val="18"/>
          <w:szCs w:val="18"/>
        </w:rPr>
        <w:t>działających w imieniu Powiatu Poddębickiego</w:t>
      </w:r>
    </w:p>
    <w:p w:rsidR="00125498" w:rsidRDefault="008C15BB" w:rsidP="008C15BB">
      <w:pPr>
        <w:autoSpaceDE w:val="0"/>
        <w:autoSpaceDN w:val="0"/>
        <w:adjustRightInd w:val="0"/>
        <w:spacing w:after="0" w:line="240" w:lineRule="auto"/>
        <w:jc w:val="center"/>
        <w:rPr>
          <w:rFonts w:ascii="Verdana" w:hAnsi="Verdana" w:cs="Verdana-Bold"/>
          <w:b/>
          <w:bCs/>
          <w:color w:val="000000"/>
          <w:sz w:val="18"/>
          <w:szCs w:val="18"/>
        </w:rPr>
      </w:pPr>
      <w:r>
        <w:rPr>
          <w:rFonts w:ascii="Verdana" w:hAnsi="Verdana" w:cs="Verdana"/>
          <w:color w:val="000000"/>
          <w:sz w:val="18"/>
          <w:szCs w:val="18"/>
        </w:rPr>
        <w:t xml:space="preserve">Nr </w:t>
      </w:r>
      <w:r w:rsidR="00B72612">
        <w:rPr>
          <w:rFonts w:ascii="Verdana" w:hAnsi="Verdana" w:cs="Verdana"/>
          <w:color w:val="000000"/>
          <w:sz w:val="18"/>
          <w:szCs w:val="18"/>
        </w:rPr>
        <w:t>postępowania</w:t>
      </w:r>
      <w:r>
        <w:rPr>
          <w:rFonts w:ascii="Verdana" w:hAnsi="Verdana" w:cs="Verdana"/>
          <w:color w:val="000000"/>
          <w:sz w:val="18"/>
          <w:szCs w:val="18"/>
        </w:rPr>
        <w:t xml:space="preserve">: </w:t>
      </w:r>
      <w:r w:rsidR="004E649B">
        <w:rPr>
          <w:rFonts w:ascii="Verdana" w:hAnsi="Verdana" w:cs="Verdana-Bold"/>
          <w:b/>
          <w:bCs/>
          <w:color w:val="000000"/>
          <w:sz w:val="18"/>
          <w:szCs w:val="18"/>
        </w:rPr>
        <w:t>RPLD.11.03.01-10-0053</w:t>
      </w:r>
      <w:r w:rsidR="00E411F1">
        <w:rPr>
          <w:rFonts w:ascii="Verdana" w:hAnsi="Verdana" w:cs="Verdana-Bold"/>
          <w:b/>
          <w:bCs/>
          <w:color w:val="000000"/>
          <w:sz w:val="18"/>
          <w:szCs w:val="18"/>
        </w:rPr>
        <w:t>/16-00</w:t>
      </w:r>
      <w:r w:rsidR="00FA2E0C">
        <w:rPr>
          <w:rFonts w:ascii="Verdana" w:hAnsi="Verdana" w:cs="Verdana-Bold"/>
          <w:b/>
          <w:bCs/>
          <w:color w:val="000000"/>
          <w:sz w:val="18"/>
          <w:szCs w:val="18"/>
        </w:rPr>
        <w:t>/2</w:t>
      </w:r>
    </w:p>
    <w:p w:rsidR="0033448A" w:rsidRDefault="0033448A" w:rsidP="008C15BB">
      <w:pPr>
        <w:autoSpaceDE w:val="0"/>
        <w:autoSpaceDN w:val="0"/>
        <w:adjustRightInd w:val="0"/>
        <w:spacing w:after="0" w:line="240" w:lineRule="auto"/>
        <w:jc w:val="center"/>
        <w:rPr>
          <w:rFonts w:ascii="Verdana" w:hAnsi="Verdana" w:cs="Verdana"/>
          <w:color w:val="000000"/>
          <w:sz w:val="18"/>
          <w:szCs w:val="18"/>
        </w:rPr>
      </w:pPr>
    </w:p>
    <w:p w:rsidR="00125498" w:rsidRPr="00B948BF" w:rsidRDefault="00143F89" w:rsidP="008C15BB">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w:t>
      </w:r>
      <w:r w:rsidR="00E44D7B">
        <w:rPr>
          <w:rFonts w:ascii="Verdana" w:hAnsi="Verdana" w:cs="Verdana-Bold"/>
          <w:bCs/>
          <w:color w:val="0070C0"/>
          <w:sz w:val="20"/>
          <w:szCs w:val="20"/>
        </w:rPr>
        <w:t xml:space="preserve">ostawy </w:t>
      </w:r>
      <w:r w:rsidR="00B72612">
        <w:rPr>
          <w:rFonts w:ascii="Verdana" w:hAnsi="Verdana" w:cs="Verdana-Bold"/>
          <w:bCs/>
          <w:color w:val="0070C0"/>
          <w:sz w:val="20"/>
          <w:szCs w:val="20"/>
        </w:rPr>
        <w:t>sprzętu elektronicznego</w:t>
      </w:r>
      <w:r w:rsidR="0059543C">
        <w:rPr>
          <w:rFonts w:ascii="Verdana" w:hAnsi="Verdana" w:cs="Verdana-Bold"/>
          <w:bCs/>
          <w:color w:val="0070C0"/>
          <w:sz w:val="20"/>
          <w:szCs w:val="20"/>
        </w:rPr>
        <w:t xml:space="preserve"> na potrzeby projektu: </w:t>
      </w:r>
      <w:r w:rsidR="00E411F1" w:rsidRPr="0033448A">
        <w:rPr>
          <w:rFonts w:ascii="Verdana" w:hAnsi="Verdana" w:cs="Verdana-Bold"/>
          <w:bCs/>
          <w:color w:val="0070C0"/>
          <w:sz w:val="20"/>
          <w:szCs w:val="20"/>
        </w:rPr>
        <w:t>„STAŻE ZAWODOWE POCZĄTKIEM KARI</w:t>
      </w:r>
      <w:r w:rsidR="00D42C50">
        <w:rPr>
          <w:rFonts w:ascii="Verdana" w:hAnsi="Verdana" w:cs="Verdana-Bold"/>
          <w:bCs/>
          <w:color w:val="0070C0"/>
          <w:sz w:val="20"/>
          <w:szCs w:val="20"/>
        </w:rPr>
        <w:t>E</w:t>
      </w:r>
      <w:r w:rsidR="0059543C">
        <w:rPr>
          <w:rFonts w:ascii="Verdana" w:hAnsi="Verdana" w:cs="Verdana-Bold"/>
          <w:bCs/>
          <w:color w:val="0070C0"/>
          <w:sz w:val="20"/>
          <w:szCs w:val="20"/>
        </w:rPr>
        <w:t xml:space="preserve">RY </w:t>
      </w:r>
      <w:r w:rsidR="004E649B" w:rsidRPr="004E649B">
        <w:rPr>
          <w:rFonts w:ascii="Verdana" w:hAnsi="Verdana" w:cs="Arial"/>
          <w:color w:val="0070C0"/>
          <w:sz w:val="20"/>
          <w:szCs w:val="20"/>
        </w:rPr>
        <w:t>dla technika ekonomisty i technika informatyka</w:t>
      </w:r>
      <w:r w:rsidR="0059543C">
        <w:rPr>
          <w:rFonts w:ascii="Verdana" w:hAnsi="Verdana" w:cs="Verdana-Bold"/>
          <w:bCs/>
          <w:color w:val="0070C0"/>
          <w:sz w:val="20"/>
          <w:szCs w:val="20"/>
        </w:rPr>
        <w:t xml:space="preserve">” </w:t>
      </w:r>
      <w:r w:rsidR="00E411F1" w:rsidRPr="0033448A">
        <w:rPr>
          <w:rFonts w:ascii="Verdana" w:hAnsi="Verdana" w:cs="Verdana-Bold"/>
          <w:bCs/>
          <w:color w:val="0070C0"/>
          <w:sz w:val="20"/>
          <w:szCs w:val="20"/>
        </w:rPr>
        <w:t xml:space="preserve">realizowanego przez Zespół Szkół Ponadgimnazjalnych w Poddębicach w ramach Regionalnego Programu Operacyjnego Województwa Łódzkiego na lata 2014-2020 </w:t>
      </w:r>
    </w:p>
    <w:p w:rsidR="008C15BB" w:rsidRPr="00125498" w:rsidRDefault="008C15BB" w:rsidP="008C15BB">
      <w:pPr>
        <w:autoSpaceDE w:val="0"/>
        <w:autoSpaceDN w:val="0"/>
        <w:adjustRightInd w:val="0"/>
        <w:spacing w:after="0" w:line="240" w:lineRule="auto"/>
        <w:jc w:val="center"/>
        <w:rPr>
          <w:rFonts w:ascii="Verdana" w:hAnsi="Verdana" w:cs="Verdana"/>
          <w:color w:val="000000"/>
          <w:sz w:val="18"/>
          <w:szCs w:val="18"/>
        </w:rPr>
      </w:pPr>
      <w:r w:rsidRPr="00125498">
        <w:rPr>
          <w:rFonts w:ascii="Verdana" w:hAnsi="Verdana" w:cs="Verdana"/>
          <w:color w:val="000000"/>
          <w:sz w:val="18"/>
          <w:szCs w:val="18"/>
        </w:rPr>
        <w:t xml:space="preserve">– z podziałem na </w:t>
      </w:r>
      <w:r w:rsidR="0059543C">
        <w:rPr>
          <w:rFonts w:ascii="Verdana" w:hAnsi="Verdana" w:cs="Verdana"/>
          <w:color w:val="000000"/>
          <w:sz w:val="18"/>
          <w:szCs w:val="18"/>
        </w:rPr>
        <w:t>5</w:t>
      </w:r>
      <w:r w:rsidRPr="00125498">
        <w:rPr>
          <w:rFonts w:ascii="Verdana" w:hAnsi="Verdana" w:cs="Verdana"/>
          <w:color w:val="000000"/>
          <w:sz w:val="18"/>
          <w:szCs w:val="18"/>
        </w:rPr>
        <w:t xml:space="preserve"> części</w:t>
      </w:r>
    </w:p>
    <w:p w:rsidR="008C15BB" w:rsidRDefault="008C15BB" w:rsidP="008C15BB">
      <w:pPr>
        <w:autoSpaceDE w:val="0"/>
        <w:autoSpaceDN w:val="0"/>
        <w:adjustRightInd w:val="0"/>
        <w:spacing w:after="0" w:line="240" w:lineRule="auto"/>
        <w:rPr>
          <w:rFonts w:ascii="Verdana" w:hAnsi="Verdana" w:cs="Verdana"/>
          <w:color w:val="000000"/>
          <w:sz w:val="18"/>
          <w:szCs w:val="18"/>
        </w:rPr>
      </w:pPr>
    </w:p>
    <w:p w:rsidR="008C15BB" w:rsidRDefault="008C15BB" w:rsidP="008C15BB">
      <w:p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lastRenderedPageBreak/>
        <w:t>Oferujemy realizację zamówienia, którego zakr</w:t>
      </w:r>
      <w:r w:rsidR="00314182">
        <w:rPr>
          <w:rFonts w:ascii="Verdana" w:hAnsi="Verdana" w:cs="Verdana"/>
          <w:color w:val="000000"/>
          <w:sz w:val="18"/>
          <w:szCs w:val="18"/>
        </w:rPr>
        <w:t>es i wymagania określono w SIWZ</w:t>
      </w:r>
      <w:r w:rsidR="00CB2060">
        <w:rPr>
          <w:rFonts w:ascii="Verdana" w:hAnsi="Verdana" w:cs="Verdana"/>
          <w:color w:val="000000"/>
          <w:sz w:val="18"/>
          <w:szCs w:val="18"/>
        </w:rPr>
        <w:t xml:space="preserve"> dla części ……</w:t>
      </w:r>
      <w:r w:rsidR="002B7690">
        <w:rPr>
          <w:rFonts w:ascii="Verdana" w:hAnsi="Verdana" w:cs="Verdana"/>
          <w:color w:val="000000"/>
          <w:sz w:val="18"/>
          <w:szCs w:val="18"/>
        </w:rPr>
        <w:t xml:space="preserve"> </w:t>
      </w:r>
      <w:r w:rsidR="00CB2060">
        <w:rPr>
          <w:rFonts w:ascii="Verdana" w:hAnsi="Verdana" w:cs="Verdana"/>
          <w:color w:val="000000"/>
          <w:sz w:val="18"/>
          <w:szCs w:val="18"/>
        </w:rPr>
        <w:t>…</w:t>
      </w:r>
      <w:r w:rsidR="00CE7180">
        <w:rPr>
          <w:rFonts w:ascii="Verdana" w:hAnsi="Verdana" w:cs="Verdana"/>
          <w:color w:val="000000"/>
          <w:sz w:val="18"/>
          <w:szCs w:val="18"/>
        </w:rPr>
        <w:t>………....</w:t>
      </w:r>
      <w:r w:rsidR="00CB2060">
        <w:rPr>
          <w:rFonts w:ascii="Verdana" w:hAnsi="Verdana" w:cs="Verdana"/>
          <w:color w:val="000000"/>
          <w:sz w:val="18"/>
          <w:szCs w:val="18"/>
        </w:rPr>
        <w:t>…</w:t>
      </w:r>
      <w:r w:rsidR="003C32E4">
        <w:rPr>
          <w:rFonts w:ascii="Verdana" w:hAnsi="Verdana" w:cs="Verdana"/>
          <w:color w:val="000000"/>
          <w:sz w:val="18"/>
          <w:szCs w:val="18"/>
        </w:rPr>
        <w:t xml:space="preserve">, za cenę podaną </w:t>
      </w:r>
      <w:r w:rsidR="00B72612">
        <w:rPr>
          <w:rFonts w:ascii="Verdana" w:hAnsi="Verdana" w:cs="Verdana"/>
          <w:color w:val="000000"/>
          <w:sz w:val="18"/>
          <w:szCs w:val="18"/>
        </w:rPr>
        <w:t>w ofercie</w:t>
      </w:r>
      <w:r w:rsidR="003C32E4">
        <w:rPr>
          <w:rFonts w:ascii="Verdana" w:hAnsi="Verdana" w:cs="Verdana"/>
          <w:color w:val="000000"/>
          <w:sz w:val="18"/>
          <w:szCs w:val="18"/>
        </w:rPr>
        <w:t>.</w:t>
      </w:r>
      <w:r>
        <w:rPr>
          <w:rFonts w:ascii="Verdana" w:hAnsi="Verdana" w:cs="Verdana"/>
          <w:color w:val="000000"/>
          <w:sz w:val="18"/>
          <w:szCs w:val="18"/>
        </w:rPr>
        <w:tab/>
      </w:r>
    </w:p>
    <w:p w:rsidR="0059543C" w:rsidRDefault="0059543C" w:rsidP="008C15BB">
      <w:pPr>
        <w:autoSpaceDE w:val="0"/>
        <w:autoSpaceDN w:val="0"/>
        <w:adjustRightInd w:val="0"/>
        <w:spacing w:after="0" w:line="240" w:lineRule="auto"/>
        <w:rPr>
          <w:rFonts w:ascii="Verdana" w:hAnsi="Verdana" w:cs="Verdana"/>
          <w:color w:val="000000"/>
          <w:sz w:val="18"/>
          <w:szCs w:val="18"/>
        </w:rPr>
      </w:pPr>
    </w:p>
    <w:p w:rsidR="00CE7180" w:rsidRDefault="003C32E4" w:rsidP="00CE7180">
      <w:pPr>
        <w:autoSpaceDE w:val="0"/>
        <w:autoSpaceDN w:val="0"/>
        <w:adjustRightInd w:val="0"/>
        <w:spacing w:after="0" w:line="240" w:lineRule="auto"/>
        <w:rPr>
          <w:rFonts w:ascii="Verdana" w:hAnsi="Verdana" w:cs="Verdana"/>
          <w:color w:val="FF0000"/>
          <w:sz w:val="14"/>
          <w:szCs w:val="18"/>
        </w:rPr>
      </w:pPr>
      <w:r>
        <w:rPr>
          <w:rFonts w:ascii="Verdana" w:hAnsi="Verdana" w:cs="Verdana"/>
          <w:b/>
          <w:color w:val="FF0000"/>
          <w:sz w:val="24"/>
          <w:szCs w:val="18"/>
          <w:u w:val="single"/>
        </w:rPr>
        <w:t>III</w:t>
      </w:r>
      <w:r w:rsidR="008C15BB" w:rsidRPr="002808D6">
        <w:rPr>
          <w:rFonts w:ascii="Verdana" w:hAnsi="Verdana" w:cs="Verdana"/>
          <w:b/>
          <w:color w:val="FF0000"/>
          <w:sz w:val="24"/>
          <w:szCs w:val="18"/>
          <w:u w:val="single"/>
        </w:rPr>
        <w:t xml:space="preserve">. Kryteria oceny ofert </w:t>
      </w:r>
      <w:r w:rsidR="008C15BB" w:rsidRPr="002808D6">
        <w:rPr>
          <w:rFonts w:ascii="Verdana" w:hAnsi="Verdana" w:cs="Verdana"/>
          <w:color w:val="FF0000"/>
          <w:sz w:val="14"/>
          <w:szCs w:val="18"/>
        </w:rPr>
        <w:t>[wypełnić część dla której składana jest oferta]</w:t>
      </w:r>
    </w:p>
    <w:p w:rsidR="00CE7180" w:rsidRDefault="00CE7180" w:rsidP="00CE7180">
      <w:pPr>
        <w:autoSpaceDE w:val="0"/>
        <w:autoSpaceDN w:val="0"/>
        <w:adjustRightInd w:val="0"/>
        <w:spacing w:after="0" w:line="240" w:lineRule="auto"/>
        <w:rPr>
          <w:rFonts w:ascii="Verdana" w:hAnsi="Verdana" w:cs="Verdana"/>
          <w:color w:val="FF0000"/>
          <w:sz w:val="14"/>
          <w:szCs w:val="18"/>
        </w:rPr>
      </w:pPr>
    </w:p>
    <w:p w:rsidR="009642FA" w:rsidRPr="009059CE" w:rsidRDefault="008C15BB" w:rsidP="00CE7180">
      <w:pPr>
        <w:autoSpaceDE w:val="0"/>
        <w:autoSpaceDN w:val="0"/>
        <w:adjustRightInd w:val="0"/>
        <w:spacing w:after="0" w:line="240" w:lineRule="auto"/>
        <w:rPr>
          <w:rFonts w:ascii="Verdana" w:hAnsi="Verdana" w:cs="Verdana"/>
          <w:color w:val="FF0000"/>
          <w:sz w:val="18"/>
          <w:szCs w:val="18"/>
        </w:rPr>
      </w:pPr>
      <w:r w:rsidRPr="009059CE">
        <w:rPr>
          <w:rFonts w:ascii="Verdana" w:hAnsi="Verdana" w:cs="Verdana"/>
          <w:b/>
          <w:color w:val="FF0000"/>
          <w:sz w:val="18"/>
          <w:szCs w:val="18"/>
        </w:rPr>
        <w:t>Część I</w:t>
      </w:r>
      <w:r w:rsidRPr="009059CE">
        <w:rPr>
          <w:rFonts w:ascii="Verdana" w:hAnsi="Verdana" w:cs="Verdana"/>
          <w:b/>
          <w:color w:val="000000"/>
          <w:sz w:val="18"/>
          <w:szCs w:val="18"/>
        </w:rPr>
        <w:t xml:space="preserve"> - </w:t>
      </w:r>
      <w:r w:rsidR="009642FA" w:rsidRPr="009059CE">
        <w:rPr>
          <w:rFonts w:ascii="Verdana" w:hAnsi="Verdana" w:cs="Arial"/>
          <w:sz w:val="18"/>
          <w:szCs w:val="18"/>
        </w:rPr>
        <w:t>Kompute</w:t>
      </w:r>
      <w:r w:rsidR="00143F89" w:rsidRPr="009059CE">
        <w:rPr>
          <w:rFonts w:ascii="Verdana" w:hAnsi="Verdana" w:cs="Arial"/>
          <w:sz w:val="18"/>
          <w:szCs w:val="18"/>
        </w:rPr>
        <w:t>r stacjonarny</w:t>
      </w:r>
      <w:r w:rsidR="009642FA" w:rsidRPr="009059CE">
        <w:rPr>
          <w:rFonts w:ascii="Verdana" w:hAnsi="Verdana" w:cs="Arial"/>
          <w:sz w:val="18"/>
          <w:szCs w:val="18"/>
        </w:rPr>
        <w:t xml:space="preserve"> </w:t>
      </w:r>
      <w:r w:rsidR="003C4913" w:rsidRPr="009059CE">
        <w:rPr>
          <w:rFonts w:ascii="Verdana" w:hAnsi="Verdana" w:cs="Arial"/>
          <w:sz w:val="18"/>
          <w:szCs w:val="18"/>
        </w:rPr>
        <w:t>z systemem operacyjnym (w zestawie z monitorem, klawiaturą, myszą) – 16 zestawów</w:t>
      </w:r>
    </w:p>
    <w:p w:rsidR="009059CE" w:rsidRDefault="009059CE" w:rsidP="009059CE">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967DFA" w:rsidRPr="00967DFA" w:rsidRDefault="00967DFA" w:rsidP="00967DFA">
      <w:pPr>
        <w:autoSpaceDE w:val="0"/>
        <w:autoSpaceDN w:val="0"/>
        <w:adjustRightInd w:val="0"/>
        <w:spacing w:after="0" w:line="240" w:lineRule="auto"/>
        <w:jc w:val="both"/>
        <w:rPr>
          <w:rFonts w:ascii="Verdana" w:hAnsi="Verdana" w:cs="Verdana"/>
          <w:color w:val="000000"/>
          <w:sz w:val="18"/>
          <w:szCs w:val="18"/>
        </w:rPr>
      </w:pPr>
    </w:p>
    <w:p w:rsidR="00967DFA" w:rsidRPr="00CE7180" w:rsidRDefault="00967DFA" w:rsidP="00CE7180">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9642FA" w:rsidRPr="009642FA" w:rsidTr="00BA1DC4">
        <w:trPr>
          <w:trHeight w:val="765"/>
        </w:trPr>
        <w:tc>
          <w:tcPr>
            <w:tcW w:w="608" w:type="dxa"/>
            <w:shd w:val="clear" w:color="auto" w:fill="FFFFFF"/>
          </w:tcPr>
          <w:p w:rsidR="009642FA" w:rsidRPr="009642FA" w:rsidRDefault="009642FA" w:rsidP="009642FA">
            <w:pPr>
              <w:tabs>
                <w:tab w:val="left" w:pos="10"/>
                <w:tab w:val="left" w:pos="436"/>
              </w:tabs>
              <w:spacing w:after="0" w:line="240" w:lineRule="auto"/>
              <w:jc w:val="center"/>
              <w:rPr>
                <w:rFonts w:ascii="Verdana" w:hAnsi="Verdana"/>
                <w:b/>
                <w:sz w:val="16"/>
                <w:szCs w:val="16"/>
              </w:rPr>
            </w:pPr>
          </w:p>
          <w:p w:rsidR="009642FA" w:rsidRPr="009642FA" w:rsidRDefault="009642FA" w:rsidP="009642FA">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9642FA" w:rsidRPr="009642FA" w:rsidRDefault="009642FA" w:rsidP="009642FA">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9642FA" w:rsidRP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Cena jednostkowa netto</w:t>
            </w:r>
          </w:p>
          <w:p w:rsidR="009642FA" w:rsidRPr="009642FA" w:rsidRDefault="009642FA" w:rsidP="009642FA">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9642FA" w:rsidRPr="009642FA" w:rsidRDefault="009642FA" w:rsidP="009642FA">
            <w:pPr>
              <w:tabs>
                <w:tab w:val="center" w:pos="337"/>
              </w:tabs>
              <w:spacing w:after="0" w:line="240" w:lineRule="auto"/>
              <w:jc w:val="center"/>
              <w:rPr>
                <w:rFonts w:ascii="Verdana" w:hAnsi="Verdana"/>
                <w:b/>
                <w:sz w:val="16"/>
                <w:szCs w:val="16"/>
              </w:rPr>
            </w:pPr>
          </w:p>
          <w:p w:rsidR="009642FA" w:rsidRDefault="009642FA" w:rsidP="009642FA">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9642FA" w:rsidRPr="009642FA" w:rsidRDefault="009642FA" w:rsidP="009642FA">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Cena jednostkowa brutto</w:t>
            </w:r>
          </w:p>
          <w:p w:rsidR="009642FA" w:rsidRPr="009642FA" w:rsidRDefault="009642FA" w:rsidP="009642FA">
            <w:pPr>
              <w:spacing w:after="0" w:line="240" w:lineRule="auto"/>
              <w:jc w:val="center"/>
              <w:rPr>
                <w:rFonts w:ascii="Verdana" w:eastAsia="Arial Unicode MS" w:hAnsi="Verdana"/>
                <w:b/>
                <w:sz w:val="16"/>
                <w:szCs w:val="16"/>
              </w:rPr>
            </w:pPr>
            <w:r>
              <w:rPr>
                <w:rFonts w:ascii="Verdana" w:hAnsi="Verdana"/>
                <w:b/>
                <w:sz w:val="16"/>
                <w:szCs w:val="16"/>
              </w:rPr>
              <w:t>w zł</w:t>
            </w:r>
          </w:p>
        </w:tc>
        <w:tc>
          <w:tcPr>
            <w:tcW w:w="1417" w:type="dxa"/>
            <w:tcBorders>
              <w:bottom w:val="single" w:sz="4" w:space="0" w:color="auto"/>
            </w:tcBorders>
            <w:shd w:val="clear" w:color="auto" w:fill="E2EFD9" w:themeFill="accent6" w:themeFillTint="33"/>
          </w:tcPr>
          <w:p w:rsidR="009642FA" w:rsidRPr="00BA1DC4" w:rsidRDefault="009642FA" w:rsidP="009642FA">
            <w:pPr>
              <w:spacing w:after="0" w:line="240" w:lineRule="auto"/>
              <w:jc w:val="center"/>
              <w:rPr>
                <w:rFonts w:ascii="Verdana" w:hAnsi="Verdana"/>
                <w:b/>
                <w:sz w:val="16"/>
                <w:szCs w:val="16"/>
              </w:rPr>
            </w:pPr>
            <w:r w:rsidRPr="00BA1DC4">
              <w:rPr>
                <w:rFonts w:ascii="Verdana" w:hAnsi="Verdana"/>
                <w:b/>
                <w:sz w:val="16"/>
                <w:szCs w:val="16"/>
              </w:rPr>
              <w:t>Cena ogólna brutto w zł</w:t>
            </w:r>
          </w:p>
          <w:p w:rsidR="003C4913" w:rsidRDefault="003C4913" w:rsidP="00BA1DC4">
            <w:pPr>
              <w:spacing w:after="0" w:line="240" w:lineRule="auto"/>
              <w:jc w:val="center"/>
              <w:rPr>
                <w:rFonts w:ascii="Verdana" w:hAnsi="Verdana"/>
                <w:b/>
                <w:sz w:val="14"/>
                <w:szCs w:val="14"/>
              </w:rPr>
            </w:pPr>
          </w:p>
          <w:p w:rsidR="009642FA" w:rsidRPr="009642FA" w:rsidRDefault="009642FA" w:rsidP="00BA1DC4">
            <w:pPr>
              <w:spacing w:after="0" w:line="240" w:lineRule="auto"/>
              <w:jc w:val="center"/>
              <w:rPr>
                <w:rFonts w:ascii="Verdana" w:hAnsi="Verdana"/>
                <w:b/>
                <w:sz w:val="14"/>
                <w:szCs w:val="14"/>
              </w:rPr>
            </w:pPr>
            <w:r w:rsidRPr="009642FA">
              <w:rPr>
                <w:rFonts w:ascii="Verdana" w:hAnsi="Verdana"/>
                <w:b/>
                <w:sz w:val="14"/>
                <w:szCs w:val="14"/>
              </w:rPr>
              <w:t>(</w:t>
            </w:r>
            <w:r w:rsidR="00BA1DC4">
              <w:rPr>
                <w:rFonts w:ascii="Verdana" w:hAnsi="Verdana"/>
                <w:b/>
                <w:sz w:val="14"/>
                <w:szCs w:val="14"/>
              </w:rPr>
              <w:t>kol. 3</w:t>
            </w:r>
            <w:r w:rsidR="003C4913">
              <w:rPr>
                <w:rFonts w:ascii="Verdana" w:hAnsi="Verdana"/>
                <w:b/>
                <w:sz w:val="14"/>
                <w:szCs w:val="14"/>
              </w:rPr>
              <w:t xml:space="preserve"> </w:t>
            </w:r>
            <w:r w:rsidR="00BA1DC4">
              <w:rPr>
                <w:rFonts w:ascii="Verdana" w:hAnsi="Verdana"/>
                <w:b/>
                <w:sz w:val="14"/>
                <w:szCs w:val="14"/>
              </w:rPr>
              <w:t>x kol. 6</w:t>
            </w:r>
            <w:r w:rsidRPr="009642FA">
              <w:rPr>
                <w:rFonts w:ascii="Verdana" w:hAnsi="Verdana"/>
                <w:b/>
                <w:sz w:val="14"/>
                <w:szCs w:val="14"/>
              </w:rPr>
              <w:t>)</w:t>
            </w:r>
          </w:p>
        </w:tc>
        <w:tc>
          <w:tcPr>
            <w:tcW w:w="1726" w:type="dxa"/>
            <w:tcBorders>
              <w:bottom w:val="single" w:sz="4" w:space="0" w:color="auto"/>
            </w:tcBorders>
            <w:shd w:val="clear" w:color="auto" w:fill="FFFFFF"/>
          </w:tcPr>
          <w:p w:rsidR="009642FA" w:rsidRDefault="009642FA" w:rsidP="009642FA">
            <w:pPr>
              <w:spacing w:after="0" w:line="240" w:lineRule="auto"/>
              <w:jc w:val="center"/>
              <w:rPr>
                <w:rFonts w:ascii="Verdana" w:hAnsi="Verdana"/>
                <w:b/>
                <w:sz w:val="16"/>
                <w:szCs w:val="16"/>
              </w:rPr>
            </w:pPr>
          </w:p>
          <w:p w:rsidR="009642FA" w:rsidRPr="009642FA" w:rsidRDefault="009642FA" w:rsidP="009642FA">
            <w:pPr>
              <w:spacing w:after="0" w:line="240" w:lineRule="auto"/>
              <w:jc w:val="center"/>
              <w:rPr>
                <w:rFonts w:ascii="Verdana" w:hAnsi="Verdana"/>
                <w:b/>
                <w:sz w:val="16"/>
                <w:szCs w:val="16"/>
              </w:rPr>
            </w:pPr>
            <w:r w:rsidRPr="009642FA">
              <w:rPr>
                <w:rFonts w:ascii="Verdana" w:hAnsi="Verdana"/>
                <w:b/>
                <w:sz w:val="16"/>
                <w:szCs w:val="16"/>
              </w:rPr>
              <w:t>Model</w:t>
            </w:r>
          </w:p>
        </w:tc>
      </w:tr>
      <w:tr w:rsidR="00BC3A51" w:rsidRPr="009642FA" w:rsidTr="00BA1DC4">
        <w:trPr>
          <w:trHeight w:val="250"/>
        </w:trPr>
        <w:tc>
          <w:tcPr>
            <w:tcW w:w="608" w:type="dxa"/>
            <w:shd w:val="clear" w:color="auto" w:fill="FFFFFF"/>
            <w:vAlign w:val="center"/>
          </w:tcPr>
          <w:p w:rsidR="00BC3A51" w:rsidRPr="009642FA" w:rsidRDefault="00BC3A51" w:rsidP="009642FA">
            <w:pPr>
              <w:tabs>
                <w:tab w:val="left" w:pos="10"/>
                <w:tab w:val="left" w:pos="436"/>
              </w:tabs>
              <w:spacing w:after="0" w:line="240" w:lineRule="auto"/>
              <w:jc w:val="center"/>
              <w:rPr>
                <w:rFonts w:ascii="Verdana" w:hAnsi="Verdana"/>
                <w:b/>
                <w:sz w:val="16"/>
                <w:szCs w:val="16"/>
              </w:rPr>
            </w:pPr>
            <w:r>
              <w:rPr>
                <w:rFonts w:ascii="Verdana" w:hAnsi="Verdana"/>
                <w:b/>
                <w:sz w:val="16"/>
                <w:szCs w:val="16"/>
              </w:rPr>
              <w:t>1</w:t>
            </w:r>
          </w:p>
        </w:tc>
        <w:tc>
          <w:tcPr>
            <w:tcW w:w="1521" w:type="dxa"/>
            <w:shd w:val="clear" w:color="auto" w:fill="FFFFFF"/>
            <w:vAlign w:val="center"/>
          </w:tcPr>
          <w:p w:rsidR="00BC3A51" w:rsidRPr="009642FA" w:rsidRDefault="00BC3A51" w:rsidP="009642FA">
            <w:pPr>
              <w:tabs>
                <w:tab w:val="left" w:pos="10"/>
                <w:tab w:val="left" w:pos="436"/>
              </w:tabs>
              <w:spacing w:after="0" w:line="240" w:lineRule="auto"/>
              <w:jc w:val="center"/>
              <w:rPr>
                <w:rFonts w:ascii="Verdana" w:hAnsi="Verdana"/>
                <w:b/>
                <w:sz w:val="16"/>
                <w:szCs w:val="16"/>
              </w:rPr>
            </w:pPr>
            <w:r>
              <w:rPr>
                <w:rFonts w:ascii="Verdana" w:hAnsi="Verdana"/>
                <w:b/>
                <w:sz w:val="16"/>
                <w:szCs w:val="16"/>
              </w:rPr>
              <w:t>2</w:t>
            </w:r>
          </w:p>
        </w:tc>
        <w:tc>
          <w:tcPr>
            <w:tcW w:w="760" w:type="dxa"/>
            <w:shd w:val="clear" w:color="auto" w:fill="FFFFFF"/>
            <w:vAlign w:val="center"/>
          </w:tcPr>
          <w:p w:rsidR="00BC3A51" w:rsidRPr="009642FA" w:rsidRDefault="00BC3A51" w:rsidP="009642FA">
            <w:pPr>
              <w:spacing w:after="0" w:line="240" w:lineRule="auto"/>
              <w:jc w:val="center"/>
              <w:rPr>
                <w:rFonts w:ascii="Verdana" w:hAnsi="Verdana"/>
                <w:b/>
                <w:sz w:val="16"/>
                <w:szCs w:val="16"/>
              </w:rPr>
            </w:pPr>
            <w:r>
              <w:rPr>
                <w:rFonts w:ascii="Verdana" w:hAnsi="Verdana"/>
                <w:b/>
                <w:sz w:val="16"/>
                <w:szCs w:val="16"/>
              </w:rPr>
              <w:t>3</w:t>
            </w:r>
          </w:p>
        </w:tc>
        <w:tc>
          <w:tcPr>
            <w:tcW w:w="1647" w:type="dxa"/>
            <w:tcBorders>
              <w:bottom w:val="single" w:sz="4" w:space="0" w:color="auto"/>
            </w:tcBorders>
            <w:shd w:val="clear" w:color="auto" w:fill="FFFFFF"/>
            <w:vAlign w:val="center"/>
          </w:tcPr>
          <w:p w:rsidR="00BC3A51" w:rsidRPr="009642FA" w:rsidRDefault="00BC3A51" w:rsidP="009642FA">
            <w:pPr>
              <w:spacing w:after="0" w:line="240" w:lineRule="auto"/>
              <w:jc w:val="center"/>
              <w:rPr>
                <w:rFonts w:ascii="Verdana" w:hAnsi="Verdana"/>
                <w:b/>
                <w:sz w:val="16"/>
                <w:szCs w:val="16"/>
              </w:rPr>
            </w:pPr>
            <w:r>
              <w:rPr>
                <w:rFonts w:ascii="Verdana" w:hAnsi="Verdana"/>
                <w:b/>
                <w:sz w:val="16"/>
                <w:szCs w:val="16"/>
              </w:rPr>
              <w:t>4</w:t>
            </w:r>
          </w:p>
        </w:tc>
        <w:tc>
          <w:tcPr>
            <w:tcW w:w="685" w:type="dxa"/>
            <w:tcBorders>
              <w:bottom w:val="single" w:sz="4" w:space="0" w:color="auto"/>
            </w:tcBorders>
            <w:shd w:val="clear" w:color="auto" w:fill="FFFFFF"/>
            <w:vAlign w:val="center"/>
          </w:tcPr>
          <w:p w:rsidR="00BC3A51" w:rsidRPr="009642FA" w:rsidRDefault="00BC3A51" w:rsidP="009642FA">
            <w:pPr>
              <w:tabs>
                <w:tab w:val="center" w:pos="337"/>
              </w:tabs>
              <w:spacing w:after="0" w:line="240" w:lineRule="auto"/>
              <w:jc w:val="center"/>
              <w:rPr>
                <w:rFonts w:ascii="Verdana" w:hAnsi="Verdana"/>
                <w:b/>
                <w:sz w:val="16"/>
                <w:szCs w:val="16"/>
              </w:rPr>
            </w:pPr>
            <w:r>
              <w:rPr>
                <w:rFonts w:ascii="Verdana" w:hAnsi="Verdana"/>
                <w:b/>
                <w:sz w:val="16"/>
                <w:szCs w:val="16"/>
              </w:rPr>
              <w:t>5</w:t>
            </w:r>
          </w:p>
        </w:tc>
        <w:tc>
          <w:tcPr>
            <w:tcW w:w="1417" w:type="dxa"/>
            <w:tcBorders>
              <w:bottom w:val="single" w:sz="4" w:space="0" w:color="auto"/>
            </w:tcBorders>
            <w:shd w:val="clear" w:color="auto" w:fill="FFFFFF"/>
            <w:vAlign w:val="center"/>
          </w:tcPr>
          <w:p w:rsidR="00BC3A51" w:rsidRPr="009642FA" w:rsidRDefault="00BC3A51" w:rsidP="009642FA">
            <w:pPr>
              <w:spacing w:after="0" w:line="240" w:lineRule="auto"/>
              <w:jc w:val="center"/>
              <w:rPr>
                <w:rFonts w:ascii="Verdana" w:hAnsi="Verdana"/>
                <w:b/>
                <w:sz w:val="16"/>
                <w:szCs w:val="16"/>
              </w:rPr>
            </w:pPr>
            <w:r>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BC3A51" w:rsidRPr="009642FA" w:rsidRDefault="00BC3A51" w:rsidP="009642FA">
            <w:pPr>
              <w:spacing w:after="0" w:line="240" w:lineRule="auto"/>
              <w:jc w:val="center"/>
              <w:rPr>
                <w:rFonts w:ascii="Verdana" w:hAnsi="Verdana"/>
                <w:b/>
                <w:sz w:val="14"/>
                <w:szCs w:val="14"/>
              </w:rPr>
            </w:pPr>
            <w:r>
              <w:rPr>
                <w:rFonts w:ascii="Verdana" w:hAnsi="Verdana"/>
                <w:b/>
                <w:sz w:val="14"/>
                <w:szCs w:val="14"/>
              </w:rPr>
              <w:t>7</w:t>
            </w:r>
          </w:p>
        </w:tc>
        <w:tc>
          <w:tcPr>
            <w:tcW w:w="1726" w:type="dxa"/>
            <w:tcBorders>
              <w:bottom w:val="single" w:sz="4" w:space="0" w:color="auto"/>
            </w:tcBorders>
            <w:shd w:val="clear" w:color="auto" w:fill="FFFFFF"/>
            <w:vAlign w:val="center"/>
          </w:tcPr>
          <w:p w:rsidR="00BC3A51" w:rsidRDefault="00BC3A51" w:rsidP="009642FA">
            <w:pPr>
              <w:spacing w:after="0" w:line="240" w:lineRule="auto"/>
              <w:jc w:val="center"/>
              <w:rPr>
                <w:rFonts w:ascii="Verdana" w:hAnsi="Verdana"/>
                <w:b/>
                <w:sz w:val="16"/>
                <w:szCs w:val="16"/>
              </w:rPr>
            </w:pPr>
            <w:r>
              <w:rPr>
                <w:rFonts w:ascii="Verdana" w:hAnsi="Verdana"/>
                <w:b/>
                <w:sz w:val="16"/>
                <w:szCs w:val="16"/>
              </w:rPr>
              <w:t>8</w:t>
            </w:r>
          </w:p>
        </w:tc>
      </w:tr>
      <w:tr w:rsidR="00BA1DC4" w:rsidRPr="003F5653" w:rsidTr="00417D85">
        <w:trPr>
          <w:trHeight w:val="568"/>
        </w:trPr>
        <w:tc>
          <w:tcPr>
            <w:tcW w:w="608" w:type="dxa"/>
          </w:tcPr>
          <w:p w:rsidR="003C4913" w:rsidRDefault="003C4913" w:rsidP="009642FA">
            <w:pPr>
              <w:jc w:val="center"/>
              <w:rPr>
                <w:rFonts w:ascii="Tahoma" w:hAnsi="Tahoma"/>
                <w:sz w:val="20"/>
              </w:rPr>
            </w:pPr>
          </w:p>
          <w:p w:rsidR="00BA1DC4" w:rsidRDefault="00BA1DC4" w:rsidP="009642FA">
            <w:pPr>
              <w:jc w:val="center"/>
              <w:rPr>
                <w:rFonts w:ascii="Tahoma" w:hAnsi="Tahoma"/>
                <w:sz w:val="20"/>
              </w:rPr>
            </w:pPr>
            <w:r>
              <w:rPr>
                <w:rFonts w:ascii="Tahoma" w:hAnsi="Tahoma"/>
                <w:sz w:val="20"/>
              </w:rPr>
              <w:t>1.</w:t>
            </w:r>
          </w:p>
        </w:tc>
        <w:tc>
          <w:tcPr>
            <w:tcW w:w="1521" w:type="dxa"/>
            <w:vAlign w:val="center"/>
          </w:tcPr>
          <w:p w:rsidR="00BA1DC4" w:rsidRDefault="003C4913" w:rsidP="000575EB">
            <w:pPr>
              <w:jc w:val="center"/>
              <w:rPr>
                <w:rFonts w:ascii="Tahoma" w:hAnsi="Tahoma"/>
                <w:sz w:val="20"/>
              </w:rPr>
            </w:pPr>
            <w:r w:rsidRPr="00ED6646">
              <w:rPr>
                <w:rFonts w:ascii="Arial" w:hAnsi="Arial" w:cs="Arial"/>
                <w:sz w:val="18"/>
                <w:szCs w:val="18"/>
              </w:rPr>
              <w:t>Kompute</w:t>
            </w:r>
            <w:r>
              <w:rPr>
                <w:rFonts w:ascii="Arial" w:hAnsi="Arial" w:cs="Arial"/>
                <w:sz w:val="18"/>
                <w:szCs w:val="18"/>
              </w:rPr>
              <w:t>r stacjonarny z systemem operacyjnym (w zestawie z monitorem, klawiaturą, myszą)</w:t>
            </w:r>
            <w:r w:rsidR="00BA1DC4">
              <w:rPr>
                <w:rFonts w:ascii="Arial" w:hAnsi="Arial" w:cs="Arial"/>
                <w:sz w:val="18"/>
                <w:szCs w:val="18"/>
              </w:rPr>
              <w:t xml:space="preserve"> </w:t>
            </w:r>
          </w:p>
        </w:tc>
        <w:tc>
          <w:tcPr>
            <w:tcW w:w="760" w:type="dxa"/>
          </w:tcPr>
          <w:p w:rsidR="00BA1DC4" w:rsidRDefault="00BA1DC4" w:rsidP="000575EB">
            <w:pPr>
              <w:jc w:val="center"/>
              <w:rPr>
                <w:rFonts w:ascii="Tahoma" w:hAnsi="Tahoma"/>
                <w:sz w:val="20"/>
              </w:rPr>
            </w:pPr>
          </w:p>
          <w:p w:rsidR="00BA1DC4" w:rsidRPr="003C4913" w:rsidRDefault="003C4913" w:rsidP="000575EB">
            <w:pPr>
              <w:jc w:val="center"/>
              <w:rPr>
                <w:rFonts w:ascii="Tahoma" w:hAnsi="Tahoma"/>
                <w:sz w:val="16"/>
                <w:szCs w:val="16"/>
              </w:rPr>
            </w:pPr>
            <w:r w:rsidRPr="003C4913">
              <w:rPr>
                <w:rFonts w:ascii="Tahoma" w:hAnsi="Tahoma"/>
                <w:sz w:val="18"/>
                <w:szCs w:val="18"/>
              </w:rPr>
              <w:t xml:space="preserve">16 </w:t>
            </w:r>
            <w:r w:rsidRPr="003C4913">
              <w:rPr>
                <w:rFonts w:ascii="Tahoma" w:hAnsi="Tahoma"/>
                <w:sz w:val="16"/>
                <w:szCs w:val="16"/>
              </w:rPr>
              <w:t>zestawów</w:t>
            </w:r>
          </w:p>
          <w:p w:rsidR="003C4913" w:rsidRDefault="003C4913" w:rsidP="000575EB">
            <w:pPr>
              <w:jc w:val="center"/>
              <w:rPr>
                <w:rFonts w:ascii="Tahoma" w:hAnsi="Tahoma"/>
                <w:sz w:val="20"/>
              </w:rPr>
            </w:pPr>
          </w:p>
        </w:tc>
        <w:tc>
          <w:tcPr>
            <w:tcW w:w="1647" w:type="dxa"/>
            <w:tcBorders>
              <w:tl2br w:val="nil"/>
              <w:tr2bl w:val="nil"/>
            </w:tcBorders>
            <w:vAlign w:val="center"/>
          </w:tcPr>
          <w:p w:rsidR="00BA1DC4" w:rsidRPr="003F5653" w:rsidRDefault="00BA1DC4" w:rsidP="000575EB">
            <w:pPr>
              <w:jc w:val="center"/>
              <w:rPr>
                <w:rFonts w:ascii="Tahoma" w:hAnsi="Tahoma"/>
                <w:sz w:val="20"/>
              </w:rPr>
            </w:pPr>
          </w:p>
        </w:tc>
        <w:tc>
          <w:tcPr>
            <w:tcW w:w="685" w:type="dxa"/>
            <w:tcBorders>
              <w:tl2br w:val="nil"/>
              <w:tr2bl w:val="nil"/>
            </w:tcBorders>
          </w:tcPr>
          <w:p w:rsidR="00BA1DC4" w:rsidRPr="003F5653" w:rsidRDefault="00BA1DC4" w:rsidP="009642FA">
            <w:pPr>
              <w:jc w:val="center"/>
              <w:rPr>
                <w:rFonts w:ascii="Tahoma" w:hAnsi="Tahoma"/>
                <w:sz w:val="20"/>
              </w:rPr>
            </w:pPr>
          </w:p>
        </w:tc>
        <w:tc>
          <w:tcPr>
            <w:tcW w:w="1417" w:type="dxa"/>
            <w:tcBorders>
              <w:tl2br w:val="nil"/>
              <w:tr2bl w:val="nil"/>
            </w:tcBorders>
            <w:vAlign w:val="center"/>
          </w:tcPr>
          <w:p w:rsidR="00BA1DC4" w:rsidRPr="003F5653" w:rsidRDefault="00BA1DC4" w:rsidP="000575EB">
            <w:pPr>
              <w:jc w:val="center"/>
              <w:rPr>
                <w:rFonts w:ascii="Tahoma" w:hAnsi="Tahoma"/>
                <w:sz w:val="20"/>
              </w:rPr>
            </w:pPr>
          </w:p>
        </w:tc>
        <w:tc>
          <w:tcPr>
            <w:tcW w:w="1417" w:type="dxa"/>
            <w:tcBorders>
              <w:tl2br w:val="nil"/>
              <w:tr2bl w:val="nil"/>
            </w:tcBorders>
            <w:shd w:val="clear" w:color="auto" w:fill="E2EFD9" w:themeFill="accent6" w:themeFillTint="33"/>
          </w:tcPr>
          <w:p w:rsidR="00BA1DC4" w:rsidRPr="009642FA" w:rsidRDefault="00BA1DC4" w:rsidP="000575EB">
            <w:pPr>
              <w:jc w:val="center"/>
              <w:rPr>
                <w:rFonts w:ascii="Tahoma" w:hAnsi="Tahoma"/>
                <w:sz w:val="14"/>
                <w:szCs w:val="14"/>
              </w:rPr>
            </w:pPr>
          </w:p>
        </w:tc>
        <w:tc>
          <w:tcPr>
            <w:tcW w:w="1726" w:type="dxa"/>
            <w:vMerge w:val="restart"/>
            <w:tcBorders>
              <w:tl2br w:val="nil"/>
              <w:tr2bl w:val="nil"/>
            </w:tcBorders>
          </w:tcPr>
          <w:p w:rsidR="00BA1DC4" w:rsidRPr="003F5653" w:rsidRDefault="00BA1DC4" w:rsidP="000575EB">
            <w:pPr>
              <w:jc w:val="center"/>
              <w:rPr>
                <w:rFonts w:ascii="Tahoma" w:hAnsi="Tahoma"/>
                <w:sz w:val="20"/>
              </w:rPr>
            </w:pPr>
          </w:p>
        </w:tc>
      </w:tr>
      <w:tr w:rsidR="00BA1DC4" w:rsidRPr="003F5653" w:rsidTr="00BA1DC4">
        <w:trPr>
          <w:trHeight w:val="568"/>
        </w:trPr>
        <w:tc>
          <w:tcPr>
            <w:tcW w:w="6638" w:type="dxa"/>
            <w:gridSpan w:val="6"/>
          </w:tcPr>
          <w:p w:rsidR="00BA1DC4" w:rsidRPr="003F5653" w:rsidRDefault="003C4913" w:rsidP="009642FA">
            <w:pPr>
              <w:jc w:val="center"/>
              <w:rPr>
                <w:rFonts w:ascii="Tahoma" w:hAnsi="Tahoma"/>
                <w:sz w:val="20"/>
              </w:rPr>
            </w:pPr>
            <w:r>
              <w:rPr>
                <w:rFonts w:ascii="Tahoma" w:hAnsi="Tahoma"/>
                <w:sz w:val="20"/>
              </w:rPr>
              <w:t>RAZEM</w:t>
            </w:r>
          </w:p>
        </w:tc>
        <w:tc>
          <w:tcPr>
            <w:tcW w:w="1417" w:type="dxa"/>
            <w:tcBorders>
              <w:tl2br w:val="nil"/>
              <w:tr2bl w:val="nil"/>
            </w:tcBorders>
            <w:shd w:val="clear" w:color="auto" w:fill="E2EFD9" w:themeFill="accent6" w:themeFillTint="33"/>
          </w:tcPr>
          <w:p w:rsidR="00BA1DC4" w:rsidRPr="009642FA" w:rsidRDefault="00BA1DC4" w:rsidP="000575EB">
            <w:pPr>
              <w:jc w:val="center"/>
              <w:rPr>
                <w:rFonts w:ascii="Tahoma" w:hAnsi="Tahoma"/>
                <w:sz w:val="14"/>
                <w:szCs w:val="14"/>
              </w:rPr>
            </w:pPr>
          </w:p>
        </w:tc>
        <w:tc>
          <w:tcPr>
            <w:tcW w:w="1726" w:type="dxa"/>
            <w:vMerge/>
            <w:tcBorders>
              <w:tl2br w:val="nil"/>
              <w:tr2bl w:val="nil"/>
            </w:tcBorders>
          </w:tcPr>
          <w:p w:rsidR="00BA1DC4" w:rsidRPr="003F5653" w:rsidRDefault="00BA1DC4" w:rsidP="000575EB">
            <w:pPr>
              <w:jc w:val="center"/>
              <w:rPr>
                <w:rFonts w:ascii="Tahoma" w:hAnsi="Tahoma"/>
                <w:sz w:val="20"/>
              </w:rPr>
            </w:pPr>
          </w:p>
        </w:tc>
      </w:tr>
    </w:tbl>
    <w:p w:rsidR="008C15BB" w:rsidRPr="00967DFA" w:rsidRDefault="00967DFA" w:rsidP="00967DFA">
      <w:pPr>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8C15BB" w:rsidRDefault="008C15BB" w:rsidP="008C15BB">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bookmarkStart w:id="1" w:name="_GoBack"/>
      <w:bookmarkEnd w:id="1"/>
    </w:p>
    <w:p w:rsidR="008C15BB" w:rsidRPr="00957C2A" w:rsidRDefault="008C15BB" w:rsidP="008C15BB">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8C15BB" w:rsidRPr="00957C2A" w:rsidRDefault="008C15BB" w:rsidP="008C15BB">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C15BB" w:rsidTr="008C15BB">
        <w:tc>
          <w:tcPr>
            <w:tcW w:w="9210" w:type="dxa"/>
            <w:shd w:val="clear" w:color="auto" w:fill="auto"/>
          </w:tcPr>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w:t>
            </w:r>
            <w:r w:rsidR="007B5E0E">
              <w:rPr>
                <w:rFonts w:ascii="Times New Roman" w:hAnsi="Times New Roman"/>
                <w:color w:val="000000"/>
                <w:sz w:val="16"/>
                <w:szCs w:val="16"/>
              </w:rPr>
              <w:t xml:space="preserve"> z następujących  okoliczności: </w:t>
            </w:r>
            <w:r w:rsidRPr="0091334D">
              <w:rPr>
                <w:rFonts w:ascii="Times New Roman" w:hAnsi="Times New Roman"/>
                <w:color w:val="000000"/>
                <w:sz w:val="16"/>
                <w:szCs w:val="16"/>
              </w:rPr>
              <w:t>- wewnątr</w:t>
            </w:r>
            <w:r w:rsidR="007B5E0E">
              <w:rPr>
                <w:rFonts w:ascii="Times New Roman" w:hAnsi="Times New Roman"/>
                <w:color w:val="000000"/>
                <w:sz w:val="16"/>
                <w:szCs w:val="16"/>
              </w:rPr>
              <w:t>zwspólnotowego nabycia towarów,</w:t>
            </w:r>
            <w:r w:rsidRPr="0091334D">
              <w:rPr>
                <w:rFonts w:ascii="Times New Roman" w:hAnsi="Times New Roman"/>
                <w:color w:val="000000"/>
                <w:sz w:val="16"/>
                <w:szCs w:val="16"/>
              </w:rPr>
              <w:t>- importu usług lub towarów, - odwróconego obciążenia podatkiem VAT (zgodnie z zapisami o podatku VAT w tym m.in. art. 17 tej ustawy, do której odsyła art. 91. ust 3a ustawy Pzp.</w:t>
            </w:r>
          </w:p>
          <w:p w:rsidR="008C15BB" w:rsidRPr="0091334D" w:rsidRDefault="008C15BB" w:rsidP="008C15B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sidR="00CF7744">
        <w:rPr>
          <w:rFonts w:ascii="Verdana" w:hAnsi="Verdana" w:cs="Verdana"/>
          <w:b/>
          <w:color w:val="000000"/>
          <w:sz w:val="18"/>
          <w:szCs w:val="18"/>
        </w:rPr>
        <w:t xml:space="preserve"> </w:t>
      </w:r>
      <w:r w:rsidRPr="00D215D6">
        <w:rPr>
          <w:rFonts w:ascii="Verdana" w:hAnsi="Verdana" w:cs="Verdana"/>
          <w:b/>
          <w:color w:val="000000"/>
          <w:sz w:val="18"/>
          <w:szCs w:val="18"/>
        </w:rPr>
        <w:t>– G</w:t>
      </w:r>
      <w:r w:rsidR="00B72612">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AB335C" w:rsidRDefault="00AB335C" w:rsidP="00AB335C">
      <w:pPr>
        <w:autoSpaceDE w:val="0"/>
        <w:autoSpaceDN w:val="0"/>
        <w:adjustRightInd w:val="0"/>
        <w:spacing w:after="0" w:line="240" w:lineRule="auto"/>
        <w:jc w:val="both"/>
        <w:rPr>
          <w:rFonts w:ascii="Verdana" w:hAnsi="Verdana" w:cs="Verdana"/>
          <w:b/>
          <w:color w:val="000000"/>
          <w:sz w:val="18"/>
          <w:szCs w:val="18"/>
        </w:rPr>
      </w:pPr>
    </w:p>
    <w:p w:rsidR="00314182" w:rsidRDefault="00AB335C" w:rsidP="00314182">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0059543C">
        <w:rPr>
          <w:rFonts w:ascii="Verdana" w:hAnsi="Verdana" w:cs="Verdana"/>
          <w:b/>
          <w:color w:val="000000"/>
          <w:sz w:val="18"/>
          <w:szCs w:val="18"/>
        </w:rPr>
        <w:t xml:space="preserve">na przedmiot zamówienia </w:t>
      </w:r>
      <w:r w:rsidR="001B0C51" w:rsidRPr="00967DFA">
        <w:rPr>
          <w:rFonts w:ascii="Verdana" w:hAnsi="Verdana" w:cs="Verdana"/>
          <w:b/>
          <w:sz w:val="18"/>
          <w:szCs w:val="18"/>
        </w:rPr>
        <w:t>……… m-ce/y</w:t>
      </w:r>
      <w:r w:rsidRPr="00967DFA">
        <w:rPr>
          <w:rFonts w:ascii="Verdana" w:hAnsi="Verdana" w:cs="Verdana"/>
          <w:b/>
          <w:sz w:val="18"/>
          <w:szCs w:val="18"/>
        </w:rPr>
        <w:t xml:space="preserve"> </w:t>
      </w:r>
      <w:r w:rsidR="00967DFA" w:rsidRPr="00967DFA">
        <w:rPr>
          <w:rFonts w:ascii="Verdana" w:hAnsi="Verdana"/>
          <w:b/>
          <w:sz w:val="18"/>
          <w:szCs w:val="18"/>
        </w:rPr>
        <w:t>od daty podpisania protokołu odbioru</w:t>
      </w:r>
    </w:p>
    <w:p w:rsidR="00DA2907" w:rsidRDefault="00DA2907" w:rsidP="00314182">
      <w:pPr>
        <w:autoSpaceDE w:val="0"/>
        <w:autoSpaceDN w:val="0"/>
        <w:adjustRightInd w:val="0"/>
        <w:spacing w:after="0" w:line="240" w:lineRule="auto"/>
        <w:jc w:val="both"/>
        <w:rPr>
          <w:rFonts w:ascii="Verdana" w:hAnsi="Verdana"/>
          <w:b/>
          <w:sz w:val="18"/>
          <w:szCs w:val="18"/>
        </w:rPr>
      </w:pPr>
    </w:p>
    <w:p w:rsidR="00967DFA" w:rsidRDefault="00967DFA" w:rsidP="00314182">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967DFA" w:rsidRDefault="00967DFA" w:rsidP="00314182">
      <w:pPr>
        <w:autoSpaceDE w:val="0"/>
        <w:autoSpaceDN w:val="0"/>
        <w:adjustRightInd w:val="0"/>
        <w:spacing w:after="0" w:line="240" w:lineRule="auto"/>
        <w:jc w:val="both"/>
        <w:rPr>
          <w:rFonts w:ascii="Verdana" w:hAnsi="Verdana"/>
          <w:b/>
          <w:sz w:val="18"/>
          <w:szCs w:val="18"/>
        </w:rPr>
      </w:pPr>
    </w:p>
    <w:p w:rsidR="00AB335C" w:rsidRPr="00CE7180" w:rsidRDefault="00967DFA" w:rsidP="00CE7180">
      <w:pPr>
        <w:autoSpaceDE w:val="0"/>
        <w:autoSpaceDN w:val="0"/>
        <w:adjustRightInd w:val="0"/>
        <w:spacing w:after="0" w:line="240" w:lineRule="auto"/>
        <w:jc w:val="both"/>
        <w:rPr>
          <w:rFonts w:ascii="Verdana" w:hAnsi="Verdana" w:cs="Verdana"/>
          <w:b/>
          <w:sz w:val="18"/>
          <w:szCs w:val="18"/>
        </w:rPr>
      </w:pPr>
      <w:r>
        <w:rPr>
          <w:rFonts w:ascii="Verdana" w:hAnsi="Verdana"/>
          <w:b/>
          <w:sz w:val="18"/>
          <w:szCs w:val="18"/>
        </w:rPr>
        <w:t>Oferujemy termin realizacji zamówienia ………….. dni</w:t>
      </w:r>
      <w:r w:rsidR="00CE7180">
        <w:rPr>
          <w:rFonts w:ascii="Verdana" w:hAnsi="Verdana"/>
          <w:b/>
          <w:sz w:val="18"/>
          <w:szCs w:val="18"/>
        </w:rPr>
        <w:t>.</w:t>
      </w:r>
    </w:p>
    <w:p w:rsidR="007B5E0E" w:rsidRDefault="00CE7180" w:rsidP="00CE7180">
      <w:pPr>
        <w:tabs>
          <w:tab w:val="left" w:pos="6360"/>
        </w:tabs>
        <w:rPr>
          <w:rFonts w:ascii="Verdana" w:hAnsi="Verdana" w:cs="Verdana"/>
          <w:sz w:val="18"/>
          <w:szCs w:val="18"/>
        </w:rPr>
      </w:pPr>
      <w:r>
        <w:rPr>
          <w:rFonts w:ascii="Verdana" w:hAnsi="Verdana" w:cs="Verdana"/>
          <w:sz w:val="18"/>
          <w:szCs w:val="18"/>
        </w:rPr>
        <w:tab/>
      </w: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1E7843" w:rsidRPr="00CE7180" w:rsidRDefault="001E7843"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_______________________________________________________________________________</w:t>
      </w:r>
    </w:p>
    <w:p w:rsidR="00DA2907" w:rsidRPr="009059CE" w:rsidRDefault="00DA2907" w:rsidP="00DA2907">
      <w:pPr>
        <w:tabs>
          <w:tab w:val="left" w:pos="8280"/>
        </w:tabs>
        <w:spacing w:before="100" w:beforeAutospacing="1" w:after="100" w:afterAutospacing="1"/>
        <w:rPr>
          <w:rFonts w:ascii="Verdana" w:hAnsi="Verdana" w:cs="Arial"/>
          <w:sz w:val="18"/>
          <w:szCs w:val="18"/>
        </w:rPr>
      </w:pPr>
      <w:r w:rsidRPr="009059CE">
        <w:rPr>
          <w:rFonts w:ascii="Verdana" w:hAnsi="Verdana" w:cs="Verdana"/>
          <w:b/>
          <w:color w:val="FF0000"/>
          <w:sz w:val="18"/>
          <w:szCs w:val="18"/>
        </w:rPr>
        <w:lastRenderedPageBreak/>
        <w:t>Część II</w:t>
      </w:r>
      <w:r w:rsidRPr="009059CE">
        <w:rPr>
          <w:rFonts w:ascii="Verdana" w:hAnsi="Verdana" w:cs="Verdana"/>
          <w:b/>
          <w:color w:val="000000"/>
          <w:sz w:val="18"/>
          <w:szCs w:val="18"/>
        </w:rPr>
        <w:t xml:space="preserve"> </w:t>
      </w:r>
      <w:r w:rsidR="009059CE" w:rsidRPr="009059CE">
        <w:rPr>
          <w:rFonts w:ascii="Verdana" w:hAnsi="Verdana" w:cs="Verdana"/>
          <w:b/>
          <w:color w:val="000000"/>
          <w:sz w:val="18"/>
          <w:szCs w:val="18"/>
        </w:rPr>
        <w:t>–</w:t>
      </w:r>
      <w:r w:rsidRPr="009059CE">
        <w:rPr>
          <w:rFonts w:ascii="Verdana" w:hAnsi="Verdana" w:cs="Verdana"/>
          <w:b/>
          <w:color w:val="000000"/>
          <w:sz w:val="18"/>
          <w:szCs w:val="18"/>
        </w:rPr>
        <w:t xml:space="preserve"> </w:t>
      </w:r>
      <w:r w:rsidR="009059CE" w:rsidRPr="009059CE">
        <w:rPr>
          <w:rFonts w:ascii="Verdana" w:hAnsi="Verdana" w:cs="Arial"/>
          <w:sz w:val="18"/>
          <w:szCs w:val="18"/>
        </w:rPr>
        <w:t>Projektor multimedialny (z uchwytem i okablowaniem) – 1 sztuka</w:t>
      </w:r>
    </w:p>
    <w:p w:rsidR="00DA2907" w:rsidRDefault="00DA2907" w:rsidP="00DA2907">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DA2907" w:rsidRPr="00967DFA" w:rsidRDefault="00DA2907" w:rsidP="00DA2907">
      <w:pPr>
        <w:autoSpaceDE w:val="0"/>
        <w:autoSpaceDN w:val="0"/>
        <w:adjustRightInd w:val="0"/>
        <w:spacing w:after="0" w:line="240" w:lineRule="auto"/>
        <w:jc w:val="both"/>
        <w:rPr>
          <w:rFonts w:ascii="Verdana" w:hAnsi="Verdana" w:cs="Verdana"/>
          <w:color w:val="000000"/>
          <w:sz w:val="18"/>
          <w:szCs w:val="18"/>
        </w:rPr>
      </w:pPr>
    </w:p>
    <w:p w:rsidR="00DA2907" w:rsidRDefault="00DA2907" w:rsidP="00CE7180">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9059CE" w:rsidRPr="009642FA" w:rsidTr="00417D85">
        <w:trPr>
          <w:trHeight w:val="765"/>
        </w:trPr>
        <w:tc>
          <w:tcPr>
            <w:tcW w:w="608" w:type="dxa"/>
            <w:shd w:val="clear" w:color="auto" w:fill="FFFFFF"/>
          </w:tcPr>
          <w:p w:rsidR="009059CE" w:rsidRPr="009642FA" w:rsidRDefault="009059CE" w:rsidP="00417D85">
            <w:pPr>
              <w:tabs>
                <w:tab w:val="left" w:pos="10"/>
                <w:tab w:val="left" w:pos="436"/>
              </w:tabs>
              <w:spacing w:after="0" w:line="240" w:lineRule="auto"/>
              <w:jc w:val="center"/>
              <w:rPr>
                <w:rFonts w:ascii="Verdana" w:hAnsi="Verdana"/>
                <w:b/>
                <w:sz w:val="16"/>
                <w:szCs w:val="16"/>
              </w:rPr>
            </w:pPr>
          </w:p>
          <w:p w:rsidR="009059CE" w:rsidRPr="009642FA" w:rsidRDefault="009059CE" w:rsidP="00417D85">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9059CE" w:rsidRPr="009642FA" w:rsidRDefault="009059CE" w:rsidP="00417D85">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9059CE" w:rsidRPr="009642FA" w:rsidRDefault="009059CE" w:rsidP="00417D85">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9059CE" w:rsidRDefault="009059CE" w:rsidP="00417D85">
            <w:pPr>
              <w:spacing w:after="0" w:line="240" w:lineRule="auto"/>
              <w:jc w:val="center"/>
              <w:rPr>
                <w:rFonts w:ascii="Verdana" w:hAnsi="Verdana"/>
                <w:b/>
                <w:sz w:val="16"/>
                <w:szCs w:val="16"/>
              </w:rPr>
            </w:pPr>
            <w:r w:rsidRPr="009642FA">
              <w:rPr>
                <w:rFonts w:ascii="Verdana" w:hAnsi="Verdana"/>
                <w:b/>
                <w:sz w:val="16"/>
                <w:szCs w:val="16"/>
              </w:rPr>
              <w:t>Cena jednostkowa netto</w:t>
            </w:r>
          </w:p>
          <w:p w:rsidR="009059CE" w:rsidRPr="009642FA" w:rsidRDefault="009059CE" w:rsidP="00417D85">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9059CE" w:rsidRPr="009642FA" w:rsidRDefault="009059CE" w:rsidP="00417D85">
            <w:pPr>
              <w:tabs>
                <w:tab w:val="center" w:pos="337"/>
              </w:tabs>
              <w:spacing w:after="0" w:line="240" w:lineRule="auto"/>
              <w:jc w:val="center"/>
              <w:rPr>
                <w:rFonts w:ascii="Verdana" w:hAnsi="Verdana"/>
                <w:b/>
                <w:sz w:val="16"/>
                <w:szCs w:val="16"/>
              </w:rPr>
            </w:pPr>
          </w:p>
          <w:p w:rsidR="009059CE" w:rsidRDefault="009059CE" w:rsidP="00417D85">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9059CE" w:rsidRPr="009642FA" w:rsidRDefault="009059CE" w:rsidP="00417D85">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9059CE" w:rsidRDefault="009059CE" w:rsidP="00417D85">
            <w:pPr>
              <w:spacing w:after="0" w:line="240" w:lineRule="auto"/>
              <w:jc w:val="center"/>
              <w:rPr>
                <w:rFonts w:ascii="Verdana" w:hAnsi="Verdana"/>
                <w:b/>
                <w:sz w:val="16"/>
                <w:szCs w:val="16"/>
              </w:rPr>
            </w:pPr>
            <w:r w:rsidRPr="009642FA">
              <w:rPr>
                <w:rFonts w:ascii="Verdana" w:hAnsi="Verdana"/>
                <w:b/>
                <w:sz w:val="16"/>
                <w:szCs w:val="16"/>
              </w:rPr>
              <w:t>Cena jednostkowa brutto</w:t>
            </w:r>
          </w:p>
          <w:p w:rsidR="009059CE" w:rsidRPr="009642FA" w:rsidRDefault="009059CE" w:rsidP="00417D85">
            <w:pPr>
              <w:spacing w:after="0" w:line="240" w:lineRule="auto"/>
              <w:jc w:val="center"/>
              <w:rPr>
                <w:rFonts w:ascii="Verdana" w:eastAsia="Arial Unicode MS" w:hAnsi="Verdana"/>
                <w:b/>
                <w:sz w:val="16"/>
                <w:szCs w:val="16"/>
              </w:rPr>
            </w:pPr>
            <w:r>
              <w:rPr>
                <w:rFonts w:ascii="Verdana" w:hAnsi="Verdana"/>
                <w:b/>
                <w:sz w:val="16"/>
                <w:szCs w:val="16"/>
              </w:rPr>
              <w:t>w zł</w:t>
            </w:r>
          </w:p>
        </w:tc>
        <w:tc>
          <w:tcPr>
            <w:tcW w:w="1417" w:type="dxa"/>
            <w:tcBorders>
              <w:bottom w:val="single" w:sz="4" w:space="0" w:color="auto"/>
            </w:tcBorders>
            <w:shd w:val="clear" w:color="auto" w:fill="E2EFD9" w:themeFill="accent6" w:themeFillTint="33"/>
          </w:tcPr>
          <w:p w:rsidR="009059CE" w:rsidRPr="00BA1DC4" w:rsidRDefault="009059CE" w:rsidP="00417D85">
            <w:pPr>
              <w:spacing w:after="0" w:line="240" w:lineRule="auto"/>
              <w:jc w:val="center"/>
              <w:rPr>
                <w:rFonts w:ascii="Verdana" w:hAnsi="Verdana"/>
                <w:b/>
                <w:sz w:val="16"/>
                <w:szCs w:val="16"/>
              </w:rPr>
            </w:pPr>
            <w:r w:rsidRPr="00BA1DC4">
              <w:rPr>
                <w:rFonts w:ascii="Verdana" w:hAnsi="Verdana"/>
                <w:b/>
                <w:sz w:val="16"/>
                <w:szCs w:val="16"/>
              </w:rPr>
              <w:t>Cena ogólna brutto w zł</w:t>
            </w:r>
          </w:p>
          <w:p w:rsidR="009059CE" w:rsidRDefault="009059CE" w:rsidP="00417D85">
            <w:pPr>
              <w:spacing w:after="0" w:line="240" w:lineRule="auto"/>
              <w:jc w:val="center"/>
              <w:rPr>
                <w:rFonts w:ascii="Verdana" w:hAnsi="Verdana"/>
                <w:b/>
                <w:sz w:val="14"/>
                <w:szCs w:val="14"/>
              </w:rPr>
            </w:pPr>
          </w:p>
          <w:p w:rsidR="009059CE" w:rsidRPr="009642FA" w:rsidRDefault="009059CE" w:rsidP="00417D85">
            <w:pPr>
              <w:spacing w:after="0" w:line="240" w:lineRule="auto"/>
              <w:jc w:val="center"/>
              <w:rPr>
                <w:rFonts w:ascii="Verdana" w:hAnsi="Verdana"/>
                <w:b/>
                <w:sz w:val="14"/>
                <w:szCs w:val="14"/>
              </w:rPr>
            </w:pPr>
            <w:r w:rsidRPr="009642FA">
              <w:rPr>
                <w:rFonts w:ascii="Verdana" w:hAnsi="Verdana"/>
                <w:b/>
                <w:sz w:val="14"/>
                <w:szCs w:val="14"/>
              </w:rPr>
              <w:t>(</w:t>
            </w:r>
            <w:r>
              <w:rPr>
                <w:rFonts w:ascii="Verdana" w:hAnsi="Verdana"/>
                <w:b/>
                <w:sz w:val="14"/>
                <w:szCs w:val="14"/>
              </w:rPr>
              <w:t>kol. 3 x kol. 6</w:t>
            </w:r>
            <w:r w:rsidRPr="009642FA">
              <w:rPr>
                <w:rFonts w:ascii="Verdana" w:hAnsi="Verdana"/>
                <w:b/>
                <w:sz w:val="14"/>
                <w:szCs w:val="14"/>
              </w:rPr>
              <w:t>)</w:t>
            </w:r>
          </w:p>
        </w:tc>
        <w:tc>
          <w:tcPr>
            <w:tcW w:w="1726" w:type="dxa"/>
            <w:tcBorders>
              <w:bottom w:val="single" w:sz="4" w:space="0" w:color="auto"/>
            </w:tcBorders>
            <w:shd w:val="clear" w:color="auto" w:fill="FFFFFF"/>
          </w:tcPr>
          <w:p w:rsidR="009059CE" w:rsidRDefault="009059CE" w:rsidP="00417D85">
            <w:pPr>
              <w:spacing w:after="0" w:line="240" w:lineRule="auto"/>
              <w:jc w:val="center"/>
              <w:rPr>
                <w:rFonts w:ascii="Verdana" w:hAnsi="Verdana"/>
                <w:b/>
                <w:sz w:val="16"/>
                <w:szCs w:val="16"/>
              </w:rPr>
            </w:pPr>
          </w:p>
          <w:p w:rsidR="009059CE" w:rsidRPr="009642FA" w:rsidRDefault="009059CE" w:rsidP="00417D85">
            <w:pPr>
              <w:spacing w:after="0" w:line="240" w:lineRule="auto"/>
              <w:jc w:val="center"/>
              <w:rPr>
                <w:rFonts w:ascii="Verdana" w:hAnsi="Verdana"/>
                <w:b/>
                <w:sz w:val="16"/>
                <w:szCs w:val="16"/>
              </w:rPr>
            </w:pPr>
            <w:r w:rsidRPr="009642FA">
              <w:rPr>
                <w:rFonts w:ascii="Verdana" w:hAnsi="Verdana"/>
                <w:b/>
                <w:sz w:val="16"/>
                <w:szCs w:val="16"/>
              </w:rPr>
              <w:t>Model</w:t>
            </w:r>
          </w:p>
        </w:tc>
      </w:tr>
      <w:tr w:rsidR="009059CE" w:rsidRPr="009642FA" w:rsidTr="00417D85">
        <w:trPr>
          <w:trHeight w:val="250"/>
        </w:trPr>
        <w:tc>
          <w:tcPr>
            <w:tcW w:w="608" w:type="dxa"/>
            <w:shd w:val="clear" w:color="auto" w:fill="FFFFFF"/>
            <w:vAlign w:val="center"/>
          </w:tcPr>
          <w:p w:rsidR="009059CE" w:rsidRPr="009642FA" w:rsidRDefault="009059CE" w:rsidP="00417D85">
            <w:pPr>
              <w:tabs>
                <w:tab w:val="left" w:pos="10"/>
                <w:tab w:val="left" w:pos="436"/>
              </w:tabs>
              <w:spacing w:after="0" w:line="240" w:lineRule="auto"/>
              <w:jc w:val="center"/>
              <w:rPr>
                <w:rFonts w:ascii="Verdana" w:hAnsi="Verdana"/>
                <w:b/>
                <w:sz w:val="16"/>
                <w:szCs w:val="16"/>
              </w:rPr>
            </w:pPr>
            <w:r>
              <w:rPr>
                <w:rFonts w:ascii="Verdana" w:hAnsi="Verdana"/>
                <w:b/>
                <w:sz w:val="16"/>
                <w:szCs w:val="16"/>
              </w:rPr>
              <w:t>1</w:t>
            </w:r>
          </w:p>
        </w:tc>
        <w:tc>
          <w:tcPr>
            <w:tcW w:w="1521" w:type="dxa"/>
            <w:shd w:val="clear" w:color="auto" w:fill="FFFFFF"/>
            <w:vAlign w:val="center"/>
          </w:tcPr>
          <w:p w:rsidR="009059CE" w:rsidRPr="009642FA" w:rsidRDefault="009059CE" w:rsidP="00417D85">
            <w:pPr>
              <w:tabs>
                <w:tab w:val="left" w:pos="10"/>
                <w:tab w:val="left" w:pos="436"/>
              </w:tabs>
              <w:spacing w:after="0" w:line="240" w:lineRule="auto"/>
              <w:jc w:val="center"/>
              <w:rPr>
                <w:rFonts w:ascii="Verdana" w:hAnsi="Verdana"/>
                <w:b/>
                <w:sz w:val="16"/>
                <w:szCs w:val="16"/>
              </w:rPr>
            </w:pPr>
            <w:r>
              <w:rPr>
                <w:rFonts w:ascii="Verdana" w:hAnsi="Verdana"/>
                <w:b/>
                <w:sz w:val="16"/>
                <w:szCs w:val="16"/>
              </w:rPr>
              <w:t>2</w:t>
            </w:r>
          </w:p>
        </w:tc>
        <w:tc>
          <w:tcPr>
            <w:tcW w:w="760" w:type="dxa"/>
            <w:shd w:val="clear" w:color="auto" w:fill="FFFFFF"/>
            <w:vAlign w:val="center"/>
          </w:tcPr>
          <w:p w:rsidR="009059CE" w:rsidRPr="009642FA" w:rsidRDefault="009059CE" w:rsidP="00417D85">
            <w:pPr>
              <w:spacing w:after="0" w:line="240" w:lineRule="auto"/>
              <w:jc w:val="center"/>
              <w:rPr>
                <w:rFonts w:ascii="Verdana" w:hAnsi="Verdana"/>
                <w:b/>
                <w:sz w:val="16"/>
                <w:szCs w:val="16"/>
              </w:rPr>
            </w:pPr>
            <w:r>
              <w:rPr>
                <w:rFonts w:ascii="Verdana" w:hAnsi="Verdana"/>
                <w:b/>
                <w:sz w:val="16"/>
                <w:szCs w:val="16"/>
              </w:rPr>
              <w:t>3</w:t>
            </w:r>
          </w:p>
        </w:tc>
        <w:tc>
          <w:tcPr>
            <w:tcW w:w="1647" w:type="dxa"/>
            <w:tcBorders>
              <w:bottom w:val="single" w:sz="4" w:space="0" w:color="auto"/>
            </w:tcBorders>
            <w:shd w:val="clear" w:color="auto" w:fill="FFFFFF"/>
            <w:vAlign w:val="center"/>
          </w:tcPr>
          <w:p w:rsidR="009059CE" w:rsidRPr="009642FA" w:rsidRDefault="009059CE" w:rsidP="00417D85">
            <w:pPr>
              <w:spacing w:after="0" w:line="240" w:lineRule="auto"/>
              <w:jc w:val="center"/>
              <w:rPr>
                <w:rFonts w:ascii="Verdana" w:hAnsi="Verdana"/>
                <w:b/>
                <w:sz w:val="16"/>
                <w:szCs w:val="16"/>
              </w:rPr>
            </w:pPr>
            <w:r>
              <w:rPr>
                <w:rFonts w:ascii="Verdana" w:hAnsi="Verdana"/>
                <w:b/>
                <w:sz w:val="16"/>
                <w:szCs w:val="16"/>
              </w:rPr>
              <w:t>4</w:t>
            </w:r>
          </w:p>
        </w:tc>
        <w:tc>
          <w:tcPr>
            <w:tcW w:w="685" w:type="dxa"/>
            <w:tcBorders>
              <w:bottom w:val="single" w:sz="4" w:space="0" w:color="auto"/>
            </w:tcBorders>
            <w:shd w:val="clear" w:color="auto" w:fill="FFFFFF"/>
            <w:vAlign w:val="center"/>
          </w:tcPr>
          <w:p w:rsidR="009059CE" w:rsidRPr="009642FA" w:rsidRDefault="009059CE" w:rsidP="00417D85">
            <w:pPr>
              <w:tabs>
                <w:tab w:val="center" w:pos="337"/>
              </w:tabs>
              <w:spacing w:after="0" w:line="240" w:lineRule="auto"/>
              <w:jc w:val="center"/>
              <w:rPr>
                <w:rFonts w:ascii="Verdana" w:hAnsi="Verdana"/>
                <w:b/>
                <w:sz w:val="16"/>
                <w:szCs w:val="16"/>
              </w:rPr>
            </w:pPr>
            <w:r>
              <w:rPr>
                <w:rFonts w:ascii="Verdana" w:hAnsi="Verdana"/>
                <w:b/>
                <w:sz w:val="16"/>
                <w:szCs w:val="16"/>
              </w:rPr>
              <w:t>5</w:t>
            </w:r>
          </w:p>
        </w:tc>
        <w:tc>
          <w:tcPr>
            <w:tcW w:w="1417" w:type="dxa"/>
            <w:tcBorders>
              <w:bottom w:val="single" w:sz="4" w:space="0" w:color="auto"/>
            </w:tcBorders>
            <w:shd w:val="clear" w:color="auto" w:fill="FFFFFF"/>
            <w:vAlign w:val="center"/>
          </w:tcPr>
          <w:p w:rsidR="009059CE" w:rsidRPr="009642FA" w:rsidRDefault="009059CE" w:rsidP="00417D85">
            <w:pPr>
              <w:spacing w:after="0" w:line="240" w:lineRule="auto"/>
              <w:jc w:val="center"/>
              <w:rPr>
                <w:rFonts w:ascii="Verdana" w:hAnsi="Verdana"/>
                <w:b/>
                <w:sz w:val="16"/>
                <w:szCs w:val="16"/>
              </w:rPr>
            </w:pPr>
            <w:r>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9059CE" w:rsidRPr="009642FA" w:rsidRDefault="009059CE" w:rsidP="00417D85">
            <w:pPr>
              <w:spacing w:after="0" w:line="240" w:lineRule="auto"/>
              <w:jc w:val="center"/>
              <w:rPr>
                <w:rFonts w:ascii="Verdana" w:hAnsi="Verdana"/>
                <w:b/>
                <w:sz w:val="14"/>
                <w:szCs w:val="14"/>
              </w:rPr>
            </w:pPr>
            <w:r>
              <w:rPr>
                <w:rFonts w:ascii="Verdana" w:hAnsi="Verdana"/>
                <w:b/>
                <w:sz w:val="14"/>
                <w:szCs w:val="14"/>
              </w:rPr>
              <w:t>7</w:t>
            </w:r>
          </w:p>
        </w:tc>
        <w:tc>
          <w:tcPr>
            <w:tcW w:w="1726" w:type="dxa"/>
            <w:tcBorders>
              <w:bottom w:val="single" w:sz="4" w:space="0" w:color="auto"/>
            </w:tcBorders>
            <w:shd w:val="clear" w:color="auto" w:fill="FFFFFF"/>
            <w:vAlign w:val="center"/>
          </w:tcPr>
          <w:p w:rsidR="009059CE" w:rsidRDefault="009059CE" w:rsidP="00417D85">
            <w:pPr>
              <w:spacing w:after="0" w:line="240" w:lineRule="auto"/>
              <w:jc w:val="center"/>
              <w:rPr>
                <w:rFonts w:ascii="Verdana" w:hAnsi="Verdana"/>
                <w:b/>
                <w:sz w:val="16"/>
                <w:szCs w:val="16"/>
              </w:rPr>
            </w:pPr>
            <w:r>
              <w:rPr>
                <w:rFonts w:ascii="Verdana" w:hAnsi="Verdana"/>
                <w:b/>
                <w:sz w:val="16"/>
                <w:szCs w:val="16"/>
              </w:rPr>
              <w:t>8</w:t>
            </w:r>
          </w:p>
        </w:tc>
      </w:tr>
      <w:tr w:rsidR="009059CE" w:rsidRPr="003F5653" w:rsidTr="00417D85">
        <w:trPr>
          <w:trHeight w:val="568"/>
        </w:trPr>
        <w:tc>
          <w:tcPr>
            <w:tcW w:w="608" w:type="dxa"/>
          </w:tcPr>
          <w:p w:rsidR="009059CE" w:rsidRDefault="009059CE" w:rsidP="00417D85">
            <w:pPr>
              <w:jc w:val="center"/>
              <w:rPr>
                <w:rFonts w:ascii="Tahoma" w:hAnsi="Tahoma"/>
                <w:sz w:val="20"/>
              </w:rPr>
            </w:pPr>
          </w:p>
          <w:p w:rsidR="009059CE" w:rsidRDefault="009059CE" w:rsidP="00417D85">
            <w:pPr>
              <w:jc w:val="center"/>
              <w:rPr>
                <w:rFonts w:ascii="Tahoma" w:hAnsi="Tahoma"/>
                <w:sz w:val="20"/>
              </w:rPr>
            </w:pPr>
            <w:r>
              <w:rPr>
                <w:rFonts w:ascii="Tahoma" w:hAnsi="Tahoma"/>
                <w:sz w:val="20"/>
              </w:rPr>
              <w:t>1.</w:t>
            </w:r>
          </w:p>
        </w:tc>
        <w:tc>
          <w:tcPr>
            <w:tcW w:w="1521" w:type="dxa"/>
            <w:vAlign w:val="center"/>
          </w:tcPr>
          <w:p w:rsidR="009059CE" w:rsidRDefault="009059CE" w:rsidP="00417D85">
            <w:pPr>
              <w:jc w:val="center"/>
              <w:rPr>
                <w:rFonts w:ascii="Arial" w:hAnsi="Arial" w:cs="Arial"/>
                <w:sz w:val="18"/>
                <w:szCs w:val="18"/>
              </w:rPr>
            </w:pPr>
            <w:r>
              <w:rPr>
                <w:rFonts w:ascii="Arial" w:hAnsi="Arial" w:cs="Arial"/>
                <w:sz w:val="18"/>
                <w:szCs w:val="18"/>
              </w:rPr>
              <w:t xml:space="preserve">Projektor multimedialny </w:t>
            </w:r>
          </w:p>
          <w:p w:rsidR="009059CE" w:rsidRDefault="009059CE" w:rsidP="00417D85">
            <w:pPr>
              <w:jc w:val="center"/>
              <w:rPr>
                <w:rFonts w:ascii="Tahoma" w:hAnsi="Tahoma"/>
                <w:sz w:val="20"/>
              </w:rPr>
            </w:pPr>
            <w:r>
              <w:rPr>
                <w:rFonts w:ascii="Arial" w:hAnsi="Arial" w:cs="Arial"/>
                <w:sz w:val="18"/>
                <w:szCs w:val="18"/>
              </w:rPr>
              <w:t>(z uchwytem i okablowaniem)</w:t>
            </w:r>
          </w:p>
        </w:tc>
        <w:tc>
          <w:tcPr>
            <w:tcW w:w="760" w:type="dxa"/>
          </w:tcPr>
          <w:p w:rsidR="009059CE" w:rsidRDefault="009059CE" w:rsidP="00417D85">
            <w:pPr>
              <w:jc w:val="center"/>
              <w:rPr>
                <w:rFonts w:ascii="Tahoma" w:hAnsi="Tahoma"/>
                <w:sz w:val="20"/>
              </w:rPr>
            </w:pPr>
          </w:p>
          <w:p w:rsidR="009059CE" w:rsidRDefault="009059CE" w:rsidP="00417D85">
            <w:pPr>
              <w:jc w:val="center"/>
              <w:rPr>
                <w:rFonts w:ascii="Tahoma" w:hAnsi="Tahoma"/>
                <w:sz w:val="18"/>
                <w:szCs w:val="18"/>
              </w:rPr>
            </w:pPr>
            <w:r>
              <w:rPr>
                <w:rFonts w:ascii="Tahoma" w:hAnsi="Tahoma"/>
                <w:sz w:val="18"/>
                <w:szCs w:val="18"/>
              </w:rPr>
              <w:t xml:space="preserve">1 </w:t>
            </w:r>
          </w:p>
          <w:p w:rsidR="009059CE" w:rsidRPr="003C4913" w:rsidRDefault="009059CE" w:rsidP="00417D85">
            <w:pPr>
              <w:jc w:val="center"/>
              <w:rPr>
                <w:rFonts w:ascii="Tahoma" w:hAnsi="Tahoma"/>
                <w:sz w:val="16"/>
                <w:szCs w:val="16"/>
              </w:rPr>
            </w:pPr>
            <w:r>
              <w:rPr>
                <w:rFonts w:ascii="Tahoma" w:hAnsi="Tahoma"/>
                <w:sz w:val="18"/>
                <w:szCs w:val="18"/>
              </w:rPr>
              <w:t>sz</w:t>
            </w:r>
            <w:r w:rsidR="00077A79">
              <w:rPr>
                <w:rFonts w:ascii="Tahoma" w:hAnsi="Tahoma"/>
                <w:sz w:val="18"/>
                <w:szCs w:val="18"/>
              </w:rPr>
              <w:t>t</w:t>
            </w:r>
            <w:r>
              <w:rPr>
                <w:rFonts w:ascii="Tahoma" w:hAnsi="Tahoma"/>
                <w:sz w:val="18"/>
                <w:szCs w:val="18"/>
              </w:rPr>
              <w:t>uka</w:t>
            </w:r>
          </w:p>
          <w:p w:rsidR="009059CE" w:rsidRDefault="009059CE" w:rsidP="00417D85">
            <w:pPr>
              <w:jc w:val="center"/>
              <w:rPr>
                <w:rFonts w:ascii="Tahoma" w:hAnsi="Tahoma"/>
                <w:sz w:val="20"/>
              </w:rPr>
            </w:pPr>
          </w:p>
        </w:tc>
        <w:tc>
          <w:tcPr>
            <w:tcW w:w="1647" w:type="dxa"/>
            <w:tcBorders>
              <w:tl2br w:val="nil"/>
              <w:tr2bl w:val="nil"/>
            </w:tcBorders>
            <w:vAlign w:val="center"/>
          </w:tcPr>
          <w:p w:rsidR="009059CE" w:rsidRPr="003F5653" w:rsidRDefault="009059CE" w:rsidP="00417D85">
            <w:pPr>
              <w:jc w:val="center"/>
              <w:rPr>
                <w:rFonts w:ascii="Tahoma" w:hAnsi="Tahoma"/>
                <w:sz w:val="20"/>
              </w:rPr>
            </w:pPr>
          </w:p>
        </w:tc>
        <w:tc>
          <w:tcPr>
            <w:tcW w:w="685" w:type="dxa"/>
            <w:tcBorders>
              <w:tl2br w:val="nil"/>
              <w:tr2bl w:val="nil"/>
            </w:tcBorders>
          </w:tcPr>
          <w:p w:rsidR="009059CE" w:rsidRPr="003F5653" w:rsidRDefault="009059CE" w:rsidP="00417D85">
            <w:pPr>
              <w:jc w:val="center"/>
              <w:rPr>
                <w:rFonts w:ascii="Tahoma" w:hAnsi="Tahoma"/>
                <w:sz w:val="20"/>
              </w:rPr>
            </w:pPr>
          </w:p>
        </w:tc>
        <w:tc>
          <w:tcPr>
            <w:tcW w:w="1417" w:type="dxa"/>
            <w:tcBorders>
              <w:tl2br w:val="nil"/>
              <w:tr2bl w:val="nil"/>
            </w:tcBorders>
            <w:vAlign w:val="center"/>
          </w:tcPr>
          <w:p w:rsidR="009059CE" w:rsidRPr="003F5653" w:rsidRDefault="009059CE" w:rsidP="00417D85">
            <w:pPr>
              <w:jc w:val="center"/>
              <w:rPr>
                <w:rFonts w:ascii="Tahoma" w:hAnsi="Tahoma"/>
                <w:sz w:val="20"/>
              </w:rPr>
            </w:pPr>
          </w:p>
        </w:tc>
        <w:tc>
          <w:tcPr>
            <w:tcW w:w="1417" w:type="dxa"/>
            <w:tcBorders>
              <w:tl2br w:val="nil"/>
              <w:tr2bl w:val="nil"/>
            </w:tcBorders>
            <w:shd w:val="clear" w:color="auto" w:fill="E2EFD9" w:themeFill="accent6" w:themeFillTint="33"/>
          </w:tcPr>
          <w:p w:rsidR="009059CE" w:rsidRPr="009642FA" w:rsidRDefault="009059CE" w:rsidP="00417D85">
            <w:pPr>
              <w:jc w:val="center"/>
              <w:rPr>
                <w:rFonts w:ascii="Tahoma" w:hAnsi="Tahoma"/>
                <w:sz w:val="14"/>
                <w:szCs w:val="14"/>
              </w:rPr>
            </w:pPr>
          </w:p>
        </w:tc>
        <w:tc>
          <w:tcPr>
            <w:tcW w:w="1726" w:type="dxa"/>
            <w:vMerge w:val="restart"/>
            <w:tcBorders>
              <w:tl2br w:val="nil"/>
              <w:tr2bl w:val="nil"/>
            </w:tcBorders>
          </w:tcPr>
          <w:p w:rsidR="009059CE" w:rsidRPr="003F5653" w:rsidRDefault="009059CE" w:rsidP="00417D85">
            <w:pPr>
              <w:jc w:val="center"/>
              <w:rPr>
                <w:rFonts w:ascii="Tahoma" w:hAnsi="Tahoma"/>
                <w:sz w:val="20"/>
              </w:rPr>
            </w:pPr>
          </w:p>
        </w:tc>
      </w:tr>
      <w:tr w:rsidR="009059CE" w:rsidRPr="003F5653" w:rsidTr="00417D85">
        <w:trPr>
          <w:trHeight w:val="568"/>
        </w:trPr>
        <w:tc>
          <w:tcPr>
            <w:tcW w:w="6638" w:type="dxa"/>
            <w:gridSpan w:val="6"/>
          </w:tcPr>
          <w:p w:rsidR="009059CE" w:rsidRPr="003F5653" w:rsidRDefault="009059CE" w:rsidP="00417D85">
            <w:pPr>
              <w:jc w:val="center"/>
              <w:rPr>
                <w:rFonts w:ascii="Tahoma" w:hAnsi="Tahoma"/>
                <w:sz w:val="20"/>
              </w:rPr>
            </w:pPr>
            <w:r>
              <w:rPr>
                <w:rFonts w:ascii="Tahoma" w:hAnsi="Tahoma"/>
                <w:sz w:val="20"/>
              </w:rPr>
              <w:t>RAZEM</w:t>
            </w:r>
          </w:p>
        </w:tc>
        <w:tc>
          <w:tcPr>
            <w:tcW w:w="1417" w:type="dxa"/>
            <w:tcBorders>
              <w:tl2br w:val="nil"/>
              <w:tr2bl w:val="nil"/>
            </w:tcBorders>
            <w:shd w:val="clear" w:color="auto" w:fill="E2EFD9" w:themeFill="accent6" w:themeFillTint="33"/>
          </w:tcPr>
          <w:p w:rsidR="009059CE" w:rsidRPr="009642FA" w:rsidRDefault="009059CE" w:rsidP="00417D85">
            <w:pPr>
              <w:jc w:val="center"/>
              <w:rPr>
                <w:rFonts w:ascii="Tahoma" w:hAnsi="Tahoma"/>
                <w:sz w:val="14"/>
                <w:szCs w:val="14"/>
              </w:rPr>
            </w:pPr>
          </w:p>
        </w:tc>
        <w:tc>
          <w:tcPr>
            <w:tcW w:w="1726" w:type="dxa"/>
            <w:vMerge/>
            <w:tcBorders>
              <w:tl2br w:val="nil"/>
              <w:tr2bl w:val="nil"/>
            </w:tcBorders>
          </w:tcPr>
          <w:p w:rsidR="009059CE" w:rsidRPr="003F5653" w:rsidRDefault="009059CE" w:rsidP="00417D85">
            <w:pPr>
              <w:jc w:val="center"/>
              <w:rPr>
                <w:rFonts w:ascii="Tahoma" w:hAnsi="Tahoma"/>
                <w:sz w:val="20"/>
              </w:rPr>
            </w:pPr>
          </w:p>
        </w:tc>
      </w:tr>
    </w:tbl>
    <w:p w:rsidR="009059CE" w:rsidRDefault="009059CE" w:rsidP="00CE7180">
      <w:pPr>
        <w:autoSpaceDE w:val="0"/>
        <w:autoSpaceDN w:val="0"/>
        <w:adjustRightInd w:val="0"/>
        <w:spacing w:after="0" w:line="240" w:lineRule="auto"/>
        <w:jc w:val="both"/>
        <w:rPr>
          <w:rFonts w:ascii="Verdana" w:hAnsi="Verdana" w:cs="Verdana"/>
          <w:b/>
          <w:color w:val="000000"/>
          <w:sz w:val="18"/>
          <w:szCs w:val="18"/>
        </w:rPr>
      </w:pPr>
    </w:p>
    <w:p w:rsidR="00DA2907" w:rsidRPr="00967DFA" w:rsidRDefault="00DA2907" w:rsidP="00DA2907">
      <w:pPr>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DA2907" w:rsidRDefault="00DA2907" w:rsidP="00DA2907">
      <w:pPr>
        <w:pStyle w:val="Akapitzlist"/>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DA2907" w:rsidRPr="00957C2A" w:rsidRDefault="00DA2907" w:rsidP="00DA2907">
      <w:pPr>
        <w:pStyle w:val="Akapitzlist"/>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DA2907" w:rsidRPr="00957C2A" w:rsidRDefault="00DA2907" w:rsidP="00DA2907">
      <w:pPr>
        <w:pStyle w:val="Akapitzlist"/>
        <w:spacing w:before="120"/>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A2907" w:rsidTr="000575EB">
        <w:tc>
          <w:tcPr>
            <w:tcW w:w="9210" w:type="dxa"/>
            <w:shd w:val="clear" w:color="auto" w:fill="auto"/>
          </w:tcPr>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w:t>
            </w:r>
            <w:r w:rsidR="007B5E0E">
              <w:rPr>
                <w:rFonts w:ascii="Times New Roman" w:hAnsi="Times New Roman"/>
                <w:color w:val="000000"/>
                <w:sz w:val="16"/>
                <w:szCs w:val="16"/>
              </w:rPr>
              <w:t xml:space="preserve"> z następujących  okoliczności: </w:t>
            </w:r>
            <w:r w:rsidRPr="0091334D">
              <w:rPr>
                <w:rFonts w:ascii="Times New Roman" w:hAnsi="Times New Roman"/>
                <w:color w:val="000000"/>
                <w:sz w:val="16"/>
                <w:szCs w:val="16"/>
              </w:rPr>
              <w:t>- wewnątr</w:t>
            </w:r>
            <w:r w:rsidR="007B5E0E">
              <w:rPr>
                <w:rFonts w:ascii="Times New Roman" w:hAnsi="Times New Roman"/>
                <w:color w:val="000000"/>
                <w:sz w:val="16"/>
                <w:szCs w:val="16"/>
              </w:rPr>
              <w:t xml:space="preserve">zwspólnotowego nabycia towarów, - importu usług lub towarów, </w:t>
            </w: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DA2907" w:rsidRPr="0091334D" w:rsidRDefault="00DA2907"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DA2907" w:rsidRDefault="00DA2907" w:rsidP="00DA2907">
      <w:pPr>
        <w:autoSpaceDE w:val="0"/>
        <w:autoSpaceDN w:val="0"/>
        <w:adjustRightInd w:val="0"/>
        <w:spacing w:after="0" w:line="240" w:lineRule="auto"/>
        <w:jc w:val="both"/>
        <w:rPr>
          <w:rFonts w:ascii="Verdana" w:hAnsi="Verdana" w:cs="Verdana"/>
          <w:b/>
          <w:color w:val="000000"/>
          <w:sz w:val="18"/>
          <w:szCs w:val="18"/>
        </w:rPr>
      </w:pPr>
    </w:p>
    <w:p w:rsidR="00DA2907" w:rsidRDefault="00DA2907" w:rsidP="00DA2907">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DA2907" w:rsidRDefault="00DA2907" w:rsidP="00DA2907">
      <w:pPr>
        <w:autoSpaceDE w:val="0"/>
        <w:autoSpaceDN w:val="0"/>
        <w:adjustRightInd w:val="0"/>
        <w:spacing w:after="0" w:line="240" w:lineRule="auto"/>
        <w:jc w:val="both"/>
        <w:rPr>
          <w:rFonts w:ascii="Verdana" w:hAnsi="Verdana" w:cs="Verdana"/>
          <w:b/>
          <w:color w:val="000000"/>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0059543C">
        <w:rPr>
          <w:rFonts w:ascii="Verdana" w:hAnsi="Verdana" w:cs="Verdana"/>
          <w:b/>
          <w:color w:val="000000"/>
          <w:sz w:val="18"/>
          <w:szCs w:val="18"/>
        </w:rPr>
        <w:t>na przedmiot zamówienia</w:t>
      </w:r>
      <w:r w:rsidRPr="00967DFA">
        <w:rPr>
          <w:rFonts w:ascii="Verdana" w:hAnsi="Verdana" w:cs="Verdana"/>
          <w:b/>
          <w:color w:val="000000"/>
          <w:sz w:val="18"/>
          <w:szCs w:val="18"/>
        </w:rPr>
        <w:t xml:space="preserve"> </w:t>
      </w:r>
      <w:r w:rsidRPr="00967DFA">
        <w:rPr>
          <w:rFonts w:ascii="Verdana" w:hAnsi="Verdana" w:cs="Verdana"/>
          <w:b/>
          <w:sz w:val="18"/>
          <w:szCs w:val="18"/>
        </w:rPr>
        <w:t xml:space="preserve">……… m-ce/y </w:t>
      </w:r>
      <w:r w:rsidRPr="00967DFA">
        <w:rPr>
          <w:rFonts w:ascii="Verdana" w:hAnsi="Verdana"/>
          <w:b/>
          <w:sz w:val="18"/>
          <w:szCs w:val="18"/>
        </w:rPr>
        <w:t>od daty podpisania protokołu odbioru</w:t>
      </w:r>
    </w:p>
    <w:p w:rsidR="00DA2907" w:rsidRDefault="00DA2907" w:rsidP="00DA2907">
      <w:pPr>
        <w:autoSpaceDE w:val="0"/>
        <w:autoSpaceDN w:val="0"/>
        <w:adjustRightInd w:val="0"/>
        <w:spacing w:after="0" w:line="240" w:lineRule="auto"/>
        <w:jc w:val="both"/>
        <w:rPr>
          <w:rFonts w:ascii="Verdana" w:hAnsi="Verdana"/>
          <w:b/>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kryterium maksymalnie 15,00 pkt.</w:t>
      </w:r>
    </w:p>
    <w:p w:rsidR="00DA2907" w:rsidRDefault="00DA2907" w:rsidP="00DA2907">
      <w:pPr>
        <w:autoSpaceDE w:val="0"/>
        <w:autoSpaceDN w:val="0"/>
        <w:adjustRightInd w:val="0"/>
        <w:spacing w:after="0" w:line="240" w:lineRule="auto"/>
        <w:jc w:val="both"/>
        <w:rPr>
          <w:rFonts w:ascii="Verdana" w:hAnsi="Verdana"/>
          <w:b/>
          <w:sz w:val="18"/>
          <w:szCs w:val="18"/>
        </w:rPr>
      </w:pPr>
    </w:p>
    <w:p w:rsidR="00DA2907" w:rsidRDefault="00DA2907" w:rsidP="00DA2907">
      <w:pPr>
        <w:autoSpaceDE w:val="0"/>
        <w:autoSpaceDN w:val="0"/>
        <w:adjustRightInd w:val="0"/>
        <w:spacing w:after="0" w:line="240" w:lineRule="auto"/>
        <w:jc w:val="both"/>
        <w:rPr>
          <w:rFonts w:ascii="Verdana" w:hAnsi="Verdana"/>
          <w:b/>
          <w:sz w:val="18"/>
          <w:szCs w:val="18"/>
        </w:rPr>
      </w:pPr>
      <w:r>
        <w:rPr>
          <w:rFonts w:ascii="Verdana" w:hAnsi="Verdana"/>
          <w:b/>
          <w:sz w:val="18"/>
          <w:szCs w:val="18"/>
        </w:rPr>
        <w:t>Oferujemy termin realizacji zamówienia ………….. dni.</w:t>
      </w:r>
    </w:p>
    <w:p w:rsidR="00CE7180" w:rsidRDefault="00CE7180" w:rsidP="00CE7180">
      <w:pPr>
        <w:tabs>
          <w:tab w:val="left" w:pos="6360"/>
        </w:tabs>
        <w:spacing w:after="0" w:line="240" w:lineRule="auto"/>
        <w:jc w:val="right"/>
        <w:rPr>
          <w:rFonts w:ascii="Verdana" w:hAnsi="Verdana" w:cs="Verdana"/>
          <w:sz w:val="18"/>
          <w:szCs w:val="18"/>
        </w:rPr>
      </w:pPr>
    </w:p>
    <w:p w:rsidR="00CE7180" w:rsidRDefault="00CE7180" w:rsidP="00CE7180">
      <w:pPr>
        <w:tabs>
          <w:tab w:val="left" w:pos="6360"/>
        </w:tabs>
        <w:spacing w:after="0" w:line="240" w:lineRule="auto"/>
        <w:jc w:val="right"/>
        <w:rPr>
          <w:rFonts w:ascii="Verdana" w:hAnsi="Verdana" w:cs="Verdana"/>
          <w:sz w:val="18"/>
          <w:szCs w:val="18"/>
        </w:rPr>
      </w:pPr>
    </w:p>
    <w:p w:rsidR="007B5E0E" w:rsidRDefault="007B5E0E" w:rsidP="00CE7180">
      <w:pPr>
        <w:tabs>
          <w:tab w:val="left" w:pos="6360"/>
        </w:tabs>
        <w:spacing w:after="0" w:line="240" w:lineRule="auto"/>
        <w:jc w:val="right"/>
        <w:rPr>
          <w:rFonts w:ascii="Verdana" w:hAnsi="Verdana" w:cs="Verdana"/>
          <w:sz w:val="18"/>
          <w:szCs w:val="18"/>
        </w:rPr>
      </w:pPr>
    </w:p>
    <w:p w:rsidR="007B5E0E" w:rsidRDefault="007B5E0E" w:rsidP="00CE7180">
      <w:pPr>
        <w:tabs>
          <w:tab w:val="left" w:pos="6360"/>
        </w:tabs>
        <w:spacing w:after="0" w:line="240" w:lineRule="auto"/>
        <w:jc w:val="right"/>
        <w:rPr>
          <w:rFonts w:ascii="Verdana" w:hAnsi="Verdana" w:cs="Verdana"/>
          <w:sz w:val="18"/>
          <w:szCs w:val="18"/>
        </w:rPr>
      </w:pP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Default="00CE7180" w:rsidP="00CE7180">
      <w:pPr>
        <w:pBdr>
          <w:bottom w:val="single" w:sz="12" w:space="1" w:color="auto"/>
        </w:pBd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7B5E0E" w:rsidRPr="00CE7180" w:rsidRDefault="007B5E0E" w:rsidP="00CE7180">
      <w:pPr>
        <w:tabs>
          <w:tab w:val="left" w:pos="6360"/>
        </w:tabs>
        <w:spacing w:after="0" w:line="240" w:lineRule="auto"/>
        <w:jc w:val="right"/>
        <w:rPr>
          <w:rFonts w:ascii="Verdana" w:hAnsi="Verdana" w:cs="Verdana"/>
          <w:sz w:val="18"/>
          <w:szCs w:val="18"/>
        </w:rPr>
      </w:pPr>
    </w:p>
    <w:p w:rsidR="00DB357E" w:rsidRPr="009059CE" w:rsidRDefault="00DB357E" w:rsidP="00DB357E">
      <w:pPr>
        <w:tabs>
          <w:tab w:val="left" w:pos="8280"/>
        </w:tabs>
        <w:spacing w:before="100" w:beforeAutospacing="1" w:after="100" w:afterAutospacing="1"/>
        <w:rPr>
          <w:rFonts w:ascii="Verdana" w:hAnsi="Verdana" w:cs="Arial"/>
          <w:sz w:val="18"/>
          <w:szCs w:val="18"/>
        </w:rPr>
      </w:pPr>
      <w:r w:rsidRPr="009059CE">
        <w:rPr>
          <w:rFonts w:ascii="Verdana" w:hAnsi="Verdana" w:cs="Verdana"/>
          <w:b/>
          <w:color w:val="FF0000"/>
          <w:sz w:val="18"/>
          <w:szCs w:val="18"/>
        </w:rPr>
        <w:lastRenderedPageBreak/>
        <w:t>Część III</w:t>
      </w:r>
      <w:r w:rsidRPr="009059CE">
        <w:rPr>
          <w:rFonts w:ascii="Verdana" w:hAnsi="Verdana" w:cs="Verdana"/>
          <w:b/>
          <w:color w:val="000000"/>
          <w:sz w:val="18"/>
          <w:szCs w:val="18"/>
        </w:rPr>
        <w:t xml:space="preserve"> </w:t>
      </w:r>
      <w:r w:rsidR="009059CE" w:rsidRPr="009059CE">
        <w:rPr>
          <w:rFonts w:ascii="Verdana" w:hAnsi="Verdana" w:cs="Verdana"/>
          <w:b/>
          <w:color w:val="000000"/>
          <w:sz w:val="18"/>
          <w:szCs w:val="18"/>
        </w:rPr>
        <w:t>–</w:t>
      </w:r>
      <w:r w:rsidRPr="009059CE">
        <w:rPr>
          <w:rFonts w:ascii="Verdana" w:hAnsi="Verdana" w:cs="Verdana"/>
          <w:b/>
          <w:color w:val="000000"/>
          <w:sz w:val="18"/>
          <w:szCs w:val="18"/>
        </w:rPr>
        <w:t xml:space="preserve"> </w:t>
      </w:r>
      <w:r w:rsidR="009059CE" w:rsidRPr="009059CE">
        <w:rPr>
          <w:rFonts w:ascii="Verdana" w:hAnsi="Verdana" w:cs="Arial"/>
          <w:sz w:val="18"/>
          <w:szCs w:val="18"/>
        </w:rPr>
        <w:t xml:space="preserve">Kserokopiarka – 1 sztuka, Ploter – 1 sztuka, Urządzenie wielofunkcyjne A3 – 1 sztuka </w:t>
      </w:r>
    </w:p>
    <w:p w:rsidR="00DB357E" w:rsidRDefault="00DB357E" w:rsidP="00DB357E">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DB357E" w:rsidRPr="00967DFA" w:rsidRDefault="00DB357E" w:rsidP="00DB357E">
      <w:pPr>
        <w:autoSpaceDE w:val="0"/>
        <w:autoSpaceDN w:val="0"/>
        <w:adjustRightInd w:val="0"/>
        <w:spacing w:after="0" w:line="240" w:lineRule="auto"/>
        <w:jc w:val="both"/>
        <w:rPr>
          <w:rFonts w:ascii="Verdana" w:hAnsi="Verdana" w:cs="Verdana"/>
          <w:color w:val="000000"/>
          <w:sz w:val="18"/>
          <w:szCs w:val="18"/>
        </w:rPr>
      </w:pPr>
    </w:p>
    <w:p w:rsidR="00DB357E" w:rsidRDefault="00DB357E" w:rsidP="00CE7180">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9059CE" w:rsidRPr="009642FA" w:rsidTr="00417D85">
        <w:trPr>
          <w:trHeight w:val="765"/>
        </w:trPr>
        <w:tc>
          <w:tcPr>
            <w:tcW w:w="608" w:type="dxa"/>
            <w:shd w:val="clear" w:color="auto" w:fill="FFFFFF"/>
          </w:tcPr>
          <w:p w:rsidR="009059CE" w:rsidRPr="009642FA" w:rsidRDefault="009059CE" w:rsidP="00417D85">
            <w:pPr>
              <w:tabs>
                <w:tab w:val="left" w:pos="10"/>
                <w:tab w:val="left" w:pos="436"/>
              </w:tabs>
              <w:spacing w:after="0" w:line="240" w:lineRule="auto"/>
              <w:jc w:val="center"/>
              <w:rPr>
                <w:rFonts w:ascii="Verdana" w:hAnsi="Verdana"/>
                <w:b/>
                <w:sz w:val="16"/>
                <w:szCs w:val="16"/>
              </w:rPr>
            </w:pPr>
          </w:p>
          <w:p w:rsidR="009059CE" w:rsidRPr="009642FA" w:rsidRDefault="009059CE" w:rsidP="00417D85">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9059CE" w:rsidRPr="009642FA" w:rsidRDefault="009059CE" w:rsidP="00417D85">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9059CE" w:rsidRPr="009642FA" w:rsidRDefault="009059CE" w:rsidP="00417D85">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9059CE" w:rsidRDefault="009059CE" w:rsidP="00417D85">
            <w:pPr>
              <w:spacing w:after="0" w:line="240" w:lineRule="auto"/>
              <w:jc w:val="center"/>
              <w:rPr>
                <w:rFonts w:ascii="Verdana" w:hAnsi="Verdana"/>
                <w:b/>
                <w:sz w:val="16"/>
                <w:szCs w:val="16"/>
              </w:rPr>
            </w:pPr>
            <w:r w:rsidRPr="009642FA">
              <w:rPr>
                <w:rFonts w:ascii="Verdana" w:hAnsi="Verdana"/>
                <w:b/>
                <w:sz w:val="16"/>
                <w:szCs w:val="16"/>
              </w:rPr>
              <w:t>Cena jednostkowa netto</w:t>
            </w:r>
          </w:p>
          <w:p w:rsidR="009059CE" w:rsidRPr="009642FA" w:rsidRDefault="009059CE" w:rsidP="00417D85">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9059CE" w:rsidRPr="009642FA" w:rsidRDefault="009059CE" w:rsidP="00417D85">
            <w:pPr>
              <w:tabs>
                <w:tab w:val="center" w:pos="337"/>
              </w:tabs>
              <w:spacing w:after="0" w:line="240" w:lineRule="auto"/>
              <w:jc w:val="center"/>
              <w:rPr>
                <w:rFonts w:ascii="Verdana" w:hAnsi="Verdana"/>
                <w:b/>
                <w:sz w:val="16"/>
                <w:szCs w:val="16"/>
              </w:rPr>
            </w:pPr>
          </w:p>
          <w:p w:rsidR="009059CE" w:rsidRDefault="009059CE" w:rsidP="00417D85">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9059CE" w:rsidRPr="009642FA" w:rsidRDefault="009059CE" w:rsidP="00417D85">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9059CE" w:rsidRDefault="009059CE" w:rsidP="00417D85">
            <w:pPr>
              <w:spacing w:after="0" w:line="240" w:lineRule="auto"/>
              <w:jc w:val="center"/>
              <w:rPr>
                <w:rFonts w:ascii="Verdana" w:hAnsi="Verdana"/>
                <w:b/>
                <w:sz w:val="16"/>
                <w:szCs w:val="16"/>
              </w:rPr>
            </w:pPr>
            <w:r w:rsidRPr="009642FA">
              <w:rPr>
                <w:rFonts w:ascii="Verdana" w:hAnsi="Verdana"/>
                <w:b/>
                <w:sz w:val="16"/>
                <w:szCs w:val="16"/>
              </w:rPr>
              <w:t>Cena jednostkowa brutto</w:t>
            </w:r>
          </w:p>
          <w:p w:rsidR="009059CE" w:rsidRPr="009642FA" w:rsidRDefault="009059CE" w:rsidP="00417D85">
            <w:pPr>
              <w:spacing w:after="0" w:line="240" w:lineRule="auto"/>
              <w:jc w:val="center"/>
              <w:rPr>
                <w:rFonts w:ascii="Verdana" w:eastAsia="Arial Unicode MS" w:hAnsi="Verdana"/>
                <w:b/>
                <w:sz w:val="16"/>
                <w:szCs w:val="16"/>
              </w:rPr>
            </w:pPr>
            <w:r>
              <w:rPr>
                <w:rFonts w:ascii="Verdana" w:hAnsi="Verdana"/>
                <w:b/>
                <w:sz w:val="16"/>
                <w:szCs w:val="16"/>
              </w:rPr>
              <w:t>w zł</w:t>
            </w:r>
          </w:p>
        </w:tc>
        <w:tc>
          <w:tcPr>
            <w:tcW w:w="1417" w:type="dxa"/>
            <w:tcBorders>
              <w:bottom w:val="single" w:sz="4" w:space="0" w:color="auto"/>
            </w:tcBorders>
            <w:shd w:val="clear" w:color="auto" w:fill="E2EFD9" w:themeFill="accent6" w:themeFillTint="33"/>
          </w:tcPr>
          <w:p w:rsidR="009059CE" w:rsidRPr="00BA1DC4" w:rsidRDefault="009059CE" w:rsidP="00417D85">
            <w:pPr>
              <w:spacing w:after="0" w:line="240" w:lineRule="auto"/>
              <w:jc w:val="center"/>
              <w:rPr>
                <w:rFonts w:ascii="Verdana" w:hAnsi="Verdana"/>
                <w:b/>
                <w:sz w:val="16"/>
                <w:szCs w:val="16"/>
              </w:rPr>
            </w:pPr>
            <w:r w:rsidRPr="00BA1DC4">
              <w:rPr>
                <w:rFonts w:ascii="Verdana" w:hAnsi="Verdana"/>
                <w:b/>
                <w:sz w:val="16"/>
                <w:szCs w:val="16"/>
              </w:rPr>
              <w:t>Cena ogólna brutto w zł</w:t>
            </w:r>
          </w:p>
          <w:p w:rsidR="009059CE" w:rsidRDefault="009059CE" w:rsidP="00417D85">
            <w:pPr>
              <w:spacing w:after="0" w:line="240" w:lineRule="auto"/>
              <w:jc w:val="center"/>
              <w:rPr>
                <w:rFonts w:ascii="Verdana" w:hAnsi="Verdana"/>
                <w:b/>
                <w:sz w:val="14"/>
                <w:szCs w:val="14"/>
              </w:rPr>
            </w:pPr>
          </w:p>
          <w:p w:rsidR="009059CE" w:rsidRPr="009642FA" w:rsidRDefault="009059CE" w:rsidP="00417D85">
            <w:pPr>
              <w:spacing w:after="0" w:line="240" w:lineRule="auto"/>
              <w:jc w:val="center"/>
              <w:rPr>
                <w:rFonts w:ascii="Verdana" w:hAnsi="Verdana"/>
                <w:b/>
                <w:sz w:val="14"/>
                <w:szCs w:val="14"/>
              </w:rPr>
            </w:pPr>
            <w:r w:rsidRPr="009642FA">
              <w:rPr>
                <w:rFonts w:ascii="Verdana" w:hAnsi="Verdana"/>
                <w:b/>
                <w:sz w:val="14"/>
                <w:szCs w:val="14"/>
              </w:rPr>
              <w:t>(</w:t>
            </w:r>
            <w:r>
              <w:rPr>
                <w:rFonts w:ascii="Verdana" w:hAnsi="Verdana"/>
                <w:b/>
                <w:sz w:val="14"/>
                <w:szCs w:val="14"/>
              </w:rPr>
              <w:t>kol. 3 x kol. 6</w:t>
            </w:r>
            <w:r w:rsidRPr="009642FA">
              <w:rPr>
                <w:rFonts w:ascii="Verdana" w:hAnsi="Verdana"/>
                <w:b/>
                <w:sz w:val="14"/>
                <w:szCs w:val="14"/>
              </w:rPr>
              <w:t>)</w:t>
            </w:r>
          </w:p>
        </w:tc>
        <w:tc>
          <w:tcPr>
            <w:tcW w:w="1726" w:type="dxa"/>
            <w:tcBorders>
              <w:bottom w:val="single" w:sz="4" w:space="0" w:color="auto"/>
            </w:tcBorders>
            <w:shd w:val="clear" w:color="auto" w:fill="FFFFFF"/>
          </w:tcPr>
          <w:p w:rsidR="009059CE" w:rsidRDefault="009059CE" w:rsidP="00417D85">
            <w:pPr>
              <w:spacing w:after="0" w:line="240" w:lineRule="auto"/>
              <w:jc w:val="center"/>
              <w:rPr>
                <w:rFonts w:ascii="Verdana" w:hAnsi="Verdana"/>
                <w:b/>
                <w:sz w:val="16"/>
                <w:szCs w:val="16"/>
              </w:rPr>
            </w:pPr>
          </w:p>
          <w:p w:rsidR="009059CE" w:rsidRPr="009642FA" w:rsidRDefault="009059CE" w:rsidP="00417D85">
            <w:pPr>
              <w:spacing w:after="0" w:line="240" w:lineRule="auto"/>
              <w:jc w:val="center"/>
              <w:rPr>
                <w:rFonts w:ascii="Verdana" w:hAnsi="Verdana"/>
                <w:b/>
                <w:sz w:val="16"/>
                <w:szCs w:val="16"/>
              </w:rPr>
            </w:pPr>
            <w:r w:rsidRPr="009642FA">
              <w:rPr>
                <w:rFonts w:ascii="Verdana" w:hAnsi="Verdana"/>
                <w:b/>
                <w:sz w:val="16"/>
                <w:szCs w:val="16"/>
              </w:rPr>
              <w:t>Model</w:t>
            </w:r>
          </w:p>
        </w:tc>
      </w:tr>
      <w:tr w:rsidR="009059CE" w:rsidRPr="009642FA" w:rsidTr="00417D85">
        <w:trPr>
          <w:trHeight w:val="250"/>
        </w:trPr>
        <w:tc>
          <w:tcPr>
            <w:tcW w:w="608" w:type="dxa"/>
            <w:shd w:val="clear" w:color="auto" w:fill="FFFFFF"/>
            <w:vAlign w:val="center"/>
          </w:tcPr>
          <w:p w:rsidR="009059CE" w:rsidRPr="009642FA" w:rsidRDefault="009059CE" w:rsidP="00417D85">
            <w:pPr>
              <w:tabs>
                <w:tab w:val="left" w:pos="10"/>
                <w:tab w:val="left" w:pos="436"/>
              </w:tabs>
              <w:spacing w:after="0" w:line="240" w:lineRule="auto"/>
              <w:jc w:val="center"/>
              <w:rPr>
                <w:rFonts w:ascii="Verdana" w:hAnsi="Verdana"/>
                <w:b/>
                <w:sz w:val="16"/>
                <w:szCs w:val="16"/>
              </w:rPr>
            </w:pPr>
            <w:r>
              <w:rPr>
                <w:rFonts w:ascii="Verdana" w:hAnsi="Verdana"/>
                <w:b/>
                <w:sz w:val="16"/>
                <w:szCs w:val="16"/>
              </w:rPr>
              <w:t>1</w:t>
            </w:r>
          </w:p>
        </w:tc>
        <w:tc>
          <w:tcPr>
            <w:tcW w:w="1521" w:type="dxa"/>
            <w:shd w:val="clear" w:color="auto" w:fill="FFFFFF"/>
            <w:vAlign w:val="center"/>
          </w:tcPr>
          <w:p w:rsidR="009059CE" w:rsidRPr="009642FA" w:rsidRDefault="009059CE" w:rsidP="00417D85">
            <w:pPr>
              <w:tabs>
                <w:tab w:val="left" w:pos="10"/>
                <w:tab w:val="left" w:pos="436"/>
              </w:tabs>
              <w:spacing w:after="0" w:line="240" w:lineRule="auto"/>
              <w:jc w:val="center"/>
              <w:rPr>
                <w:rFonts w:ascii="Verdana" w:hAnsi="Verdana"/>
                <w:b/>
                <w:sz w:val="16"/>
                <w:szCs w:val="16"/>
              </w:rPr>
            </w:pPr>
            <w:r>
              <w:rPr>
                <w:rFonts w:ascii="Verdana" w:hAnsi="Verdana"/>
                <w:b/>
                <w:sz w:val="16"/>
                <w:szCs w:val="16"/>
              </w:rPr>
              <w:t>2</w:t>
            </w:r>
          </w:p>
        </w:tc>
        <w:tc>
          <w:tcPr>
            <w:tcW w:w="760" w:type="dxa"/>
            <w:shd w:val="clear" w:color="auto" w:fill="FFFFFF"/>
            <w:vAlign w:val="center"/>
          </w:tcPr>
          <w:p w:rsidR="009059CE" w:rsidRPr="009642FA" w:rsidRDefault="009059CE" w:rsidP="00417D85">
            <w:pPr>
              <w:spacing w:after="0" w:line="240" w:lineRule="auto"/>
              <w:jc w:val="center"/>
              <w:rPr>
                <w:rFonts w:ascii="Verdana" w:hAnsi="Verdana"/>
                <w:b/>
                <w:sz w:val="16"/>
                <w:szCs w:val="16"/>
              </w:rPr>
            </w:pPr>
            <w:r>
              <w:rPr>
                <w:rFonts w:ascii="Verdana" w:hAnsi="Verdana"/>
                <w:b/>
                <w:sz w:val="16"/>
                <w:szCs w:val="16"/>
              </w:rPr>
              <w:t>3</w:t>
            </w:r>
          </w:p>
        </w:tc>
        <w:tc>
          <w:tcPr>
            <w:tcW w:w="1647" w:type="dxa"/>
            <w:tcBorders>
              <w:bottom w:val="single" w:sz="4" w:space="0" w:color="auto"/>
            </w:tcBorders>
            <w:shd w:val="clear" w:color="auto" w:fill="FFFFFF"/>
            <w:vAlign w:val="center"/>
          </w:tcPr>
          <w:p w:rsidR="009059CE" w:rsidRPr="009642FA" w:rsidRDefault="009059CE" w:rsidP="00417D85">
            <w:pPr>
              <w:spacing w:after="0" w:line="240" w:lineRule="auto"/>
              <w:jc w:val="center"/>
              <w:rPr>
                <w:rFonts w:ascii="Verdana" w:hAnsi="Verdana"/>
                <w:b/>
                <w:sz w:val="16"/>
                <w:szCs w:val="16"/>
              </w:rPr>
            </w:pPr>
            <w:r>
              <w:rPr>
                <w:rFonts w:ascii="Verdana" w:hAnsi="Verdana"/>
                <w:b/>
                <w:sz w:val="16"/>
                <w:szCs w:val="16"/>
              </w:rPr>
              <w:t>4</w:t>
            </w:r>
          </w:p>
        </w:tc>
        <w:tc>
          <w:tcPr>
            <w:tcW w:w="685" w:type="dxa"/>
            <w:tcBorders>
              <w:bottom w:val="single" w:sz="4" w:space="0" w:color="auto"/>
            </w:tcBorders>
            <w:shd w:val="clear" w:color="auto" w:fill="FFFFFF"/>
            <w:vAlign w:val="center"/>
          </w:tcPr>
          <w:p w:rsidR="009059CE" w:rsidRPr="009642FA" w:rsidRDefault="009059CE" w:rsidP="00417D85">
            <w:pPr>
              <w:tabs>
                <w:tab w:val="center" w:pos="337"/>
              </w:tabs>
              <w:spacing w:after="0" w:line="240" w:lineRule="auto"/>
              <w:jc w:val="center"/>
              <w:rPr>
                <w:rFonts w:ascii="Verdana" w:hAnsi="Verdana"/>
                <w:b/>
                <w:sz w:val="16"/>
                <w:szCs w:val="16"/>
              </w:rPr>
            </w:pPr>
            <w:r>
              <w:rPr>
                <w:rFonts w:ascii="Verdana" w:hAnsi="Verdana"/>
                <w:b/>
                <w:sz w:val="16"/>
                <w:szCs w:val="16"/>
              </w:rPr>
              <w:t>5</w:t>
            </w:r>
          </w:p>
        </w:tc>
        <w:tc>
          <w:tcPr>
            <w:tcW w:w="1417" w:type="dxa"/>
            <w:tcBorders>
              <w:bottom w:val="single" w:sz="4" w:space="0" w:color="auto"/>
            </w:tcBorders>
            <w:shd w:val="clear" w:color="auto" w:fill="FFFFFF"/>
            <w:vAlign w:val="center"/>
          </w:tcPr>
          <w:p w:rsidR="009059CE" w:rsidRPr="009642FA" w:rsidRDefault="009059CE" w:rsidP="00417D85">
            <w:pPr>
              <w:spacing w:after="0" w:line="240" w:lineRule="auto"/>
              <w:jc w:val="center"/>
              <w:rPr>
                <w:rFonts w:ascii="Verdana" w:hAnsi="Verdana"/>
                <w:b/>
                <w:sz w:val="16"/>
                <w:szCs w:val="16"/>
              </w:rPr>
            </w:pPr>
            <w:r>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9059CE" w:rsidRPr="009642FA" w:rsidRDefault="009059CE" w:rsidP="00417D85">
            <w:pPr>
              <w:spacing w:after="0" w:line="240" w:lineRule="auto"/>
              <w:jc w:val="center"/>
              <w:rPr>
                <w:rFonts w:ascii="Verdana" w:hAnsi="Verdana"/>
                <w:b/>
                <w:sz w:val="14"/>
                <w:szCs w:val="14"/>
              </w:rPr>
            </w:pPr>
            <w:r>
              <w:rPr>
                <w:rFonts w:ascii="Verdana" w:hAnsi="Verdana"/>
                <w:b/>
                <w:sz w:val="14"/>
                <w:szCs w:val="14"/>
              </w:rPr>
              <w:t>7</w:t>
            </w:r>
          </w:p>
        </w:tc>
        <w:tc>
          <w:tcPr>
            <w:tcW w:w="1726" w:type="dxa"/>
            <w:tcBorders>
              <w:bottom w:val="single" w:sz="4" w:space="0" w:color="auto"/>
            </w:tcBorders>
            <w:shd w:val="clear" w:color="auto" w:fill="FFFFFF"/>
            <w:vAlign w:val="center"/>
          </w:tcPr>
          <w:p w:rsidR="009059CE" w:rsidRDefault="009059CE" w:rsidP="00417D85">
            <w:pPr>
              <w:spacing w:after="0" w:line="240" w:lineRule="auto"/>
              <w:jc w:val="center"/>
              <w:rPr>
                <w:rFonts w:ascii="Verdana" w:hAnsi="Verdana"/>
                <w:b/>
                <w:sz w:val="16"/>
                <w:szCs w:val="16"/>
              </w:rPr>
            </w:pPr>
            <w:r>
              <w:rPr>
                <w:rFonts w:ascii="Verdana" w:hAnsi="Verdana"/>
                <w:b/>
                <w:sz w:val="16"/>
                <w:szCs w:val="16"/>
              </w:rPr>
              <w:t>8</w:t>
            </w:r>
          </w:p>
        </w:tc>
      </w:tr>
      <w:tr w:rsidR="009059CE" w:rsidRPr="003F5653" w:rsidTr="0059543C">
        <w:trPr>
          <w:trHeight w:val="768"/>
        </w:trPr>
        <w:tc>
          <w:tcPr>
            <w:tcW w:w="608" w:type="dxa"/>
          </w:tcPr>
          <w:p w:rsidR="009059CE" w:rsidRDefault="009059CE" w:rsidP="00417D85">
            <w:pPr>
              <w:jc w:val="center"/>
              <w:rPr>
                <w:rFonts w:ascii="Tahoma" w:hAnsi="Tahoma"/>
                <w:sz w:val="20"/>
              </w:rPr>
            </w:pPr>
          </w:p>
          <w:p w:rsidR="009059CE" w:rsidRDefault="009059CE" w:rsidP="00417D85">
            <w:pPr>
              <w:jc w:val="center"/>
              <w:rPr>
                <w:rFonts w:ascii="Tahoma" w:hAnsi="Tahoma"/>
                <w:sz w:val="20"/>
              </w:rPr>
            </w:pPr>
            <w:r>
              <w:rPr>
                <w:rFonts w:ascii="Tahoma" w:hAnsi="Tahoma"/>
                <w:sz w:val="20"/>
              </w:rPr>
              <w:t>1.</w:t>
            </w:r>
          </w:p>
        </w:tc>
        <w:tc>
          <w:tcPr>
            <w:tcW w:w="1521" w:type="dxa"/>
            <w:vAlign w:val="center"/>
          </w:tcPr>
          <w:p w:rsidR="009059CE" w:rsidRDefault="009059CE" w:rsidP="00417D85">
            <w:pPr>
              <w:jc w:val="center"/>
              <w:rPr>
                <w:rFonts w:ascii="Tahoma" w:hAnsi="Tahoma"/>
                <w:sz w:val="20"/>
              </w:rPr>
            </w:pPr>
            <w:r w:rsidRPr="009059CE">
              <w:rPr>
                <w:rFonts w:ascii="Verdana" w:hAnsi="Verdana" w:cs="Arial"/>
                <w:sz w:val="18"/>
                <w:szCs w:val="18"/>
              </w:rPr>
              <w:t>Kserokopiarka</w:t>
            </w:r>
          </w:p>
        </w:tc>
        <w:tc>
          <w:tcPr>
            <w:tcW w:w="760" w:type="dxa"/>
          </w:tcPr>
          <w:p w:rsidR="009059CE" w:rsidRDefault="009059CE" w:rsidP="009059CE">
            <w:pPr>
              <w:spacing w:after="0" w:line="240" w:lineRule="auto"/>
              <w:jc w:val="center"/>
              <w:rPr>
                <w:rFonts w:ascii="Tahoma" w:hAnsi="Tahoma"/>
                <w:sz w:val="20"/>
              </w:rPr>
            </w:pPr>
          </w:p>
          <w:p w:rsidR="009059CE" w:rsidRDefault="009059CE" w:rsidP="009059CE">
            <w:pPr>
              <w:spacing w:after="0" w:line="240" w:lineRule="auto"/>
              <w:jc w:val="center"/>
              <w:rPr>
                <w:rFonts w:ascii="Tahoma" w:hAnsi="Tahoma"/>
                <w:sz w:val="18"/>
                <w:szCs w:val="18"/>
              </w:rPr>
            </w:pPr>
            <w:r>
              <w:rPr>
                <w:rFonts w:ascii="Tahoma" w:hAnsi="Tahoma"/>
                <w:sz w:val="18"/>
                <w:szCs w:val="18"/>
              </w:rPr>
              <w:t xml:space="preserve">1 </w:t>
            </w:r>
          </w:p>
          <w:p w:rsidR="009059CE" w:rsidRPr="009059CE" w:rsidRDefault="009059CE" w:rsidP="009059CE">
            <w:pPr>
              <w:spacing w:after="0" w:line="240" w:lineRule="auto"/>
              <w:jc w:val="center"/>
              <w:rPr>
                <w:rFonts w:ascii="Tahoma" w:hAnsi="Tahoma"/>
                <w:sz w:val="16"/>
                <w:szCs w:val="16"/>
              </w:rPr>
            </w:pPr>
            <w:r>
              <w:rPr>
                <w:rFonts w:ascii="Tahoma" w:hAnsi="Tahoma"/>
                <w:sz w:val="18"/>
                <w:szCs w:val="18"/>
              </w:rPr>
              <w:t>sz</w:t>
            </w:r>
            <w:r w:rsidR="00077A79">
              <w:rPr>
                <w:rFonts w:ascii="Tahoma" w:hAnsi="Tahoma"/>
                <w:sz w:val="18"/>
                <w:szCs w:val="18"/>
              </w:rPr>
              <w:t>t</w:t>
            </w:r>
            <w:r>
              <w:rPr>
                <w:rFonts w:ascii="Tahoma" w:hAnsi="Tahoma"/>
                <w:sz w:val="18"/>
                <w:szCs w:val="18"/>
              </w:rPr>
              <w:t>uka</w:t>
            </w:r>
          </w:p>
        </w:tc>
        <w:tc>
          <w:tcPr>
            <w:tcW w:w="1647" w:type="dxa"/>
            <w:tcBorders>
              <w:tl2br w:val="nil"/>
              <w:tr2bl w:val="nil"/>
            </w:tcBorders>
            <w:vAlign w:val="center"/>
          </w:tcPr>
          <w:p w:rsidR="009059CE" w:rsidRPr="003F5653" w:rsidRDefault="009059CE" w:rsidP="00417D85">
            <w:pPr>
              <w:jc w:val="center"/>
              <w:rPr>
                <w:rFonts w:ascii="Tahoma" w:hAnsi="Tahoma"/>
                <w:sz w:val="20"/>
              </w:rPr>
            </w:pPr>
          </w:p>
        </w:tc>
        <w:tc>
          <w:tcPr>
            <w:tcW w:w="685" w:type="dxa"/>
            <w:tcBorders>
              <w:tl2br w:val="nil"/>
              <w:tr2bl w:val="nil"/>
            </w:tcBorders>
          </w:tcPr>
          <w:p w:rsidR="009059CE" w:rsidRPr="003F5653" w:rsidRDefault="009059CE" w:rsidP="00417D85">
            <w:pPr>
              <w:jc w:val="center"/>
              <w:rPr>
                <w:rFonts w:ascii="Tahoma" w:hAnsi="Tahoma"/>
                <w:sz w:val="20"/>
              </w:rPr>
            </w:pPr>
          </w:p>
        </w:tc>
        <w:tc>
          <w:tcPr>
            <w:tcW w:w="1417" w:type="dxa"/>
            <w:tcBorders>
              <w:tl2br w:val="nil"/>
              <w:tr2bl w:val="nil"/>
            </w:tcBorders>
            <w:vAlign w:val="center"/>
          </w:tcPr>
          <w:p w:rsidR="009059CE" w:rsidRPr="003F5653" w:rsidRDefault="009059CE" w:rsidP="00417D85">
            <w:pPr>
              <w:jc w:val="center"/>
              <w:rPr>
                <w:rFonts w:ascii="Tahoma" w:hAnsi="Tahoma"/>
                <w:sz w:val="20"/>
              </w:rPr>
            </w:pPr>
          </w:p>
        </w:tc>
        <w:tc>
          <w:tcPr>
            <w:tcW w:w="1417" w:type="dxa"/>
            <w:tcBorders>
              <w:tl2br w:val="nil"/>
              <w:tr2bl w:val="nil"/>
            </w:tcBorders>
            <w:shd w:val="clear" w:color="auto" w:fill="E2EFD9" w:themeFill="accent6" w:themeFillTint="33"/>
          </w:tcPr>
          <w:p w:rsidR="009059CE" w:rsidRPr="009642FA" w:rsidRDefault="009059CE" w:rsidP="00417D85">
            <w:pPr>
              <w:jc w:val="center"/>
              <w:rPr>
                <w:rFonts w:ascii="Tahoma" w:hAnsi="Tahoma"/>
                <w:sz w:val="14"/>
                <w:szCs w:val="14"/>
              </w:rPr>
            </w:pPr>
          </w:p>
        </w:tc>
        <w:tc>
          <w:tcPr>
            <w:tcW w:w="1726" w:type="dxa"/>
            <w:tcBorders>
              <w:tl2br w:val="nil"/>
              <w:tr2bl w:val="nil"/>
            </w:tcBorders>
          </w:tcPr>
          <w:p w:rsidR="009059CE" w:rsidRPr="003F5653" w:rsidRDefault="009059CE" w:rsidP="00417D85">
            <w:pPr>
              <w:jc w:val="center"/>
              <w:rPr>
                <w:rFonts w:ascii="Tahoma" w:hAnsi="Tahoma"/>
                <w:sz w:val="20"/>
              </w:rPr>
            </w:pPr>
          </w:p>
        </w:tc>
      </w:tr>
      <w:tr w:rsidR="009059CE" w:rsidRPr="003F5653" w:rsidTr="00417D85">
        <w:trPr>
          <w:trHeight w:val="568"/>
        </w:trPr>
        <w:tc>
          <w:tcPr>
            <w:tcW w:w="608" w:type="dxa"/>
          </w:tcPr>
          <w:p w:rsidR="009059CE" w:rsidRDefault="009059CE" w:rsidP="00417D85">
            <w:pPr>
              <w:jc w:val="center"/>
              <w:rPr>
                <w:rFonts w:ascii="Tahoma" w:hAnsi="Tahoma"/>
                <w:sz w:val="20"/>
              </w:rPr>
            </w:pPr>
          </w:p>
          <w:p w:rsidR="009059CE" w:rsidRDefault="009059CE" w:rsidP="00417D85">
            <w:pPr>
              <w:jc w:val="center"/>
              <w:rPr>
                <w:rFonts w:ascii="Tahoma" w:hAnsi="Tahoma"/>
                <w:sz w:val="20"/>
              </w:rPr>
            </w:pPr>
            <w:r>
              <w:rPr>
                <w:rFonts w:ascii="Tahoma" w:hAnsi="Tahoma"/>
                <w:sz w:val="20"/>
              </w:rPr>
              <w:t>2.</w:t>
            </w:r>
          </w:p>
        </w:tc>
        <w:tc>
          <w:tcPr>
            <w:tcW w:w="1521" w:type="dxa"/>
            <w:vAlign w:val="center"/>
          </w:tcPr>
          <w:p w:rsidR="009059CE" w:rsidRDefault="009059CE" w:rsidP="00417D85">
            <w:pPr>
              <w:jc w:val="center"/>
              <w:rPr>
                <w:rFonts w:ascii="Arial" w:hAnsi="Arial" w:cs="Arial"/>
                <w:sz w:val="18"/>
                <w:szCs w:val="18"/>
              </w:rPr>
            </w:pPr>
            <w:r w:rsidRPr="009059CE">
              <w:rPr>
                <w:rFonts w:ascii="Verdana" w:hAnsi="Verdana" w:cs="Arial"/>
                <w:sz w:val="18"/>
                <w:szCs w:val="18"/>
              </w:rPr>
              <w:t>Ploter</w:t>
            </w:r>
          </w:p>
        </w:tc>
        <w:tc>
          <w:tcPr>
            <w:tcW w:w="760" w:type="dxa"/>
          </w:tcPr>
          <w:p w:rsidR="009059CE" w:rsidRDefault="009059CE" w:rsidP="009059CE">
            <w:pPr>
              <w:spacing w:after="0" w:line="240" w:lineRule="auto"/>
              <w:jc w:val="center"/>
              <w:rPr>
                <w:rFonts w:ascii="Tahoma" w:hAnsi="Tahoma"/>
                <w:sz w:val="18"/>
                <w:szCs w:val="18"/>
              </w:rPr>
            </w:pPr>
          </w:p>
          <w:p w:rsidR="009059CE" w:rsidRDefault="009059CE" w:rsidP="009059CE">
            <w:pPr>
              <w:spacing w:after="0" w:line="240" w:lineRule="auto"/>
              <w:jc w:val="center"/>
              <w:rPr>
                <w:rFonts w:ascii="Tahoma" w:hAnsi="Tahoma"/>
                <w:sz w:val="18"/>
                <w:szCs w:val="18"/>
              </w:rPr>
            </w:pPr>
            <w:r>
              <w:rPr>
                <w:rFonts w:ascii="Tahoma" w:hAnsi="Tahoma"/>
                <w:sz w:val="18"/>
                <w:szCs w:val="18"/>
              </w:rPr>
              <w:t xml:space="preserve">1 </w:t>
            </w:r>
          </w:p>
          <w:p w:rsidR="009059CE" w:rsidRDefault="009059CE" w:rsidP="009059CE">
            <w:pPr>
              <w:spacing w:after="0" w:line="240" w:lineRule="auto"/>
              <w:jc w:val="center"/>
              <w:rPr>
                <w:rFonts w:ascii="Tahoma" w:hAnsi="Tahoma"/>
                <w:sz w:val="20"/>
              </w:rPr>
            </w:pPr>
            <w:r>
              <w:rPr>
                <w:rFonts w:ascii="Tahoma" w:hAnsi="Tahoma"/>
                <w:sz w:val="18"/>
                <w:szCs w:val="18"/>
              </w:rPr>
              <w:t>sz</w:t>
            </w:r>
            <w:r w:rsidR="00077A79">
              <w:rPr>
                <w:rFonts w:ascii="Tahoma" w:hAnsi="Tahoma"/>
                <w:sz w:val="18"/>
                <w:szCs w:val="18"/>
              </w:rPr>
              <w:t>t</w:t>
            </w:r>
            <w:r>
              <w:rPr>
                <w:rFonts w:ascii="Tahoma" w:hAnsi="Tahoma"/>
                <w:sz w:val="18"/>
                <w:szCs w:val="18"/>
              </w:rPr>
              <w:t>uka</w:t>
            </w:r>
          </w:p>
        </w:tc>
        <w:tc>
          <w:tcPr>
            <w:tcW w:w="1647" w:type="dxa"/>
            <w:tcBorders>
              <w:tl2br w:val="nil"/>
              <w:tr2bl w:val="nil"/>
            </w:tcBorders>
            <w:vAlign w:val="center"/>
          </w:tcPr>
          <w:p w:rsidR="009059CE" w:rsidRPr="003F5653" w:rsidRDefault="009059CE" w:rsidP="00417D85">
            <w:pPr>
              <w:jc w:val="center"/>
              <w:rPr>
                <w:rFonts w:ascii="Tahoma" w:hAnsi="Tahoma"/>
                <w:sz w:val="20"/>
              </w:rPr>
            </w:pPr>
          </w:p>
        </w:tc>
        <w:tc>
          <w:tcPr>
            <w:tcW w:w="685" w:type="dxa"/>
            <w:tcBorders>
              <w:tl2br w:val="nil"/>
              <w:tr2bl w:val="nil"/>
            </w:tcBorders>
          </w:tcPr>
          <w:p w:rsidR="009059CE" w:rsidRPr="003F5653" w:rsidRDefault="009059CE" w:rsidP="00417D85">
            <w:pPr>
              <w:jc w:val="center"/>
              <w:rPr>
                <w:rFonts w:ascii="Tahoma" w:hAnsi="Tahoma"/>
                <w:sz w:val="20"/>
              </w:rPr>
            </w:pPr>
          </w:p>
        </w:tc>
        <w:tc>
          <w:tcPr>
            <w:tcW w:w="1417" w:type="dxa"/>
            <w:tcBorders>
              <w:tl2br w:val="nil"/>
              <w:tr2bl w:val="nil"/>
            </w:tcBorders>
            <w:vAlign w:val="center"/>
          </w:tcPr>
          <w:p w:rsidR="009059CE" w:rsidRPr="003F5653" w:rsidRDefault="009059CE" w:rsidP="00417D85">
            <w:pPr>
              <w:jc w:val="center"/>
              <w:rPr>
                <w:rFonts w:ascii="Tahoma" w:hAnsi="Tahoma"/>
                <w:sz w:val="20"/>
              </w:rPr>
            </w:pPr>
          </w:p>
        </w:tc>
        <w:tc>
          <w:tcPr>
            <w:tcW w:w="1417" w:type="dxa"/>
            <w:tcBorders>
              <w:tl2br w:val="nil"/>
              <w:tr2bl w:val="nil"/>
            </w:tcBorders>
            <w:shd w:val="clear" w:color="auto" w:fill="E2EFD9" w:themeFill="accent6" w:themeFillTint="33"/>
          </w:tcPr>
          <w:p w:rsidR="009059CE" w:rsidRPr="009642FA" w:rsidRDefault="009059CE" w:rsidP="00417D85">
            <w:pPr>
              <w:jc w:val="center"/>
              <w:rPr>
                <w:rFonts w:ascii="Tahoma" w:hAnsi="Tahoma"/>
                <w:sz w:val="14"/>
                <w:szCs w:val="14"/>
              </w:rPr>
            </w:pPr>
          </w:p>
        </w:tc>
        <w:tc>
          <w:tcPr>
            <w:tcW w:w="1726" w:type="dxa"/>
            <w:tcBorders>
              <w:tl2br w:val="nil"/>
              <w:tr2bl w:val="nil"/>
            </w:tcBorders>
          </w:tcPr>
          <w:p w:rsidR="009059CE" w:rsidRPr="003F5653" w:rsidRDefault="009059CE" w:rsidP="00417D85">
            <w:pPr>
              <w:jc w:val="center"/>
              <w:rPr>
                <w:rFonts w:ascii="Tahoma" w:hAnsi="Tahoma"/>
                <w:sz w:val="20"/>
              </w:rPr>
            </w:pPr>
          </w:p>
        </w:tc>
      </w:tr>
      <w:tr w:rsidR="009059CE" w:rsidRPr="003F5653" w:rsidTr="00077A79">
        <w:trPr>
          <w:trHeight w:val="568"/>
        </w:trPr>
        <w:tc>
          <w:tcPr>
            <w:tcW w:w="608" w:type="dxa"/>
          </w:tcPr>
          <w:p w:rsidR="009059CE" w:rsidRDefault="009059CE" w:rsidP="00417D85">
            <w:pPr>
              <w:jc w:val="center"/>
              <w:rPr>
                <w:rFonts w:ascii="Tahoma" w:hAnsi="Tahoma"/>
                <w:sz w:val="20"/>
              </w:rPr>
            </w:pPr>
          </w:p>
          <w:p w:rsidR="009059CE" w:rsidRDefault="009059CE" w:rsidP="00417D85">
            <w:pPr>
              <w:jc w:val="center"/>
              <w:rPr>
                <w:rFonts w:ascii="Tahoma" w:hAnsi="Tahoma"/>
                <w:sz w:val="20"/>
              </w:rPr>
            </w:pPr>
            <w:r>
              <w:rPr>
                <w:rFonts w:ascii="Tahoma" w:hAnsi="Tahoma"/>
                <w:sz w:val="20"/>
              </w:rPr>
              <w:t>3.</w:t>
            </w:r>
          </w:p>
        </w:tc>
        <w:tc>
          <w:tcPr>
            <w:tcW w:w="1521" w:type="dxa"/>
            <w:vAlign w:val="center"/>
          </w:tcPr>
          <w:p w:rsidR="009059CE" w:rsidRDefault="009059CE" w:rsidP="00417D85">
            <w:pPr>
              <w:jc w:val="center"/>
              <w:rPr>
                <w:rFonts w:ascii="Arial" w:hAnsi="Arial" w:cs="Arial"/>
                <w:sz w:val="18"/>
                <w:szCs w:val="18"/>
              </w:rPr>
            </w:pPr>
            <w:r w:rsidRPr="009059CE">
              <w:rPr>
                <w:rFonts w:ascii="Verdana" w:hAnsi="Verdana" w:cs="Arial"/>
                <w:sz w:val="18"/>
                <w:szCs w:val="18"/>
              </w:rPr>
              <w:t>Urządzenie wielofunkcyjne A3</w:t>
            </w:r>
          </w:p>
        </w:tc>
        <w:tc>
          <w:tcPr>
            <w:tcW w:w="760" w:type="dxa"/>
          </w:tcPr>
          <w:p w:rsidR="009059CE" w:rsidRDefault="009059CE" w:rsidP="009059CE">
            <w:pPr>
              <w:spacing w:after="0" w:line="240" w:lineRule="auto"/>
              <w:jc w:val="center"/>
              <w:rPr>
                <w:rFonts w:ascii="Tahoma" w:hAnsi="Tahoma"/>
                <w:sz w:val="18"/>
                <w:szCs w:val="18"/>
              </w:rPr>
            </w:pPr>
          </w:p>
          <w:p w:rsidR="009059CE" w:rsidRDefault="009059CE" w:rsidP="009059CE">
            <w:pPr>
              <w:spacing w:after="0" w:line="240" w:lineRule="auto"/>
              <w:jc w:val="center"/>
              <w:rPr>
                <w:rFonts w:ascii="Tahoma" w:hAnsi="Tahoma"/>
                <w:sz w:val="18"/>
                <w:szCs w:val="18"/>
              </w:rPr>
            </w:pPr>
            <w:r>
              <w:rPr>
                <w:rFonts w:ascii="Tahoma" w:hAnsi="Tahoma"/>
                <w:sz w:val="18"/>
                <w:szCs w:val="18"/>
              </w:rPr>
              <w:t xml:space="preserve">1 </w:t>
            </w:r>
          </w:p>
          <w:p w:rsidR="009059CE" w:rsidRDefault="009059CE" w:rsidP="009059CE">
            <w:pPr>
              <w:spacing w:after="0" w:line="240" w:lineRule="auto"/>
              <w:jc w:val="center"/>
              <w:rPr>
                <w:rFonts w:ascii="Tahoma" w:hAnsi="Tahoma"/>
                <w:sz w:val="20"/>
              </w:rPr>
            </w:pPr>
            <w:r>
              <w:rPr>
                <w:rFonts w:ascii="Tahoma" w:hAnsi="Tahoma"/>
                <w:sz w:val="18"/>
                <w:szCs w:val="18"/>
              </w:rPr>
              <w:t>sz</w:t>
            </w:r>
            <w:r w:rsidR="00077A79">
              <w:rPr>
                <w:rFonts w:ascii="Tahoma" w:hAnsi="Tahoma"/>
                <w:sz w:val="18"/>
                <w:szCs w:val="18"/>
              </w:rPr>
              <w:t>t</w:t>
            </w:r>
            <w:r>
              <w:rPr>
                <w:rFonts w:ascii="Tahoma" w:hAnsi="Tahoma"/>
                <w:sz w:val="18"/>
                <w:szCs w:val="18"/>
              </w:rPr>
              <w:t>uka</w:t>
            </w:r>
          </w:p>
        </w:tc>
        <w:tc>
          <w:tcPr>
            <w:tcW w:w="1647" w:type="dxa"/>
            <w:tcBorders>
              <w:tl2br w:val="nil"/>
              <w:tr2bl w:val="nil"/>
            </w:tcBorders>
            <w:vAlign w:val="center"/>
          </w:tcPr>
          <w:p w:rsidR="009059CE" w:rsidRPr="003F5653" w:rsidRDefault="009059CE" w:rsidP="00417D85">
            <w:pPr>
              <w:jc w:val="center"/>
              <w:rPr>
                <w:rFonts w:ascii="Tahoma" w:hAnsi="Tahoma"/>
                <w:sz w:val="20"/>
              </w:rPr>
            </w:pPr>
          </w:p>
        </w:tc>
        <w:tc>
          <w:tcPr>
            <w:tcW w:w="685" w:type="dxa"/>
            <w:tcBorders>
              <w:tl2br w:val="nil"/>
              <w:tr2bl w:val="nil"/>
            </w:tcBorders>
          </w:tcPr>
          <w:p w:rsidR="009059CE" w:rsidRPr="003F5653" w:rsidRDefault="009059CE" w:rsidP="00417D85">
            <w:pPr>
              <w:jc w:val="center"/>
              <w:rPr>
                <w:rFonts w:ascii="Tahoma" w:hAnsi="Tahoma"/>
                <w:sz w:val="20"/>
              </w:rPr>
            </w:pPr>
          </w:p>
        </w:tc>
        <w:tc>
          <w:tcPr>
            <w:tcW w:w="1417" w:type="dxa"/>
            <w:tcBorders>
              <w:tl2br w:val="nil"/>
              <w:tr2bl w:val="nil"/>
            </w:tcBorders>
            <w:vAlign w:val="center"/>
          </w:tcPr>
          <w:p w:rsidR="009059CE" w:rsidRPr="003F5653" w:rsidRDefault="009059CE" w:rsidP="00417D85">
            <w:pPr>
              <w:jc w:val="center"/>
              <w:rPr>
                <w:rFonts w:ascii="Tahoma" w:hAnsi="Tahoma"/>
                <w:sz w:val="20"/>
              </w:rPr>
            </w:pPr>
          </w:p>
        </w:tc>
        <w:tc>
          <w:tcPr>
            <w:tcW w:w="1417" w:type="dxa"/>
            <w:tcBorders>
              <w:tl2br w:val="nil"/>
              <w:tr2bl w:val="nil"/>
            </w:tcBorders>
            <w:shd w:val="clear" w:color="auto" w:fill="E2EFD9" w:themeFill="accent6" w:themeFillTint="33"/>
          </w:tcPr>
          <w:p w:rsidR="009059CE" w:rsidRPr="009642FA" w:rsidRDefault="009059CE" w:rsidP="00417D85">
            <w:pPr>
              <w:jc w:val="center"/>
              <w:rPr>
                <w:rFonts w:ascii="Tahoma" w:hAnsi="Tahoma"/>
                <w:sz w:val="14"/>
                <w:szCs w:val="14"/>
              </w:rPr>
            </w:pPr>
          </w:p>
        </w:tc>
        <w:tc>
          <w:tcPr>
            <w:tcW w:w="1726" w:type="dxa"/>
            <w:tcBorders>
              <w:bottom w:val="single" w:sz="4" w:space="0" w:color="auto"/>
              <w:tl2br w:val="nil"/>
              <w:tr2bl w:val="nil"/>
            </w:tcBorders>
          </w:tcPr>
          <w:p w:rsidR="009059CE" w:rsidRPr="003F5653" w:rsidRDefault="009059CE" w:rsidP="00417D85">
            <w:pPr>
              <w:jc w:val="center"/>
              <w:rPr>
                <w:rFonts w:ascii="Tahoma" w:hAnsi="Tahoma"/>
                <w:sz w:val="20"/>
              </w:rPr>
            </w:pPr>
          </w:p>
        </w:tc>
      </w:tr>
      <w:tr w:rsidR="009059CE" w:rsidRPr="003F5653" w:rsidTr="00077A79">
        <w:trPr>
          <w:trHeight w:val="568"/>
        </w:trPr>
        <w:tc>
          <w:tcPr>
            <w:tcW w:w="6638" w:type="dxa"/>
            <w:gridSpan w:val="6"/>
          </w:tcPr>
          <w:p w:rsidR="009059CE" w:rsidRPr="003F5653" w:rsidRDefault="009059CE" w:rsidP="00417D85">
            <w:pPr>
              <w:jc w:val="center"/>
              <w:rPr>
                <w:rFonts w:ascii="Tahoma" w:hAnsi="Tahoma"/>
                <w:sz w:val="20"/>
              </w:rPr>
            </w:pPr>
            <w:r>
              <w:rPr>
                <w:rFonts w:ascii="Tahoma" w:hAnsi="Tahoma"/>
                <w:sz w:val="20"/>
              </w:rPr>
              <w:t>RAZEM</w:t>
            </w:r>
          </w:p>
        </w:tc>
        <w:tc>
          <w:tcPr>
            <w:tcW w:w="1417" w:type="dxa"/>
            <w:tcBorders>
              <w:tl2br w:val="nil"/>
              <w:tr2bl w:val="nil"/>
            </w:tcBorders>
            <w:shd w:val="clear" w:color="auto" w:fill="E2EFD9" w:themeFill="accent6" w:themeFillTint="33"/>
          </w:tcPr>
          <w:p w:rsidR="009059CE" w:rsidRPr="009642FA" w:rsidRDefault="009059CE" w:rsidP="00417D85">
            <w:pPr>
              <w:jc w:val="center"/>
              <w:rPr>
                <w:rFonts w:ascii="Tahoma" w:hAnsi="Tahoma"/>
                <w:sz w:val="14"/>
                <w:szCs w:val="14"/>
              </w:rPr>
            </w:pPr>
          </w:p>
        </w:tc>
        <w:tc>
          <w:tcPr>
            <w:tcW w:w="1726" w:type="dxa"/>
            <w:tcBorders>
              <w:tl2br w:val="single" w:sz="4" w:space="0" w:color="auto"/>
              <w:tr2bl w:val="single" w:sz="4" w:space="0" w:color="auto"/>
            </w:tcBorders>
          </w:tcPr>
          <w:p w:rsidR="009059CE" w:rsidRPr="003F5653" w:rsidRDefault="009059CE" w:rsidP="00417D85">
            <w:pPr>
              <w:jc w:val="center"/>
              <w:rPr>
                <w:rFonts w:ascii="Tahoma" w:hAnsi="Tahoma"/>
                <w:sz w:val="20"/>
              </w:rPr>
            </w:pPr>
          </w:p>
        </w:tc>
      </w:tr>
    </w:tbl>
    <w:p w:rsidR="001E7843" w:rsidRDefault="00DB357E" w:rsidP="001E7843">
      <w:pPr>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DB357E" w:rsidRPr="001E7843" w:rsidRDefault="00DB357E" w:rsidP="001E7843">
      <w:pPr>
        <w:spacing w:after="0" w:line="240" w:lineRule="auto"/>
        <w:rPr>
          <w:rFonts w:ascii="Verdana" w:hAnsi="Verdana"/>
          <w:b/>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DB357E" w:rsidRPr="00957C2A" w:rsidRDefault="00DB357E" w:rsidP="001E7843">
      <w:pPr>
        <w:pStyle w:val="Akapitzlist"/>
        <w:spacing w:after="0" w:line="240" w:lineRule="auto"/>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DB357E" w:rsidRPr="00957C2A" w:rsidRDefault="00DB357E" w:rsidP="001E7843">
      <w:pPr>
        <w:pStyle w:val="Akapitzlist"/>
        <w:spacing w:after="0" w:line="240" w:lineRule="auto"/>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B357E" w:rsidTr="000575EB">
        <w:tc>
          <w:tcPr>
            <w:tcW w:w="9210" w:type="dxa"/>
            <w:shd w:val="clear" w:color="auto" w:fill="auto"/>
          </w:tcPr>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w:t>
            </w:r>
            <w:r w:rsidR="007B5E0E">
              <w:rPr>
                <w:rFonts w:ascii="Times New Roman" w:hAnsi="Times New Roman"/>
                <w:color w:val="000000"/>
                <w:sz w:val="16"/>
                <w:szCs w:val="16"/>
              </w:rPr>
              <w:t xml:space="preserve"> z następujących  okoliczności: </w:t>
            </w:r>
            <w:r w:rsidRPr="0091334D">
              <w:rPr>
                <w:rFonts w:ascii="Times New Roman" w:hAnsi="Times New Roman"/>
                <w:color w:val="000000"/>
                <w:sz w:val="16"/>
                <w:szCs w:val="16"/>
              </w:rPr>
              <w:t>- wewnątr</w:t>
            </w:r>
            <w:r w:rsidR="007B5E0E">
              <w:rPr>
                <w:rFonts w:ascii="Times New Roman" w:hAnsi="Times New Roman"/>
                <w:color w:val="000000"/>
                <w:sz w:val="16"/>
                <w:szCs w:val="16"/>
              </w:rPr>
              <w:t xml:space="preserve">zwspólnotowego nabycia towarów, - importu usług lub towarów,  </w:t>
            </w: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p>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59543C" w:rsidRDefault="0059543C" w:rsidP="00DB357E">
      <w:pPr>
        <w:autoSpaceDE w:val="0"/>
        <w:autoSpaceDN w:val="0"/>
        <w:adjustRightInd w:val="0"/>
        <w:spacing w:after="0" w:line="240" w:lineRule="auto"/>
        <w:jc w:val="both"/>
        <w:rPr>
          <w:rFonts w:ascii="Verdana" w:hAnsi="Verdana" w:cs="Verdana"/>
          <w:b/>
          <w:color w:val="000000"/>
          <w:sz w:val="18"/>
          <w:szCs w:val="18"/>
        </w:rPr>
      </w:pPr>
    </w:p>
    <w:p w:rsidR="00DB357E" w:rsidRDefault="00DB357E" w:rsidP="00DB357E">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0059543C">
        <w:rPr>
          <w:rFonts w:ascii="Verdana" w:hAnsi="Verdana" w:cs="Verdana"/>
          <w:b/>
          <w:color w:val="000000"/>
          <w:sz w:val="18"/>
          <w:szCs w:val="18"/>
        </w:rPr>
        <w:t xml:space="preserve">na kserokopiarkę </w:t>
      </w:r>
      <w:r w:rsidRPr="00F82751">
        <w:rPr>
          <w:rFonts w:ascii="Verdana" w:hAnsi="Verdana" w:cs="Verdana"/>
          <w:b/>
          <w:color w:val="FF0000"/>
          <w:sz w:val="18"/>
          <w:szCs w:val="18"/>
        </w:rPr>
        <w:t xml:space="preserve">……… m-ce/y </w:t>
      </w:r>
      <w:r w:rsidRPr="00967DFA">
        <w:rPr>
          <w:rFonts w:ascii="Verdana" w:hAnsi="Verdana"/>
          <w:b/>
          <w:sz w:val="18"/>
          <w:szCs w:val="18"/>
        </w:rPr>
        <w:t>od daty podpisania protokołu odbioru</w:t>
      </w:r>
    </w:p>
    <w:p w:rsidR="0059543C" w:rsidRDefault="0059543C" w:rsidP="0059543C">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Pr>
          <w:rFonts w:ascii="Verdana" w:hAnsi="Verdana" w:cs="Verdana"/>
          <w:b/>
          <w:color w:val="000000"/>
          <w:sz w:val="18"/>
          <w:szCs w:val="18"/>
        </w:rPr>
        <w:t xml:space="preserve">na ploter </w:t>
      </w:r>
      <w:r w:rsidRPr="00F82751">
        <w:rPr>
          <w:rFonts w:ascii="Verdana" w:hAnsi="Verdana" w:cs="Verdana"/>
          <w:b/>
          <w:color w:val="FF0000"/>
          <w:sz w:val="18"/>
          <w:szCs w:val="18"/>
        </w:rPr>
        <w:t xml:space="preserve">……… m-ce/y </w:t>
      </w:r>
      <w:r w:rsidRPr="00967DFA">
        <w:rPr>
          <w:rFonts w:ascii="Verdana" w:hAnsi="Verdana"/>
          <w:b/>
          <w:sz w:val="18"/>
          <w:szCs w:val="18"/>
        </w:rPr>
        <w:t>od daty podpisania protokołu odbioru</w:t>
      </w:r>
    </w:p>
    <w:p w:rsidR="0059543C" w:rsidRDefault="0059543C" w:rsidP="0059543C">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Pr>
          <w:rFonts w:ascii="Verdana" w:hAnsi="Verdana" w:cs="Verdana"/>
          <w:b/>
          <w:color w:val="000000"/>
          <w:sz w:val="18"/>
          <w:szCs w:val="18"/>
        </w:rPr>
        <w:t xml:space="preserve">na urządzenie wielofunkcyjne A3 </w:t>
      </w:r>
      <w:r w:rsidRPr="00F82751">
        <w:rPr>
          <w:rFonts w:ascii="Verdana" w:hAnsi="Verdana" w:cs="Verdana"/>
          <w:b/>
          <w:color w:val="FF0000"/>
          <w:sz w:val="18"/>
          <w:szCs w:val="18"/>
        </w:rPr>
        <w:t>……… m-ce/y</w:t>
      </w:r>
      <w:r w:rsidRPr="00967DFA">
        <w:rPr>
          <w:rFonts w:ascii="Verdana" w:hAnsi="Verdana" w:cs="Verdana"/>
          <w:b/>
          <w:sz w:val="18"/>
          <w:szCs w:val="18"/>
        </w:rPr>
        <w:t xml:space="preserve"> </w:t>
      </w:r>
      <w:r w:rsidRPr="00967DFA">
        <w:rPr>
          <w:rFonts w:ascii="Verdana" w:hAnsi="Verdana"/>
          <w:b/>
          <w:sz w:val="18"/>
          <w:szCs w:val="18"/>
        </w:rPr>
        <w:t>od daty podpisania protokołu odbioru</w:t>
      </w:r>
    </w:p>
    <w:p w:rsidR="00DB357E" w:rsidRDefault="00DB357E" w:rsidP="00DB357E">
      <w:pPr>
        <w:autoSpaceDE w:val="0"/>
        <w:autoSpaceDN w:val="0"/>
        <w:adjustRightInd w:val="0"/>
        <w:spacing w:after="0" w:line="240" w:lineRule="auto"/>
        <w:jc w:val="both"/>
        <w:rPr>
          <w:rFonts w:ascii="Verdana" w:hAnsi="Verdana"/>
          <w:b/>
          <w:sz w:val="18"/>
          <w:szCs w:val="18"/>
        </w:rPr>
      </w:pPr>
    </w:p>
    <w:p w:rsidR="00DB357E" w:rsidRDefault="00DB357E" w:rsidP="00DB357E">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w:t>
      </w:r>
      <w:r w:rsidR="0059543C">
        <w:rPr>
          <w:rFonts w:ascii="Verdana" w:hAnsi="Verdana"/>
          <w:b/>
          <w:sz w:val="18"/>
          <w:szCs w:val="18"/>
        </w:rPr>
        <w:t>ryterium maksymalnie 15,00 pkt.</w:t>
      </w:r>
    </w:p>
    <w:p w:rsidR="00DA2907" w:rsidRPr="00F82751" w:rsidRDefault="00DB357E" w:rsidP="00DA2907">
      <w:pPr>
        <w:autoSpaceDE w:val="0"/>
        <w:autoSpaceDN w:val="0"/>
        <w:adjustRightInd w:val="0"/>
        <w:spacing w:after="0" w:line="240" w:lineRule="auto"/>
        <w:jc w:val="both"/>
        <w:rPr>
          <w:rFonts w:ascii="Verdana" w:hAnsi="Verdana"/>
          <w:b/>
          <w:color w:val="FF0000"/>
          <w:sz w:val="18"/>
          <w:szCs w:val="18"/>
        </w:rPr>
      </w:pPr>
      <w:r>
        <w:rPr>
          <w:rFonts w:ascii="Verdana" w:hAnsi="Verdana"/>
          <w:b/>
          <w:sz w:val="18"/>
          <w:szCs w:val="18"/>
        </w:rPr>
        <w:t>Oferujemy termin realizacji zamówienia</w:t>
      </w:r>
      <w:r w:rsidR="00F82751">
        <w:rPr>
          <w:rFonts w:ascii="Verdana" w:hAnsi="Verdana"/>
          <w:b/>
          <w:sz w:val="18"/>
          <w:szCs w:val="18"/>
        </w:rPr>
        <w:t xml:space="preserve"> dla całej części 3</w:t>
      </w:r>
      <w:r>
        <w:rPr>
          <w:rFonts w:ascii="Verdana" w:hAnsi="Verdana"/>
          <w:b/>
          <w:sz w:val="18"/>
          <w:szCs w:val="18"/>
        </w:rPr>
        <w:t xml:space="preserve"> </w:t>
      </w:r>
      <w:r w:rsidRPr="00F82751">
        <w:rPr>
          <w:rFonts w:ascii="Verdana" w:hAnsi="Verdana"/>
          <w:b/>
          <w:color w:val="FF0000"/>
          <w:sz w:val="18"/>
          <w:szCs w:val="18"/>
        </w:rPr>
        <w:t>………….. dni.</w:t>
      </w:r>
    </w:p>
    <w:p w:rsidR="007B5E0E" w:rsidRDefault="007B5E0E" w:rsidP="00DA2907">
      <w:pPr>
        <w:autoSpaceDE w:val="0"/>
        <w:autoSpaceDN w:val="0"/>
        <w:adjustRightInd w:val="0"/>
        <w:spacing w:after="0" w:line="240" w:lineRule="auto"/>
        <w:jc w:val="both"/>
        <w:rPr>
          <w:rFonts w:ascii="Verdana" w:hAnsi="Verdana"/>
          <w:b/>
          <w:sz w:val="18"/>
          <w:szCs w:val="18"/>
        </w:rPr>
      </w:pPr>
    </w:p>
    <w:p w:rsidR="001E7843" w:rsidRDefault="001E7843" w:rsidP="00DA2907">
      <w:pPr>
        <w:autoSpaceDE w:val="0"/>
        <w:autoSpaceDN w:val="0"/>
        <w:adjustRightInd w:val="0"/>
        <w:spacing w:after="0" w:line="240" w:lineRule="auto"/>
        <w:jc w:val="both"/>
        <w:rPr>
          <w:rFonts w:ascii="Verdana" w:hAnsi="Verdana" w:cs="Verdana"/>
          <w:b/>
          <w:sz w:val="18"/>
          <w:szCs w:val="18"/>
        </w:rPr>
      </w:pPr>
    </w:p>
    <w:p w:rsidR="00CE7180" w:rsidRDefault="00CE7180" w:rsidP="001E7843">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CE7180" w:rsidRDefault="00CE7180" w:rsidP="001E7843">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1E7843" w:rsidRPr="00CE7180" w:rsidRDefault="00E514B7" w:rsidP="001E7843">
      <w:pPr>
        <w:tabs>
          <w:tab w:val="left" w:pos="6360"/>
        </w:tabs>
        <w:spacing w:after="0" w:line="240" w:lineRule="auto"/>
        <w:jc w:val="right"/>
        <w:rPr>
          <w:rFonts w:ascii="Verdana" w:hAnsi="Verdana" w:cs="Verdana"/>
          <w:sz w:val="18"/>
          <w:szCs w:val="18"/>
        </w:rPr>
      </w:pPr>
      <w:r>
        <w:rPr>
          <w:rFonts w:ascii="Verdana" w:hAnsi="Verdana" w:cs="Verdana"/>
          <w:sz w:val="18"/>
          <w:szCs w:val="18"/>
        </w:rPr>
        <w:t>_________</w:t>
      </w:r>
      <w:r w:rsidR="001E7843">
        <w:rPr>
          <w:rFonts w:ascii="Verdana" w:hAnsi="Verdana" w:cs="Verdana"/>
          <w:sz w:val="18"/>
          <w:szCs w:val="18"/>
        </w:rPr>
        <w:t>__________________________________________________________________</w:t>
      </w:r>
    </w:p>
    <w:p w:rsidR="00DB357E" w:rsidRPr="00077A79" w:rsidRDefault="00DB357E" w:rsidP="00DB357E">
      <w:pPr>
        <w:spacing w:before="100" w:beforeAutospacing="1" w:after="100" w:afterAutospacing="1"/>
        <w:rPr>
          <w:rFonts w:ascii="Verdana" w:hAnsi="Verdana"/>
          <w:sz w:val="18"/>
          <w:szCs w:val="18"/>
        </w:rPr>
      </w:pPr>
      <w:r w:rsidRPr="00077A79">
        <w:rPr>
          <w:rFonts w:ascii="Verdana" w:hAnsi="Verdana" w:cs="Verdana"/>
          <w:b/>
          <w:color w:val="FF0000"/>
          <w:sz w:val="18"/>
          <w:szCs w:val="18"/>
        </w:rPr>
        <w:lastRenderedPageBreak/>
        <w:t>Część I</w:t>
      </w:r>
      <w:r w:rsidR="00FC4315" w:rsidRPr="00077A79">
        <w:rPr>
          <w:rFonts w:ascii="Verdana" w:hAnsi="Verdana" w:cs="Verdana"/>
          <w:b/>
          <w:color w:val="FF0000"/>
          <w:sz w:val="18"/>
          <w:szCs w:val="18"/>
        </w:rPr>
        <w:t>V</w:t>
      </w:r>
      <w:r w:rsidRPr="00077A79">
        <w:rPr>
          <w:rFonts w:ascii="Verdana" w:hAnsi="Verdana" w:cs="Verdana"/>
          <w:b/>
          <w:color w:val="000000"/>
          <w:sz w:val="18"/>
          <w:szCs w:val="18"/>
        </w:rPr>
        <w:t xml:space="preserve"> </w:t>
      </w:r>
      <w:r w:rsidR="00077A79">
        <w:rPr>
          <w:rFonts w:ascii="Verdana" w:hAnsi="Verdana" w:cs="Verdana"/>
          <w:b/>
          <w:color w:val="000000"/>
          <w:sz w:val="18"/>
          <w:szCs w:val="18"/>
        </w:rPr>
        <w:t>–</w:t>
      </w:r>
      <w:r w:rsidRPr="00077A79">
        <w:rPr>
          <w:rFonts w:ascii="Verdana" w:hAnsi="Verdana" w:cs="Verdana"/>
          <w:b/>
          <w:color w:val="000000"/>
          <w:sz w:val="18"/>
          <w:szCs w:val="18"/>
        </w:rPr>
        <w:t xml:space="preserve"> </w:t>
      </w:r>
      <w:r w:rsidR="00077A79">
        <w:rPr>
          <w:rFonts w:ascii="Verdana" w:hAnsi="Verdana" w:cs="Arial"/>
          <w:sz w:val="18"/>
          <w:szCs w:val="18"/>
        </w:rPr>
        <w:t>Odkurzacz antystatyczny – 1 sztuka, Analizator sieciowy z testerem okablowania sieciowego – 1 sztuka, Tablet graficzny – 1 sztuka</w:t>
      </w:r>
    </w:p>
    <w:p w:rsidR="00DB357E" w:rsidRDefault="00DB357E" w:rsidP="00DB357E">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zamówienia spełnia następujące kryteria:</w:t>
      </w:r>
    </w:p>
    <w:p w:rsidR="00DB357E" w:rsidRPr="00967DFA" w:rsidRDefault="00DB357E" w:rsidP="00DB357E">
      <w:pPr>
        <w:autoSpaceDE w:val="0"/>
        <w:autoSpaceDN w:val="0"/>
        <w:adjustRightInd w:val="0"/>
        <w:spacing w:after="0" w:line="240" w:lineRule="auto"/>
        <w:jc w:val="both"/>
        <w:rPr>
          <w:rFonts w:ascii="Verdana" w:hAnsi="Verdana" w:cs="Verdana"/>
          <w:color w:val="000000"/>
          <w:sz w:val="18"/>
          <w:szCs w:val="18"/>
        </w:rPr>
      </w:pPr>
    </w:p>
    <w:p w:rsidR="00DB357E" w:rsidRDefault="00DB357E" w:rsidP="00CE7180">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077A79" w:rsidRPr="009642FA" w:rsidTr="00417D85">
        <w:trPr>
          <w:trHeight w:val="765"/>
        </w:trPr>
        <w:tc>
          <w:tcPr>
            <w:tcW w:w="608" w:type="dxa"/>
            <w:shd w:val="clear" w:color="auto" w:fill="FFFFFF"/>
          </w:tcPr>
          <w:p w:rsidR="00077A79" w:rsidRPr="009642FA" w:rsidRDefault="00077A79" w:rsidP="00417D85">
            <w:pPr>
              <w:tabs>
                <w:tab w:val="left" w:pos="10"/>
                <w:tab w:val="left" w:pos="436"/>
              </w:tabs>
              <w:spacing w:after="0" w:line="240" w:lineRule="auto"/>
              <w:jc w:val="center"/>
              <w:rPr>
                <w:rFonts w:ascii="Verdana" w:hAnsi="Verdana"/>
                <w:b/>
                <w:sz w:val="16"/>
                <w:szCs w:val="16"/>
              </w:rPr>
            </w:pPr>
          </w:p>
          <w:p w:rsidR="00077A79" w:rsidRPr="009642FA" w:rsidRDefault="00077A79" w:rsidP="00417D85">
            <w:pPr>
              <w:tabs>
                <w:tab w:val="left" w:pos="10"/>
                <w:tab w:val="left" w:pos="436"/>
              </w:tabs>
              <w:spacing w:after="0" w:line="240" w:lineRule="auto"/>
              <w:jc w:val="center"/>
              <w:rPr>
                <w:rFonts w:ascii="Verdana" w:hAnsi="Verdana"/>
                <w:b/>
                <w:sz w:val="16"/>
                <w:szCs w:val="16"/>
              </w:rPr>
            </w:pPr>
            <w:r w:rsidRPr="009642FA">
              <w:rPr>
                <w:rFonts w:ascii="Verdana" w:hAnsi="Verdana"/>
                <w:b/>
                <w:sz w:val="16"/>
                <w:szCs w:val="16"/>
              </w:rPr>
              <w:t>L.P.</w:t>
            </w:r>
          </w:p>
        </w:tc>
        <w:tc>
          <w:tcPr>
            <w:tcW w:w="1521" w:type="dxa"/>
            <w:shd w:val="clear" w:color="auto" w:fill="FFFFFF"/>
            <w:vAlign w:val="center"/>
          </w:tcPr>
          <w:p w:rsidR="00077A79" w:rsidRPr="009642FA" w:rsidRDefault="00077A79" w:rsidP="00417D85">
            <w:pPr>
              <w:tabs>
                <w:tab w:val="left" w:pos="10"/>
                <w:tab w:val="left" w:pos="436"/>
              </w:tabs>
              <w:spacing w:after="0" w:line="240" w:lineRule="auto"/>
              <w:jc w:val="center"/>
              <w:rPr>
                <w:rFonts w:ascii="Verdana" w:eastAsia="Arial Unicode MS" w:hAnsi="Verdana"/>
                <w:b/>
                <w:sz w:val="16"/>
                <w:szCs w:val="16"/>
              </w:rPr>
            </w:pPr>
            <w:r w:rsidRPr="009642FA">
              <w:rPr>
                <w:rFonts w:ascii="Verdana" w:hAnsi="Verdana"/>
                <w:b/>
                <w:sz w:val="16"/>
                <w:szCs w:val="16"/>
              </w:rPr>
              <w:t>Przedmiotu zamówienia</w:t>
            </w:r>
          </w:p>
        </w:tc>
        <w:tc>
          <w:tcPr>
            <w:tcW w:w="760" w:type="dxa"/>
            <w:shd w:val="clear" w:color="auto" w:fill="FFFFFF"/>
            <w:vAlign w:val="center"/>
          </w:tcPr>
          <w:p w:rsidR="00077A79" w:rsidRPr="009642FA" w:rsidRDefault="00077A79" w:rsidP="00417D85">
            <w:pPr>
              <w:spacing w:after="0" w:line="240" w:lineRule="auto"/>
              <w:jc w:val="center"/>
              <w:rPr>
                <w:rFonts w:ascii="Verdana" w:hAnsi="Verdana"/>
                <w:b/>
                <w:sz w:val="16"/>
                <w:szCs w:val="16"/>
              </w:rPr>
            </w:pPr>
            <w:r w:rsidRPr="009642FA">
              <w:rPr>
                <w:rFonts w:ascii="Verdana" w:hAnsi="Verdana"/>
                <w:b/>
                <w:sz w:val="16"/>
                <w:szCs w:val="16"/>
              </w:rPr>
              <w:t>Ilość</w:t>
            </w:r>
          </w:p>
        </w:tc>
        <w:tc>
          <w:tcPr>
            <w:tcW w:w="1647" w:type="dxa"/>
            <w:tcBorders>
              <w:bottom w:val="single" w:sz="4" w:space="0" w:color="auto"/>
            </w:tcBorders>
            <w:shd w:val="clear" w:color="auto" w:fill="FFFFFF"/>
            <w:vAlign w:val="center"/>
          </w:tcPr>
          <w:p w:rsidR="00077A79" w:rsidRDefault="00077A79" w:rsidP="00417D85">
            <w:pPr>
              <w:spacing w:after="0" w:line="240" w:lineRule="auto"/>
              <w:jc w:val="center"/>
              <w:rPr>
                <w:rFonts w:ascii="Verdana" w:hAnsi="Verdana"/>
                <w:b/>
                <w:sz w:val="16"/>
                <w:szCs w:val="16"/>
              </w:rPr>
            </w:pPr>
            <w:r w:rsidRPr="009642FA">
              <w:rPr>
                <w:rFonts w:ascii="Verdana" w:hAnsi="Verdana"/>
                <w:b/>
                <w:sz w:val="16"/>
                <w:szCs w:val="16"/>
              </w:rPr>
              <w:t>Cena jednostkowa netto</w:t>
            </w:r>
          </w:p>
          <w:p w:rsidR="00077A79" w:rsidRPr="009642FA" w:rsidRDefault="00077A79" w:rsidP="00417D85">
            <w:pPr>
              <w:spacing w:after="0" w:line="240" w:lineRule="auto"/>
              <w:jc w:val="center"/>
              <w:rPr>
                <w:rFonts w:ascii="Verdana" w:eastAsia="Arial Unicode MS" w:hAnsi="Verdana"/>
                <w:b/>
                <w:sz w:val="16"/>
                <w:szCs w:val="16"/>
              </w:rPr>
            </w:pPr>
            <w:r>
              <w:rPr>
                <w:rFonts w:ascii="Verdana" w:hAnsi="Verdana"/>
                <w:b/>
                <w:sz w:val="16"/>
                <w:szCs w:val="16"/>
              </w:rPr>
              <w:t>w zł</w:t>
            </w:r>
          </w:p>
        </w:tc>
        <w:tc>
          <w:tcPr>
            <w:tcW w:w="685" w:type="dxa"/>
            <w:tcBorders>
              <w:bottom w:val="single" w:sz="4" w:space="0" w:color="auto"/>
            </w:tcBorders>
            <w:shd w:val="clear" w:color="auto" w:fill="FFFFFF"/>
          </w:tcPr>
          <w:p w:rsidR="00077A79" w:rsidRPr="009642FA" w:rsidRDefault="00077A79" w:rsidP="00417D85">
            <w:pPr>
              <w:tabs>
                <w:tab w:val="center" w:pos="337"/>
              </w:tabs>
              <w:spacing w:after="0" w:line="240" w:lineRule="auto"/>
              <w:jc w:val="center"/>
              <w:rPr>
                <w:rFonts w:ascii="Verdana" w:hAnsi="Verdana"/>
                <w:b/>
                <w:sz w:val="16"/>
                <w:szCs w:val="16"/>
              </w:rPr>
            </w:pPr>
          </w:p>
          <w:p w:rsidR="00077A79" w:rsidRDefault="00077A79" w:rsidP="00417D85">
            <w:pPr>
              <w:tabs>
                <w:tab w:val="center" w:pos="337"/>
              </w:tabs>
              <w:spacing w:after="0" w:line="240" w:lineRule="auto"/>
              <w:jc w:val="center"/>
              <w:rPr>
                <w:rFonts w:ascii="Verdana" w:hAnsi="Verdana"/>
                <w:b/>
                <w:sz w:val="16"/>
                <w:szCs w:val="16"/>
              </w:rPr>
            </w:pPr>
            <w:r w:rsidRPr="009642FA">
              <w:rPr>
                <w:rFonts w:ascii="Verdana" w:hAnsi="Verdana"/>
                <w:b/>
                <w:sz w:val="16"/>
                <w:szCs w:val="16"/>
              </w:rPr>
              <w:t>VAT</w:t>
            </w:r>
          </w:p>
          <w:p w:rsidR="00077A79" w:rsidRPr="009642FA" w:rsidRDefault="00077A79" w:rsidP="00417D85">
            <w:pPr>
              <w:tabs>
                <w:tab w:val="center" w:pos="337"/>
              </w:tabs>
              <w:spacing w:after="0" w:line="240" w:lineRule="auto"/>
              <w:jc w:val="center"/>
              <w:rPr>
                <w:rFonts w:ascii="Verdana" w:hAnsi="Verdana"/>
                <w:b/>
                <w:sz w:val="16"/>
                <w:szCs w:val="16"/>
              </w:rPr>
            </w:pPr>
            <w:r>
              <w:rPr>
                <w:rFonts w:ascii="Verdana" w:hAnsi="Verdana"/>
                <w:b/>
                <w:sz w:val="16"/>
                <w:szCs w:val="16"/>
              </w:rPr>
              <w:t>w zł</w:t>
            </w:r>
          </w:p>
        </w:tc>
        <w:tc>
          <w:tcPr>
            <w:tcW w:w="1417" w:type="dxa"/>
            <w:tcBorders>
              <w:bottom w:val="single" w:sz="4" w:space="0" w:color="auto"/>
            </w:tcBorders>
            <w:shd w:val="clear" w:color="auto" w:fill="FFFFFF"/>
            <w:vAlign w:val="center"/>
          </w:tcPr>
          <w:p w:rsidR="00077A79" w:rsidRDefault="00077A79" w:rsidP="00417D85">
            <w:pPr>
              <w:spacing w:after="0" w:line="240" w:lineRule="auto"/>
              <w:jc w:val="center"/>
              <w:rPr>
                <w:rFonts w:ascii="Verdana" w:hAnsi="Verdana"/>
                <w:b/>
                <w:sz w:val="16"/>
                <w:szCs w:val="16"/>
              </w:rPr>
            </w:pPr>
            <w:r w:rsidRPr="009642FA">
              <w:rPr>
                <w:rFonts w:ascii="Verdana" w:hAnsi="Verdana"/>
                <w:b/>
                <w:sz w:val="16"/>
                <w:szCs w:val="16"/>
              </w:rPr>
              <w:t>Cena jednostkowa brutto</w:t>
            </w:r>
          </w:p>
          <w:p w:rsidR="00077A79" w:rsidRPr="009642FA" w:rsidRDefault="00077A79" w:rsidP="00417D85">
            <w:pPr>
              <w:spacing w:after="0" w:line="240" w:lineRule="auto"/>
              <w:jc w:val="center"/>
              <w:rPr>
                <w:rFonts w:ascii="Verdana" w:eastAsia="Arial Unicode MS" w:hAnsi="Verdana"/>
                <w:b/>
                <w:sz w:val="16"/>
                <w:szCs w:val="16"/>
              </w:rPr>
            </w:pPr>
            <w:r>
              <w:rPr>
                <w:rFonts w:ascii="Verdana" w:hAnsi="Verdana"/>
                <w:b/>
                <w:sz w:val="16"/>
                <w:szCs w:val="16"/>
              </w:rPr>
              <w:t>w zł</w:t>
            </w:r>
          </w:p>
        </w:tc>
        <w:tc>
          <w:tcPr>
            <w:tcW w:w="1417" w:type="dxa"/>
            <w:tcBorders>
              <w:bottom w:val="single" w:sz="4" w:space="0" w:color="auto"/>
            </w:tcBorders>
            <w:shd w:val="clear" w:color="auto" w:fill="E2EFD9" w:themeFill="accent6" w:themeFillTint="33"/>
          </w:tcPr>
          <w:p w:rsidR="00077A79" w:rsidRPr="00BA1DC4" w:rsidRDefault="00077A79" w:rsidP="00417D85">
            <w:pPr>
              <w:spacing w:after="0" w:line="240" w:lineRule="auto"/>
              <w:jc w:val="center"/>
              <w:rPr>
                <w:rFonts w:ascii="Verdana" w:hAnsi="Verdana"/>
                <w:b/>
                <w:sz w:val="16"/>
                <w:szCs w:val="16"/>
              </w:rPr>
            </w:pPr>
            <w:r w:rsidRPr="00BA1DC4">
              <w:rPr>
                <w:rFonts w:ascii="Verdana" w:hAnsi="Verdana"/>
                <w:b/>
                <w:sz w:val="16"/>
                <w:szCs w:val="16"/>
              </w:rPr>
              <w:t>Cena ogólna brutto w zł</w:t>
            </w:r>
          </w:p>
          <w:p w:rsidR="00077A79" w:rsidRDefault="00077A79" w:rsidP="00417D85">
            <w:pPr>
              <w:spacing w:after="0" w:line="240" w:lineRule="auto"/>
              <w:jc w:val="center"/>
              <w:rPr>
                <w:rFonts w:ascii="Verdana" w:hAnsi="Verdana"/>
                <w:b/>
                <w:sz w:val="14"/>
                <w:szCs w:val="14"/>
              </w:rPr>
            </w:pPr>
          </w:p>
          <w:p w:rsidR="00077A79" w:rsidRPr="009642FA" w:rsidRDefault="00077A79" w:rsidP="00417D85">
            <w:pPr>
              <w:spacing w:after="0" w:line="240" w:lineRule="auto"/>
              <w:jc w:val="center"/>
              <w:rPr>
                <w:rFonts w:ascii="Verdana" w:hAnsi="Verdana"/>
                <w:b/>
                <w:sz w:val="14"/>
                <w:szCs w:val="14"/>
              </w:rPr>
            </w:pPr>
            <w:r w:rsidRPr="009642FA">
              <w:rPr>
                <w:rFonts w:ascii="Verdana" w:hAnsi="Verdana"/>
                <w:b/>
                <w:sz w:val="14"/>
                <w:szCs w:val="14"/>
              </w:rPr>
              <w:t>(</w:t>
            </w:r>
            <w:r>
              <w:rPr>
                <w:rFonts w:ascii="Verdana" w:hAnsi="Verdana"/>
                <w:b/>
                <w:sz w:val="14"/>
                <w:szCs w:val="14"/>
              </w:rPr>
              <w:t>kol. 3 x kol. 6</w:t>
            </w:r>
            <w:r w:rsidRPr="009642FA">
              <w:rPr>
                <w:rFonts w:ascii="Verdana" w:hAnsi="Verdana"/>
                <w:b/>
                <w:sz w:val="14"/>
                <w:szCs w:val="14"/>
              </w:rPr>
              <w:t>)</w:t>
            </w:r>
          </w:p>
        </w:tc>
        <w:tc>
          <w:tcPr>
            <w:tcW w:w="1726" w:type="dxa"/>
            <w:tcBorders>
              <w:bottom w:val="single" w:sz="4" w:space="0" w:color="auto"/>
            </w:tcBorders>
            <w:shd w:val="clear" w:color="auto" w:fill="FFFFFF"/>
          </w:tcPr>
          <w:p w:rsidR="00077A79" w:rsidRDefault="00077A79" w:rsidP="00417D85">
            <w:pPr>
              <w:spacing w:after="0" w:line="240" w:lineRule="auto"/>
              <w:jc w:val="center"/>
              <w:rPr>
                <w:rFonts w:ascii="Verdana" w:hAnsi="Verdana"/>
                <w:b/>
                <w:sz w:val="16"/>
                <w:szCs w:val="16"/>
              </w:rPr>
            </w:pPr>
          </w:p>
          <w:p w:rsidR="00077A79" w:rsidRPr="009642FA" w:rsidRDefault="00077A79" w:rsidP="00417D85">
            <w:pPr>
              <w:spacing w:after="0" w:line="240" w:lineRule="auto"/>
              <w:jc w:val="center"/>
              <w:rPr>
                <w:rFonts w:ascii="Verdana" w:hAnsi="Verdana"/>
                <w:b/>
                <w:sz w:val="16"/>
                <w:szCs w:val="16"/>
              </w:rPr>
            </w:pPr>
            <w:r w:rsidRPr="009642FA">
              <w:rPr>
                <w:rFonts w:ascii="Verdana" w:hAnsi="Verdana"/>
                <w:b/>
                <w:sz w:val="16"/>
                <w:szCs w:val="16"/>
              </w:rPr>
              <w:t>Model</w:t>
            </w:r>
          </w:p>
        </w:tc>
      </w:tr>
      <w:tr w:rsidR="00077A79" w:rsidRPr="009642FA" w:rsidTr="00417D85">
        <w:trPr>
          <w:trHeight w:val="250"/>
        </w:trPr>
        <w:tc>
          <w:tcPr>
            <w:tcW w:w="608" w:type="dxa"/>
            <w:shd w:val="clear" w:color="auto" w:fill="FFFFFF"/>
            <w:vAlign w:val="center"/>
          </w:tcPr>
          <w:p w:rsidR="00077A79" w:rsidRPr="009642FA" w:rsidRDefault="00077A79" w:rsidP="00417D85">
            <w:pPr>
              <w:tabs>
                <w:tab w:val="left" w:pos="10"/>
                <w:tab w:val="left" w:pos="436"/>
              </w:tabs>
              <w:spacing w:after="0" w:line="240" w:lineRule="auto"/>
              <w:jc w:val="center"/>
              <w:rPr>
                <w:rFonts w:ascii="Verdana" w:hAnsi="Verdana"/>
                <w:b/>
                <w:sz w:val="16"/>
                <w:szCs w:val="16"/>
              </w:rPr>
            </w:pPr>
            <w:r>
              <w:rPr>
                <w:rFonts w:ascii="Verdana" w:hAnsi="Verdana"/>
                <w:b/>
                <w:sz w:val="16"/>
                <w:szCs w:val="16"/>
              </w:rPr>
              <w:t>1</w:t>
            </w:r>
          </w:p>
        </w:tc>
        <w:tc>
          <w:tcPr>
            <w:tcW w:w="1521" w:type="dxa"/>
            <w:shd w:val="clear" w:color="auto" w:fill="FFFFFF"/>
            <w:vAlign w:val="center"/>
          </w:tcPr>
          <w:p w:rsidR="00077A79" w:rsidRPr="009642FA" w:rsidRDefault="00077A79" w:rsidP="00417D85">
            <w:pPr>
              <w:tabs>
                <w:tab w:val="left" w:pos="10"/>
                <w:tab w:val="left" w:pos="436"/>
              </w:tabs>
              <w:spacing w:after="0" w:line="240" w:lineRule="auto"/>
              <w:jc w:val="center"/>
              <w:rPr>
                <w:rFonts w:ascii="Verdana" w:hAnsi="Verdana"/>
                <w:b/>
                <w:sz w:val="16"/>
                <w:szCs w:val="16"/>
              </w:rPr>
            </w:pPr>
            <w:r>
              <w:rPr>
                <w:rFonts w:ascii="Verdana" w:hAnsi="Verdana"/>
                <w:b/>
                <w:sz w:val="16"/>
                <w:szCs w:val="16"/>
              </w:rPr>
              <w:t>2</w:t>
            </w:r>
          </w:p>
        </w:tc>
        <w:tc>
          <w:tcPr>
            <w:tcW w:w="760" w:type="dxa"/>
            <w:shd w:val="clear" w:color="auto" w:fill="FFFFFF"/>
            <w:vAlign w:val="center"/>
          </w:tcPr>
          <w:p w:rsidR="00077A79" w:rsidRPr="009642FA" w:rsidRDefault="00077A79" w:rsidP="00417D85">
            <w:pPr>
              <w:spacing w:after="0" w:line="240" w:lineRule="auto"/>
              <w:jc w:val="center"/>
              <w:rPr>
                <w:rFonts w:ascii="Verdana" w:hAnsi="Verdana"/>
                <w:b/>
                <w:sz w:val="16"/>
                <w:szCs w:val="16"/>
              </w:rPr>
            </w:pPr>
            <w:r>
              <w:rPr>
                <w:rFonts w:ascii="Verdana" w:hAnsi="Verdana"/>
                <w:b/>
                <w:sz w:val="16"/>
                <w:szCs w:val="16"/>
              </w:rPr>
              <w:t>3</w:t>
            </w:r>
          </w:p>
        </w:tc>
        <w:tc>
          <w:tcPr>
            <w:tcW w:w="1647" w:type="dxa"/>
            <w:tcBorders>
              <w:bottom w:val="single" w:sz="4" w:space="0" w:color="auto"/>
            </w:tcBorders>
            <w:shd w:val="clear" w:color="auto" w:fill="FFFFFF"/>
            <w:vAlign w:val="center"/>
          </w:tcPr>
          <w:p w:rsidR="00077A79" w:rsidRPr="009642FA" w:rsidRDefault="00077A79" w:rsidP="00417D85">
            <w:pPr>
              <w:spacing w:after="0" w:line="240" w:lineRule="auto"/>
              <w:jc w:val="center"/>
              <w:rPr>
                <w:rFonts w:ascii="Verdana" w:hAnsi="Verdana"/>
                <w:b/>
                <w:sz w:val="16"/>
                <w:szCs w:val="16"/>
              </w:rPr>
            </w:pPr>
            <w:r>
              <w:rPr>
                <w:rFonts w:ascii="Verdana" w:hAnsi="Verdana"/>
                <w:b/>
                <w:sz w:val="16"/>
                <w:szCs w:val="16"/>
              </w:rPr>
              <w:t>4</w:t>
            </w:r>
          </w:p>
        </w:tc>
        <w:tc>
          <w:tcPr>
            <w:tcW w:w="685" w:type="dxa"/>
            <w:tcBorders>
              <w:bottom w:val="single" w:sz="4" w:space="0" w:color="auto"/>
            </w:tcBorders>
            <w:shd w:val="clear" w:color="auto" w:fill="FFFFFF"/>
            <w:vAlign w:val="center"/>
          </w:tcPr>
          <w:p w:rsidR="00077A79" w:rsidRPr="009642FA" w:rsidRDefault="00077A79" w:rsidP="00417D85">
            <w:pPr>
              <w:tabs>
                <w:tab w:val="center" w:pos="337"/>
              </w:tabs>
              <w:spacing w:after="0" w:line="240" w:lineRule="auto"/>
              <w:jc w:val="center"/>
              <w:rPr>
                <w:rFonts w:ascii="Verdana" w:hAnsi="Verdana"/>
                <w:b/>
                <w:sz w:val="16"/>
                <w:szCs w:val="16"/>
              </w:rPr>
            </w:pPr>
            <w:r>
              <w:rPr>
                <w:rFonts w:ascii="Verdana" w:hAnsi="Verdana"/>
                <w:b/>
                <w:sz w:val="16"/>
                <w:szCs w:val="16"/>
              </w:rPr>
              <w:t>5</w:t>
            </w:r>
          </w:p>
        </w:tc>
        <w:tc>
          <w:tcPr>
            <w:tcW w:w="1417" w:type="dxa"/>
            <w:tcBorders>
              <w:bottom w:val="single" w:sz="4" w:space="0" w:color="auto"/>
            </w:tcBorders>
            <w:shd w:val="clear" w:color="auto" w:fill="FFFFFF"/>
            <w:vAlign w:val="center"/>
          </w:tcPr>
          <w:p w:rsidR="00077A79" w:rsidRPr="009642FA" w:rsidRDefault="00077A79" w:rsidP="00417D85">
            <w:pPr>
              <w:spacing w:after="0" w:line="240" w:lineRule="auto"/>
              <w:jc w:val="center"/>
              <w:rPr>
                <w:rFonts w:ascii="Verdana" w:hAnsi="Verdana"/>
                <w:b/>
                <w:sz w:val="16"/>
                <w:szCs w:val="16"/>
              </w:rPr>
            </w:pPr>
            <w:r>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077A79" w:rsidRPr="009642FA" w:rsidRDefault="00077A79" w:rsidP="00417D85">
            <w:pPr>
              <w:spacing w:after="0" w:line="240" w:lineRule="auto"/>
              <w:jc w:val="center"/>
              <w:rPr>
                <w:rFonts w:ascii="Verdana" w:hAnsi="Verdana"/>
                <w:b/>
                <w:sz w:val="14"/>
                <w:szCs w:val="14"/>
              </w:rPr>
            </w:pPr>
            <w:r>
              <w:rPr>
                <w:rFonts w:ascii="Verdana" w:hAnsi="Verdana"/>
                <w:b/>
                <w:sz w:val="14"/>
                <w:szCs w:val="14"/>
              </w:rPr>
              <w:t>7</w:t>
            </w:r>
          </w:p>
        </w:tc>
        <w:tc>
          <w:tcPr>
            <w:tcW w:w="1726" w:type="dxa"/>
            <w:tcBorders>
              <w:bottom w:val="single" w:sz="4" w:space="0" w:color="auto"/>
            </w:tcBorders>
            <w:shd w:val="clear" w:color="auto" w:fill="FFFFFF"/>
            <w:vAlign w:val="center"/>
          </w:tcPr>
          <w:p w:rsidR="00077A79" w:rsidRDefault="00077A79" w:rsidP="00417D85">
            <w:pPr>
              <w:spacing w:after="0" w:line="240" w:lineRule="auto"/>
              <w:jc w:val="center"/>
              <w:rPr>
                <w:rFonts w:ascii="Verdana" w:hAnsi="Verdana"/>
                <w:b/>
                <w:sz w:val="16"/>
                <w:szCs w:val="16"/>
              </w:rPr>
            </w:pPr>
            <w:r>
              <w:rPr>
                <w:rFonts w:ascii="Verdana" w:hAnsi="Verdana"/>
                <w:b/>
                <w:sz w:val="16"/>
                <w:szCs w:val="16"/>
              </w:rPr>
              <w:t>8</w:t>
            </w:r>
          </w:p>
        </w:tc>
      </w:tr>
      <w:tr w:rsidR="00077A79" w:rsidRPr="003F5653" w:rsidTr="00E514B7">
        <w:trPr>
          <w:trHeight w:val="594"/>
        </w:trPr>
        <w:tc>
          <w:tcPr>
            <w:tcW w:w="608" w:type="dxa"/>
          </w:tcPr>
          <w:p w:rsidR="00077A79" w:rsidRDefault="00077A79" w:rsidP="00417D85">
            <w:pPr>
              <w:jc w:val="center"/>
              <w:rPr>
                <w:rFonts w:ascii="Tahoma" w:hAnsi="Tahoma"/>
                <w:sz w:val="20"/>
              </w:rPr>
            </w:pPr>
            <w:r>
              <w:rPr>
                <w:rFonts w:ascii="Tahoma" w:hAnsi="Tahoma"/>
                <w:sz w:val="20"/>
              </w:rPr>
              <w:t>1.</w:t>
            </w:r>
          </w:p>
        </w:tc>
        <w:tc>
          <w:tcPr>
            <w:tcW w:w="1521" w:type="dxa"/>
            <w:vAlign w:val="center"/>
          </w:tcPr>
          <w:p w:rsidR="00077A79" w:rsidRDefault="00077A79" w:rsidP="00417D85">
            <w:pPr>
              <w:jc w:val="center"/>
              <w:rPr>
                <w:rFonts w:ascii="Tahoma" w:hAnsi="Tahoma"/>
                <w:sz w:val="20"/>
              </w:rPr>
            </w:pPr>
            <w:r>
              <w:rPr>
                <w:rFonts w:ascii="Verdana" w:hAnsi="Verdana" w:cs="Arial"/>
                <w:sz w:val="18"/>
                <w:szCs w:val="18"/>
              </w:rPr>
              <w:t>Odkurzacz antystatyczny</w:t>
            </w:r>
          </w:p>
        </w:tc>
        <w:tc>
          <w:tcPr>
            <w:tcW w:w="760" w:type="dxa"/>
          </w:tcPr>
          <w:p w:rsidR="00077A79" w:rsidRDefault="00077A79" w:rsidP="00417D85">
            <w:pPr>
              <w:spacing w:after="0" w:line="240" w:lineRule="auto"/>
              <w:jc w:val="center"/>
              <w:rPr>
                <w:rFonts w:ascii="Tahoma" w:hAnsi="Tahoma"/>
                <w:sz w:val="20"/>
              </w:rPr>
            </w:pPr>
          </w:p>
          <w:p w:rsidR="00077A79" w:rsidRDefault="00077A79" w:rsidP="00417D85">
            <w:pPr>
              <w:spacing w:after="0" w:line="240" w:lineRule="auto"/>
              <w:jc w:val="center"/>
              <w:rPr>
                <w:rFonts w:ascii="Tahoma" w:hAnsi="Tahoma"/>
                <w:sz w:val="18"/>
                <w:szCs w:val="18"/>
              </w:rPr>
            </w:pPr>
            <w:r>
              <w:rPr>
                <w:rFonts w:ascii="Tahoma" w:hAnsi="Tahoma"/>
                <w:sz w:val="18"/>
                <w:szCs w:val="18"/>
              </w:rPr>
              <w:t xml:space="preserve">1 </w:t>
            </w:r>
          </w:p>
          <w:p w:rsidR="00077A79" w:rsidRPr="009059CE" w:rsidRDefault="00077A79" w:rsidP="00417D85">
            <w:pPr>
              <w:spacing w:after="0" w:line="240" w:lineRule="auto"/>
              <w:jc w:val="center"/>
              <w:rPr>
                <w:rFonts w:ascii="Tahoma" w:hAnsi="Tahoma"/>
                <w:sz w:val="16"/>
                <w:szCs w:val="16"/>
              </w:rPr>
            </w:pPr>
            <w:r>
              <w:rPr>
                <w:rFonts w:ascii="Tahoma" w:hAnsi="Tahoma"/>
                <w:sz w:val="18"/>
                <w:szCs w:val="18"/>
              </w:rPr>
              <w:t>sztuka</w:t>
            </w:r>
          </w:p>
        </w:tc>
        <w:tc>
          <w:tcPr>
            <w:tcW w:w="1647" w:type="dxa"/>
            <w:tcBorders>
              <w:tl2br w:val="nil"/>
              <w:tr2bl w:val="nil"/>
            </w:tcBorders>
            <w:vAlign w:val="center"/>
          </w:tcPr>
          <w:p w:rsidR="00077A79" w:rsidRPr="003F5653" w:rsidRDefault="00077A79" w:rsidP="00417D85">
            <w:pPr>
              <w:jc w:val="center"/>
              <w:rPr>
                <w:rFonts w:ascii="Tahoma" w:hAnsi="Tahoma"/>
                <w:sz w:val="20"/>
              </w:rPr>
            </w:pPr>
          </w:p>
        </w:tc>
        <w:tc>
          <w:tcPr>
            <w:tcW w:w="685" w:type="dxa"/>
            <w:tcBorders>
              <w:tl2br w:val="nil"/>
              <w:tr2bl w:val="nil"/>
            </w:tcBorders>
          </w:tcPr>
          <w:p w:rsidR="00077A79" w:rsidRPr="003F5653" w:rsidRDefault="00077A79" w:rsidP="00417D85">
            <w:pPr>
              <w:jc w:val="center"/>
              <w:rPr>
                <w:rFonts w:ascii="Tahoma" w:hAnsi="Tahoma"/>
                <w:sz w:val="20"/>
              </w:rPr>
            </w:pPr>
          </w:p>
        </w:tc>
        <w:tc>
          <w:tcPr>
            <w:tcW w:w="1417" w:type="dxa"/>
            <w:tcBorders>
              <w:tl2br w:val="nil"/>
              <w:tr2bl w:val="nil"/>
            </w:tcBorders>
            <w:vAlign w:val="center"/>
          </w:tcPr>
          <w:p w:rsidR="00077A79" w:rsidRPr="003F5653" w:rsidRDefault="00077A79" w:rsidP="00417D85">
            <w:pPr>
              <w:jc w:val="center"/>
              <w:rPr>
                <w:rFonts w:ascii="Tahoma" w:hAnsi="Tahoma"/>
                <w:sz w:val="20"/>
              </w:rPr>
            </w:pPr>
          </w:p>
        </w:tc>
        <w:tc>
          <w:tcPr>
            <w:tcW w:w="1417" w:type="dxa"/>
            <w:tcBorders>
              <w:tl2br w:val="nil"/>
              <w:tr2bl w:val="nil"/>
            </w:tcBorders>
            <w:shd w:val="clear" w:color="auto" w:fill="E2EFD9" w:themeFill="accent6" w:themeFillTint="33"/>
          </w:tcPr>
          <w:p w:rsidR="00077A79" w:rsidRPr="009642FA" w:rsidRDefault="00077A79" w:rsidP="00417D85">
            <w:pPr>
              <w:jc w:val="center"/>
              <w:rPr>
                <w:rFonts w:ascii="Tahoma" w:hAnsi="Tahoma"/>
                <w:sz w:val="14"/>
                <w:szCs w:val="14"/>
              </w:rPr>
            </w:pPr>
          </w:p>
        </w:tc>
        <w:tc>
          <w:tcPr>
            <w:tcW w:w="1726" w:type="dxa"/>
            <w:tcBorders>
              <w:tl2br w:val="nil"/>
              <w:tr2bl w:val="nil"/>
            </w:tcBorders>
          </w:tcPr>
          <w:p w:rsidR="00077A79" w:rsidRPr="003F5653" w:rsidRDefault="00077A79" w:rsidP="00417D85">
            <w:pPr>
              <w:jc w:val="center"/>
              <w:rPr>
                <w:rFonts w:ascii="Tahoma" w:hAnsi="Tahoma"/>
                <w:sz w:val="20"/>
              </w:rPr>
            </w:pPr>
          </w:p>
        </w:tc>
      </w:tr>
      <w:tr w:rsidR="00077A79" w:rsidRPr="003F5653" w:rsidTr="00E514B7">
        <w:trPr>
          <w:trHeight w:val="1160"/>
        </w:trPr>
        <w:tc>
          <w:tcPr>
            <w:tcW w:w="608" w:type="dxa"/>
          </w:tcPr>
          <w:p w:rsidR="00077A79" w:rsidRDefault="00077A79" w:rsidP="00417D85">
            <w:pPr>
              <w:jc w:val="center"/>
              <w:rPr>
                <w:rFonts w:ascii="Tahoma" w:hAnsi="Tahoma"/>
                <w:sz w:val="20"/>
              </w:rPr>
            </w:pPr>
            <w:r>
              <w:rPr>
                <w:rFonts w:ascii="Tahoma" w:hAnsi="Tahoma"/>
                <w:sz w:val="20"/>
              </w:rPr>
              <w:t>2.</w:t>
            </w:r>
          </w:p>
        </w:tc>
        <w:tc>
          <w:tcPr>
            <w:tcW w:w="1521" w:type="dxa"/>
            <w:vAlign w:val="center"/>
          </w:tcPr>
          <w:p w:rsidR="00077A79" w:rsidRDefault="00077A79" w:rsidP="00417D85">
            <w:pPr>
              <w:jc w:val="center"/>
              <w:rPr>
                <w:rFonts w:ascii="Arial" w:hAnsi="Arial" w:cs="Arial"/>
                <w:sz w:val="18"/>
                <w:szCs w:val="18"/>
              </w:rPr>
            </w:pPr>
            <w:r>
              <w:rPr>
                <w:rFonts w:ascii="Verdana" w:hAnsi="Verdana" w:cs="Arial"/>
                <w:sz w:val="18"/>
                <w:szCs w:val="18"/>
              </w:rPr>
              <w:t>Analizator sieciowy z testerem okablowania sieciowego</w:t>
            </w:r>
          </w:p>
        </w:tc>
        <w:tc>
          <w:tcPr>
            <w:tcW w:w="760" w:type="dxa"/>
          </w:tcPr>
          <w:p w:rsidR="00077A79" w:rsidRDefault="00077A79" w:rsidP="00417D85">
            <w:pPr>
              <w:spacing w:after="0" w:line="240" w:lineRule="auto"/>
              <w:jc w:val="center"/>
              <w:rPr>
                <w:rFonts w:ascii="Tahoma" w:hAnsi="Tahoma"/>
                <w:sz w:val="18"/>
                <w:szCs w:val="18"/>
              </w:rPr>
            </w:pPr>
          </w:p>
          <w:p w:rsidR="00077A79" w:rsidRDefault="00077A79" w:rsidP="00417D85">
            <w:pPr>
              <w:spacing w:after="0" w:line="240" w:lineRule="auto"/>
              <w:jc w:val="center"/>
              <w:rPr>
                <w:rFonts w:ascii="Tahoma" w:hAnsi="Tahoma"/>
                <w:sz w:val="18"/>
                <w:szCs w:val="18"/>
              </w:rPr>
            </w:pPr>
            <w:r>
              <w:rPr>
                <w:rFonts w:ascii="Tahoma" w:hAnsi="Tahoma"/>
                <w:sz w:val="18"/>
                <w:szCs w:val="18"/>
              </w:rPr>
              <w:t xml:space="preserve">1 </w:t>
            </w:r>
          </w:p>
          <w:p w:rsidR="00077A79" w:rsidRDefault="00077A79" w:rsidP="00417D85">
            <w:pPr>
              <w:spacing w:after="0" w:line="240" w:lineRule="auto"/>
              <w:jc w:val="center"/>
              <w:rPr>
                <w:rFonts w:ascii="Tahoma" w:hAnsi="Tahoma"/>
                <w:sz w:val="20"/>
              </w:rPr>
            </w:pPr>
            <w:r>
              <w:rPr>
                <w:rFonts w:ascii="Tahoma" w:hAnsi="Tahoma"/>
                <w:sz w:val="18"/>
                <w:szCs w:val="18"/>
              </w:rPr>
              <w:t>sztuka</w:t>
            </w:r>
          </w:p>
        </w:tc>
        <w:tc>
          <w:tcPr>
            <w:tcW w:w="1647" w:type="dxa"/>
            <w:tcBorders>
              <w:tl2br w:val="nil"/>
              <w:tr2bl w:val="nil"/>
            </w:tcBorders>
            <w:vAlign w:val="center"/>
          </w:tcPr>
          <w:p w:rsidR="00077A79" w:rsidRPr="003F5653" w:rsidRDefault="00077A79" w:rsidP="00417D85">
            <w:pPr>
              <w:jc w:val="center"/>
              <w:rPr>
                <w:rFonts w:ascii="Tahoma" w:hAnsi="Tahoma"/>
                <w:sz w:val="20"/>
              </w:rPr>
            </w:pPr>
          </w:p>
        </w:tc>
        <w:tc>
          <w:tcPr>
            <w:tcW w:w="685" w:type="dxa"/>
            <w:tcBorders>
              <w:tl2br w:val="nil"/>
              <w:tr2bl w:val="nil"/>
            </w:tcBorders>
          </w:tcPr>
          <w:p w:rsidR="00077A79" w:rsidRPr="003F5653" w:rsidRDefault="00077A79" w:rsidP="00417D85">
            <w:pPr>
              <w:jc w:val="center"/>
              <w:rPr>
                <w:rFonts w:ascii="Tahoma" w:hAnsi="Tahoma"/>
                <w:sz w:val="20"/>
              </w:rPr>
            </w:pPr>
          </w:p>
        </w:tc>
        <w:tc>
          <w:tcPr>
            <w:tcW w:w="1417" w:type="dxa"/>
            <w:tcBorders>
              <w:tl2br w:val="nil"/>
              <w:tr2bl w:val="nil"/>
            </w:tcBorders>
            <w:vAlign w:val="center"/>
          </w:tcPr>
          <w:p w:rsidR="00077A79" w:rsidRPr="003F5653" w:rsidRDefault="00077A79" w:rsidP="00417D85">
            <w:pPr>
              <w:jc w:val="center"/>
              <w:rPr>
                <w:rFonts w:ascii="Tahoma" w:hAnsi="Tahoma"/>
                <w:sz w:val="20"/>
              </w:rPr>
            </w:pPr>
          </w:p>
        </w:tc>
        <w:tc>
          <w:tcPr>
            <w:tcW w:w="1417" w:type="dxa"/>
            <w:tcBorders>
              <w:tl2br w:val="nil"/>
              <w:tr2bl w:val="nil"/>
            </w:tcBorders>
            <w:shd w:val="clear" w:color="auto" w:fill="E2EFD9" w:themeFill="accent6" w:themeFillTint="33"/>
          </w:tcPr>
          <w:p w:rsidR="00077A79" w:rsidRPr="009642FA" w:rsidRDefault="00077A79" w:rsidP="00417D85">
            <w:pPr>
              <w:jc w:val="center"/>
              <w:rPr>
                <w:rFonts w:ascii="Tahoma" w:hAnsi="Tahoma"/>
                <w:sz w:val="14"/>
                <w:szCs w:val="14"/>
              </w:rPr>
            </w:pPr>
          </w:p>
        </w:tc>
        <w:tc>
          <w:tcPr>
            <w:tcW w:w="1726" w:type="dxa"/>
            <w:tcBorders>
              <w:tl2br w:val="nil"/>
              <w:tr2bl w:val="nil"/>
            </w:tcBorders>
          </w:tcPr>
          <w:p w:rsidR="00077A79" w:rsidRPr="003F5653" w:rsidRDefault="00077A79" w:rsidP="00417D85">
            <w:pPr>
              <w:jc w:val="center"/>
              <w:rPr>
                <w:rFonts w:ascii="Tahoma" w:hAnsi="Tahoma"/>
                <w:sz w:val="20"/>
              </w:rPr>
            </w:pPr>
          </w:p>
        </w:tc>
      </w:tr>
      <w:tr w:rsidR="00077A79" w:rsidRPr="003F5653" w:rsidTr="00E514B7">
        <w:trPr>
          <w:trHeight w:val="512"/>
        </w:trPr>
        <w:tc>
          <w:tcPr>
            <w:tcW w:w="608" w:type="dxa"/>
          </w:tcPr>
          <w:p w:rsidR="00077A79" w:rsidRDefault="00077A79" w:rsidP="00417D85">
            <w:pPr>
              <w:jc w:val="center"/>
              <w:rPr>
                <w:rFonts w:ascii="Tahoma" w:hAnsi="Tahoma"/>
                <w:sz w:val="20"/>
              </w:rPr>
            </w:pPr>
            <w:r>
              <w:rPr>
                <w:rFonts w:ascii="Tahoma" w:hAnsi="Tahoma"/>
                <w:sz w:val="20"/>
              </w:rPr>
              <w:t>3.</w:t>
            </w:r>
          </w:p>
        </w:tc>
        <w:tc>
          <w:tcPr>
            <w:tcW w:w="1521" w:type="dxa"/>
            <w:vAlign w:val="center"/>
          </w:tcPr>
          <w:p w:rsidR="00077A79" w:rsidRDefault="00077A79" w:rsidP="00417D85">
            <w:pPr>
              <w:jc w:val="center"/>
              <w:rPr>
                <w:rFonts w:ascii="Arial" w:hAnsi="Arial" w:cs="Arial"/>
                <w:sz w:val="18"/>
                <w:szCs w:val="18"/>
              </w:rPr>
            </w:pPr>
            <w:r>
              <w:rPr>
                <w:rFonts w:ascii="Verdana" w:hAnsi="Verdana" w:cs="Arial"/>
                <w:sz w:val="18"/>
                <w:szCs w:val="18"/>
              </w:rPr>
              <w:t>Tablet graficzny</w:t>
            </w:r>
          </w:p>
        </w:tc>
        <w:tc>
          <w:tcPr>
            <w:tcW w:w="760" w:type="dxa"/>
          </w:tcPr>
          <w:p w:rsidR="00077A79" w:rsidRDefault="00077A79" w:rsidP="00417D85">
            <w:pPr>
              <w:spacing w:after="0" w:line="240" w:lineRule="auto"/>
              <w:jc w:val="center"/>
              <w:rPr>
                <w:rFonts w:ascii="Tahoma" w:hAnsi="Tahoma"/>
                <w:sz w:val="18"/>
                <w:szCs w:val="18"/>
              </w:rPr>
            </w:pPr>
            <w:r>
              <w:rPr>
                <w:rFonts w:ascii="Tahoma" w:hAnsi="Tahoma"/>
                <w:sz w:val="18"/>
                <w:szCs w:val="18"/>
              </w:rPr>
              <w:t xml:space="preserve">1 </w:t>
            </w:r>
          </w:p>
          <w:p w:rsidR="00077A79" w:rsidRDefault="00077A79" w:rsidP="00417D85">
            <w:pPr>
              <w:spacing w:after="0" w:line="240" w:lineRule="auto"/>
              <w:jc w:val="center"/>
              <w:rPr>
                <w:rFonts w:ascii="Tahoma" w:hAnsi="Tahoma"/>
                <w:sz w:val="20"/>
              </w:rPr>
            </w:pPr>
            <w:r>
              <w:rPr>
                <w:rFonts w:ascii="Tahoma" w:hAnsi="Tahoma"/>
                <w:sz w:val="18"/>
                <w:szCs w:val="18"/>
              </w:rPr>
              <w:t>sztuka</w:t>
            </w:r>
          </w:p>
        </w:tc>
        <w:tc>
          <w:tcPr>
            <w:tcW w:w="1647" w:type="dxa"/>
            <w:tcBorders>
              <w:tl2br w:val="nil"/>
              <w:tr2bl w:val="nil"/>
            </w:tcBorders>
            <w:vAlign w:val="center"/>
          </w:tcPr>
          <w:p w:rsidR="00077A79" w:rsidRPr="003F5653" w:rsidRDefault="00077A79" w:rsidP="00417D85">
            <w:pPr>
              <w:jc w:val="center"/>
              <w:rPr>
                <w:rFonts w:ascii="Tahoma" w:hAnsi="Tahoma"/>
                <w:sz w:val="20"/>
              </w:rPr>
            </w:pPr>
          </w:p>
        </w:tc>
        <w:tc>
          <w:tcPr>
            <w:tcW w:w="685" w:type="dxa"/>
            <w:tcBorders>
              <w:tl2br w:val="nil"/>
              <w:tr2bl w:val="nil"/>
            </w:tcBorders>
          </w:tcPr>
          <w:p w:rsidR="00077A79" w:rsidRPr="003F5653" w:rsidRDefault="00077A79" w:rsidP="00417D85">
            <w:pPr>
              <w:jc w:val="center"/>
              <w:rPr>
                <w:rFonts w:ascii="Tahoma" w:hAnsi="Tahoma"/>
                <w:sz w:val="20"/>
              </w:rPr>
            </w:pPr>
          </w:p>
        </w:tc>
        <w:tc>
          <w:tcPr>
            <w:tcW w:w="1417" w:type="dxa"/>
            <w:tcBorders>
              <w:tl2br w:val="nil"/>
              <w:tr2bl w:val="nil"/>
            </w:tcBorders>
            <w:vAlign w:val="center"/>
          </w:tcPr>
          <w:p w:rsidR="00077A79" w:rsidRPr="003F5653" w:rsidRDefault="00077A79" w:rsidP="00417D85">
            <w:pPr>
              <w:jc w:val="center"/>
              <w:rPr>
                <w:rFonts w:ascii="Tahoma" w:hAnsi="Tahoma"/>
                <w:sz w:val="20"/>
              </w:rPr>
            </w:pPr>
          </w:p>
        </w:tc>
        <w:tc>
          <w:tcPr>
            <w:tcW w:w="1417" w:type="dxa"/>
            <w:tcBorders>
              <w:tl2br w:val="nil"/>
              <w:tr2bl w:val="nil"/>
            </w:tcBorders>
            <w:shd w:val="clear" w:color="auto" w:fill="E2EFD9" w:themeFill="accent6" w:themeFillTint="33"/>
          </w:tcPr>
          <w:p w:rsidR="00077A79" w:rsidRPr="009642FA" w:rsidRDefault="00077A79" w:rsidP="00417D85">
            <w:pPr>
              <w:jc w:val="center"/>
              <w:rPr>
                <w:rFonts w:ascii="Tahoma" w:hAnsi="Tahoma"/>
                <w:sz w:val="14"/>
                <w:szCs w:val="14"/>
              </w:rPr>
            </w:pPr>
          </w:p>
        </w:tc>
        <w:tc>
          <w:tcPr>
            <w:tcW w:w="1726" w:type="dxa"/>
            <w:tcBorders>
              <w:bottom w:val="single" w:sz="4" w:space="0" w:color="auto"/>
              <w:tl2br w:val="nil"/>
              <w:tr2bl w:val="nil"/>
            </w:tcBorders>
          </w:tcPr>
          <w:p w:rsidR="00077A79" w:rsidRPr="003F5653" w:rsidRDefault="00077A79" w:rsidP="00417D85">
            <w:pPr>
              <w:jc w:val="center"/>
              <w:rPr>
                <w:rFonts w:ascii="Tahoma" w:hAnsi="Tahoma"/>
                <w:sz w:val="20"/>
              </w:rPr>
            </w:pPr>
          </w:p>
        </w:tc>
      </w:tr>
      <w:tr w:rsidR="00077A79" w:rsidRPr="003F5653" w:rsidTr="00E514B7">
        <w:trPr>
          <w:trHeight w:val="319"/>
        </w:trPr>
        <w:tc>
          <w:tcPr>
            <w:tcW w:w="6638" w:type="dxa"/>
            <w:gridSpan w:val="6"/>
          </w:tcPr>
          <w:p w:rsidR="00077A79" w:rsidRPr="003F5653" w:rsidRDefault="00077A79" w:rsidP="00417D85">
            <w:pPr>
              <w:jc w:val="center"/>
              <w:rPr>
                <w:rFonts w:ascii="Tahoma" w:hAnsi="Tahoma"/>
                <w:sz w:val="20"/>
              </w:rPr>
            </w:pPr>
            <w:r>
              <w:rPr>
                <w:rFonts w:ascii="Tahoma" w:hAnsi="Tahoma"/>
                <w:sz w:val="20"/>
              </w:rPr>
              <w:t>RAZEM</w:t>
            </w:r>
          </w:p>
        </w:tc>
        <w:tc>
          <w:tcPr>
            <w:tcW w:w="1417" w:type="dxa"/>
            <w:tcBorders>
              <w:tl2br w:val="nil"/>
              <w:tr2bl w:val="nil"/>
            </w:tcBorders>
            <w:shd w:val="clear" w:color="auto" w:fill="E2EFD9" w:themeFill="accent6" w:themeFillTint="33"/>
          </w:tcPr>
          <w:p w:rsidR="00077A79" w:rsidRPr="009642FA" w:rsidRDefault="00077A79" w:rsidP="00417D85">
            <w:pPr>
              <w:jc w:val="center"/>
              <w:rPr>
                <w:rFonts w:ascii="Tahoma" w:hAnsi="Tahoma"/>
                <w:sz w:val="14"/>
                <w:szCs w:val="14"/>
              </w:rPr>
            </w:pPr>
          </w:p>
        </w:tc>
        <w:tc>
          <w:tcPr>
            <w:tcW w:w="1726" w:type="dxa"/>
            <w:tcBorders>
              <w:tl2br w:val="single" w:sz="4" w:space="0" w:color="auto"/>
              <w:tr2bl w:val="single" w:sz="4" w:space="0" w:color="auto"/>
            </w:tcBorders>
          </w:tcPr>
          <w:p w:rsidR="00077A79" w:rsidRPr="003F5653" w:rsidRDefault="00077A79" w:rsidP="00417D85">
            <w:pPr>
              <w:jc w:val="center"/>
              <w:rPr>
                <w:rFonts w:ascii="Tahoma" w:hAnsi="Tahoma"/>
                <w:sz w:val="20"/>
              </w:rPr>
            </w:pPr>
          </w:p>
        </w:tc>
      </w:tr>
    </w:tbl>
    <w:p w:rsidR="00DB357E" w:rsidRPr="00967DFA" w:rsidRDefault="00DB357E" w:rsidP="001E7843">
      <w:pPr>
        <w:spacing w:after="0" w:line="240" w:lineRule="auto"/>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DB357E" w:rsidRDefault="00DB357E" w:rsidP="001E7843">
      <w:pPr>
        <w:pStyle w:val="Akapitzlist"/>
        <w:spacing w:after="0" w:line="240" w:lineRule="auto"/>
        <w:ind w:left="0"/>
        <w:jc w:val="both"/>
        <w:rPr>
          <w:rFonts w:ascii="Verdana" w:hAnsi="Verdana" w:cs="Arial"/>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DB357E" w:rsidRPr="00957C2A" w:rsidRDefault="00DB357E" w:rsidP="001E7843">
      <w:pPr>
        <w:pStyle w:val="Akapitzlist"/>
        <w:spacing w:after="0" w:line="240" w:lineRule="auto"/>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DB357E" w:rsidRPr="00957C2A" w:rsidRDefault="00DB357E" w:rsidP="001E7843">
      <w:pPr>
        <w:pStyle w:val="Akapitzlist"/>
        <w:spacing w:after="0" w:line="240" w:lineRule="auto"/>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B357E" w:rsidTr="000575EB">
        <w:tc>
          <w:tcPr>
            <w:tcW w:w="9210" w:type="dxa"/>
            <w:shd w:val="clear" w:color="auto" w:fill="auto"/>
          </w:tcPr>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w:t>
            </w:r>
            <w:r w:rsidR="007B5E0E">
              <w:rPr>
                <w:rFonts w:ascii="Times New Roman" w:hAnsi="Times New Roman"/>
                <w:color w:val="000000"/>
                <w:sz w:val="16"/>
                <w:szCs w:val="16"/>
              </w:rPr>
              <w:t xml:space="preserve"> z następujących  okoliczności: </w:t>
            </w:r>
            <w:r w:rsidRPr="0091334D">
              <w:rPr>
                <w:rFonts w:ascii="Times New Roman" w:hAnsi="Times New Roman"/>
                <w:color w:val="000000"/>
                <w:sz w:val="16"/>
                <w:szCs w:val="16"/>
              </w:rPr>
              <w:t>- wewnątr</w:t>
            </w:r>
            <w:r w:rsidR="007B5E0E">
              <w:rPr>
                <w:rFonts w:ascii="Times New Roman" w:hAnsi="Times New Roman"/>
                <w:color w:val="000000"/>
                <w:sz w:val="16"/>
                <w:szCs w:val="16"/>
              </w:rPr>
              <w:t xml:space="preserve">zwspólnotowego nabycia towarów, - importu usług lub towarów,  </w:t>
            </w:r>
            <w:r w:rsidRPr="0091334D">
              <w:rPr>
                <w:rFonts w:ascii="Times New Roman" w:hAnsi="Times New Roman"/>
                <w:color w:val="000000"/>
                <w:sz w:val="16"/>
                <w:szCs w:val="16"/>
              </w:rPr>
              <w:t>- odwróconego obciążenia podatkiem VAT (zgodnie z zapisami o podatku VAT w tym m.in. art. 17 tej ustawy, do której odsyła art. 91. ust 3a ustawy Pzp.</w:t>
            </w:r>
          </w:p>
          <w:p w:rsidR="00DB357E" w:rsidRPr="0091334D" w:rsidRDefault="00DB357E" w:rsidP="000575EB">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p>
    <w:p w:rsidR="00DB357E" w:rsidRDefault="00DB357E" w:rsidP="00DB357E">
      <w:pPr>
        <w:autoSpaceDE w:val="0"/>
        <w:autoSpaceDN w:val="0"/>
        <w:adjustRightInd w:val="0"/>
        <w:spacing w:after="0" w:line="240" w:lineRule="auto"/>
        <w:jc w:val="both"/>
        <w:rPr>
          <w:rFonts w:ascii="Verdana" w:hAnsi="Verdana" w:cs="Verdana"/>
          <w:b/>
          <w:color w:val="000000"/>
          <w:sz w:val="18"/>
          <w:szCs w:val="18"/>
        </w:rPr>
      </w:pPr>
      <w:r>
        <w:rPr>
          <w:rFonts w:ascii="Verdana" w:hAnsi="Verdana" w:cs="Verdana"/>
          <w:b/>
          <w:color w:val="000000"/>
          <w:sz w:val="18"/>
          <w:szCs w:val="18"/>
        </w:rPr>
        <w:t>II</w:t>
      </w:r>
      <w:r w:rsidRPr="00D215D6">
        <w:rPr>
          <w:rFonts w:ascii="Verdana" w:hAnsi="Verdana" w:cs="Verdana"/>
          <w:b/>
          <w:color w:val="000000"/>
          <w:sz w:val="18"/>
          <w:szCs w:val="18"/>
        </w:rPr>
        <w:t xml:space="preserve"> kryterium – gwarancja</w:t>
      </w:r>
      <w:r>
        <w:rPr>
          <w:rFonts w:ascii="Verdana" w:hAnsi="Verdana" w:cs="Verdana"/>
          <w:b/>
          <w:color w:val="000000"/>
          <w:sz w:val="18"/>
          <w:szCs w:val="18"/>
        </w:rPr>
        <w:t xml:space="preserve"> </w:t>
      </w:r>
      <w:r w:rsidRPr="00D215D6">
        <w:rPr>
          <w:rFonts w:ascii="Verdana" w:hAnsi="Verdana" w:cs="Verdana"/>
          <w:b/>
          <w:color w:val="000000"/>
          <w:sz w:val="18"/>
          <w:szCs w:val="18"/>
        </w:rPr>
        <w:t>– G</w:t>
      </w:r>
      <w:r>
        <w:rPr>
          <w:rFonts w:ascii="Verdana" w:hAnsi="Verdana" w:cs="Verdana"/>
          <w:b/>
          <w:color w:val="000000"/>
          <w:sz w:val="18"/>
          <w:szCs w:val="18"/>
        </w:rPr>
        <w:t xml:space="preserve"> / waga kryterium maksymalnie 25</w:t>
      </w:r>
      <w:r w:rsidRPr="00D215D6">
        <w:rPr>
          <w:rFonts w:ascii="Verdana" w:hAnsi="Verdana" w:cs="Verdana"/>
          <w:b/>
          <w:color w:val="000000"/>
          <w:sz w:val="18"/>
          <w:szCs w:val="18"/>
        </w:rPr>
        <w:t>,00 pkt.</w:t>
      </w:r>
    </w:p>
    <w:p w:rsidR="00DB357E" w:rsidRDefault="00DB357E" w:rsidP="00DB357E">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sidR="00E514B7">
        <w:rPr>
          <w:rFonts w:ascii="Verdana" w:hAnsi="Verdana" w:cs="Verdana"/>
          <w:b/>
          <w:color w:val="000000"/>
          <w:sz w:val="18"/>
          <w:szCs w:val="18"/>
        </w:rPr>
        <w:t xml:space="preserve">na odkurzacz antystatyczny </w:t>
      </w:r>
      <w:r w:rsidRPr="00E514B7">
        <w:rPr>
          <w:rFonts w:ascii="Verdana" w:hAnsi="Verdana" w:cs="Verdana"/>
          <w:b/>
          <w:color w:val="FF0000"/>
          <w:sz w:val="18"/>
          <w:szCs w:val="18"/>
        </w:rPr>
        <w:t xml:space="preserve">……… m-ce/y </w:t>
      </w:r>
      <w:r w:rsidRPr="00967DFA">
        <w:rPr>
          <w:rFonts w:ascii="Verdana" w:hAnsi="Verdana"/>
          <w:b/>
          <w:sz w:val="18"/>
          <w:szCs w:val="18"/>
        </w:rPr>
        <w:t>od daty podpisania protokołu odbioru</w:t>
      </w:r>
    </w:p>
    <w:p w:rsidR="00E514B7" w:rsidRDefault="00E514B7" w:rsidP="00E514B7">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Pr>
          <w:rFonts w:ascii="Verdana" w:hAnsi="Verdana" w:cs="Verdana"/>
          <w:b/>
          <w:color w:val="000000"/>
          <w:sz w:val="18"/>
          <w:szCs w:val="18"/>
        </w:rPr>
        <w:t xml:space="preserve">na analizator sieciowy </w:t>
      </w:r>
      <w:r w:rsidRPr="00E514B7">
        <w:rPr>
          <w:rFonts w:ascii="Verdana" w:hAnsi="Verdana" w:cs="Verdana"/>
          <w:b/>
          <w:color w:val="FF0000"/>
          <w:sz w:val="18"/>
          <w:szCs w:val="18"/>
        </w:rPr>
        <w:t xml:space="preserve">……… m-ce/y </w:t>
      </w:r>
      <w:r w:rsidRPr="00967DFA">
        <w:rPr>
          <w:rFonts w:ascii="Verdana" w:hAnsi="Verdana"/>
          <w:b/>
          <w:sz w:val="18"/>
          <w:szCs w:val="18"/>
        </w:rPr>
        <w:t>od daty podpisania protokołu odbioru</w:t>
      </w:r>
    </w:p>
    <w:p w:rsidR="00DB357E" w:rsidRDefault="00E514B7" w:rsidP="00DB357E">
      <w:pPr>
        <w:autoSpaceDE w:val="0"/>
        <w:autoSpaceDN w:val="0"/>
        <w:adjustRightInd w:val="0"/>
        <w:spacing w:after="0" w:line="240" w:lineRule="auto"/>
        <w:jc w:val="both"/>
        <w:rPr>
          <w:rFonts w:ascii="Verdana" w:hAnsi="Verdana"/>
          <w:b/>
          <w:sz w:val="18"/>
          <w:szCs w:val="18"/>
        </w:rPr>
      </w:pPr>
      <w:r w:rsidRPr="00967DFA">
        <w:rPr>
          <w:rFonts w:ascii="Verdana" w:hAnsi="Verdana" w:cs="Verdana"/>
          <w:b/>
          <w:color w:val="000000"/>
          <w:sz w:val="18"/>
          <w:szCs w:val="18"/>
        </w:rPr>
        <w:t xml:space="preserve">Oferujemy okres gwarancji  </w:t>
      </w:r>
      <w:r>
        <w:rPr>
          <w:rFonts w:ascii="Verdana" w:hAnsi="Verdana" w:cs="Verdana"/>
          <w:b/>
          <w:color w:val="000000"/>
          <w:sz w:val="18"/>
          <w:szCs w:val="18"/>
        </w:rPr>
        <w:t xml:space="preserve">na odkurzacz tablet graficzny </w:t>
      </w:r>
      <w:r w:rsidRPr="00E514B7">
        <w:rPr>
          <w:rFonts w:ascii="Verdana" w:hAnsi="Verdana" w:cs="Verdana"/>
          <w:b/>
          <w:color w:val="FF0000"/>
          <w:sz w:val="18"/>
          <w:szCs w:val="18"/>
        </w:rPr>
        <w:t xml:space="preserve">……… m-ce/y </w:t>
      </w:r>
      <w:r w:rsidRPr="00967DFA">
        <w:rPr>
          <w:rFonts w:ascii="Verdana" w:hAnsi="Verdana"/>
          <w:b/>
          <w:sz w:val="18"/>
          <w:szCs w:val="18"/>
        </w:rPr>
        <w:t>od daty podpisania protokołu odbioru</w:t>
      </w:r>
    </w:p>
    <w:p w:rsidR="00DB357E" w:rsidRDefault="00DB357E" w:rsidP="00DB357E">
      <w:pPr>
        <w:autoSpaceDE w:val="0"/>
        <w:autoSpaceDN w:val="0"/>
        <w:adjustRightInd w:val="0"/>
        <w:spacing w:after="0" w:line="240" w:lineRule="auto"/>
        <w:jc w:val="both"/>
        <w:rPr>
          <w:rFonts w:ascii="Verdana" w:hAnsi="Verdana"/>
          <w:b/>
          <w:sz w:val="18"/>
          <w:szCs w:val="18"/>
        </w:rPr>
      </w:pPr>
      <w:r>
        <w:rPr>
          <w:rFonts w:ascii="Verdana" w:hAnsi="Verdana"/>
          <w:b/>
          <w:sz w:val="18"/>
          <w:szCs w:val="18"/>
        </w:rPr>
        <w:t>III kryterium - termin realizacji - T / waga k</w:t>
      </w:r>
      <w:r w:rsidR="00E514B7">
        <w:rPr>
          <w:rFonts w:ascii="Verdana" w:hAnsi="Verdana"/>
          <w:b/>
          <w:sz w:val="18"/>
          <w:szCs w:val="18"/>
        </w:rPr>
        <w:t>ryterium maksymalnie 15,00 pkt.</w:t>
      </w:r>
    </w:p>
    <w:p w:rsidR="00E411F1" w:rsidRPr="00E514B7" w:rsidRDefault="00DB357E" w:rsidP="00E411F1">
      <w:pPr>
        <w:autoSpaceDE w:val="0"/>
        <w:autoSpaceDN w:val="0"/>
        <w:adjustRightInd w:val="0"/>
        <w:spacing w:after="0" w:line="240" w:lineRule="auto"/>
        <w:jc w:val="both"/>
        <w:rPr>
          <w:rFonts w:ascii="Verdana" w:hAnsi="Verdana"/>
          <w:b/>
          <w:color w:val="FF0000"/>
          <w:sz w:val="18"/>
          <w:szCs w:val="18"/>
        </w:rPr>
      </w:pPr>
      <w:r>
        <w:rPr>
          <w:rFonts w:ascii="Verdana" w:hAnsi="Verdana"/>
          <w:b/>
          <w:sz w:val="18"/>
          <w:szCs w:val="18"/>
        </w:rPr>
        <w:t xml:space="preserve">Oferujemy termin realizacji zamówienia </w:t>
      </w:r>
      <w:r w:rsidR="00E514B7">
        <w:rPr>
          <w:rFonts w:ascii="Verdana" w:hAnsi="Verdana"/>
          <w:b/>
          <w:sz w:val="18"/>
          <w:szCs w:val="18"/>
        </w:rPr>
        <w:t xml:space="preserve">dla całej części 4 </w:t>
      </w:r>
      <w:r w:rsidRPr="00E514B7">
        <w:rPr>
          <w:rFonts w:ascii="Verdana" w:hAnsi="Verdana"/>
          <w:b/>
          <w:color w:val="FF0000"/>
          <w:sz w:val="18"/>
          <w:szCs w:val="18"/>
        </w:rPr>
        <w:t>………….. dni.</w:t>
      </w:r>
    </w:p>
    <w:p w:rsidR="007B5E0E" w:rsidRDefault="007B5E0E" w:rsidP="00E411F1">
      <w:pPr>
        <w:autoSpaceDE w:val="0"/>
        <w:autoSpaceDN w:val="0"/>
        <w:adjustRightInd w:val="0"/>
        <w:spacing w:after="0" w:line="240" w:lineRule="auto"/>
        <w:jc w:val="both"/>
        <w:rPr>
          <w:rFonts w:ascii="Verdana" w:hAnsi="Verdana"/>
          <w:b/>
          <w:sz w:val="18"/>
          <w:szCs w:val="18"/>
        </w:rPr>
      </w:pPr>
    </w:p>
    <w:p w:rsidR="007B5E0E" w:rsidRPr="001E7843" w:rsidRDefault="007B5E0E" w:rsidP="00E411F1">
      <w:pPr>
        <w:autoSpaceDE w:val="0"/>
        <w:autoSpaceDN w:val="0"/>
        <w:adjustRightInd w:val="0"/>
        <w:spacing w:after="0" w:line="240" w:lineRule="auto"/>
        <w:jc w:val="both"/>
        <w:rPr>
          <w:rFonts w:ascii="Verdana" w:hAnsi="Verdana" w:cs="Verdana"/>
          <w:b/>
          <w:sz w:val="18"/>
          <w:szCs w:val="18"/>
        </w:rPr>
      </w:pPr>
    </w:p>
    <w:p w:rsid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w:t>
      </w:r>
    </w:p>
    <w:p w:rsidR="001E7843" w:rsidRDefault="00CE7180" w:rsidP="001E7843">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FC4315" w:rsidRPr="00ED4E08" w:rsidRDefault="00FC4315" w:rsidP="001E7843">
      <w:pPr>
        <w:tabs>
          <w:tab w:val="left" w:pos="6360"/>
        </w:tabs>
        <w:spacing w:after="0" w:line="240" w:lineRule="auto"/>
        <w:jc w:val="both"/>
        <w:rPr>
          <w:rFonts w:ascii="Verdana" w:hAnsi="Verdana" w:cs="Verdana"/>
          <w:sz w:val="18"/>
          <w:szCs w:val="18"/>
        </w:rPr>
      </w:pPr>
      <w:r w:rsidRPr="00CE7180">
        <w:rPr>
          <w:rFonts w:ascii="Verdana" w:hAnsi="Verdana" w:cs="Verdana"/>
          <w:b/>
          <w:color w:val="FF0000"/>
          <w:sz w:val="20"/>
          <w:szCs w:val="18"/>
        </w:rPr>
        <w:lastRenderedPageBreak/>
        <w:t>Część V</w:t>
      </w:r>
      <w:r w:rsidRPr="00CE7180">
        <w:rPr>
          <w:rFonts w:ascii="Verdana" w:hAnsi="Verdana" w:cs="Verdana"/>
          <w:b/>
          <w:color w:val="000000"/>
          <w:sz w:val="18"/>
          <w:szCs w:val="18"/>
        </w:rPr>
        <w:t xml:space="preserve"> </w:t>
      </w:r>
      <w:r w:rsidRPr="00077A79">
        <w:rPr>
          <w:rFonts w:ascii="Verdana" w:hAnsi="Verdana" w:cs="Verdana"/>
          <w:color w:val="000000"/>
          <w:sz w:val="18"/>
          <w:szCs w:val="18"/>
        </w:rPr>
        <w:t xml:space="preserve">- </w:t>
      </w:r>
      <w:r w:rsidR="00077A79" w:rsidRPr="00ED4E08">
        <w:rPr>
          <w:rFonts w:ascii="Verdana" w:hAnsi="Verdana"/>
          <w:sz w:val="18"/>
          <w:szCs w:val="18"/>
        </w:rPr>
        <w:t xml:space="preserve">Mata antystatyczna stołowa około 0,7 m2 – 3 sztuki, Pasta termoprzewodząca – 15 sztuk, Opaska antystatyczna – 7 sztuk, Sprężone powietrze – 10 sztuk, Pianka do LCD – 10 sztuk, </w:t>
      </w:r>
      <w:r w:rsidR="00EA6072" w:rsidRPr="00ED4E08">
        <w:rPr>
          <w:rFonts w:ascii="Verdana" w:hAnsi="Verdana"/>
          <w:sz w:val="18"/>
          <w:szCs w:val="18"/>
        </w:rPr>
        <w:t>Chusteczki teflonowe – 5 sztuk</w:t>
      </w:r>
    </w:p>
    <w:p w:rsidR="00ED4E08" w:rsidRDefault="00ED4E08" w:rsidP="00FC4315">
      <w:pPr>
        <w:autoSpaceDE w:val="0"/>
        <w:autoSpaceDN w:val="0"/>
        <w:adjustRightInd w:val="0"/>
        <w:spacing w:after="0" w:line="240" w:lineRule="auto"/>
        <w:jc w:val="both"/>
        <w:rPr>
          <w:rFonts w:ascii="Verdana" w:hAnsi="Verdana" w:cs="Verdana"/>
          <w:color w:val="000000"/>
          <w:sz w:val="18"/>
          <w:szCs w:val="18"/>
        </w:rPr>
      </w:pPr>
    </w:p>
    <w:p w:rsidR="00FC4315" w:rsidRPr="00967DFA" w:rsidRDefault="00FC4315" w:rsidP="00FC431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Oferowany przedmiot zamówieni</w:t>
      </w:r>
      <w:r w:rsidR="00F9165E">
        <w:rPr>
          <w:rFonts w:ascii="Verdana" w:hAnsi="Verdana" w:cs="Verdana"/>
          <w:color w:val="000000"/>
          <w:sz w:val="18"/>
          <w:szCs w:val="18"/>
        </w:rPr>
        <w:t>a spełnia następujące kryteria:</w:t>
      </w:r>
    </w:p>
    <w:p w:rsidR="00ED4E08" w:rsidRDefault="00ED4E08" w:rsidP="00FC4315">
      <w:pPr>
        <w:autoSpaceDE w:val="0"/>
        <w:autoSpaceDN w:val="0"/>
        <w:adjustRightInd w:val="0"/>
        <w:spacing w:after="0" w:line="240" w:lineRule="auto"/>
        <w:jc w:val="both"/>
        <w:rPr>
          <w:rFonts w:ascii="Verdana" w:hAnsi="Verdana" w:cs="Verdana"/>
          <w:b/>
          <w:color w:val="000000"/>
          <w:sz w:val="18"/>
          <w:szCs w:val="18"/>
        </w:rPr>
      </w:pPr>
    </w:p>
    <w:p w:rsidR="00FC4315" w:rsidRDefault="00FC4315" w:rsidP="00FC4315">
      <w:pPr>
        <w:autoSpaceDE w:val="0"/>
        <w:autoSpaceDN w:val="0"/>
        <w:adjustRightInd w:val="0"/>
        <w:spacing w:after="0" w:line="240" w:lineRule="auto"/>
        <w:jc w:val="both"/>
        <w:rPr>
          <w:rFonts w:ascii="Verdana" w:hAnsi="Verdana" w:cs="Verdana"/>
          <w:b/>
          <w:color w:val="000000"/>
          <w:sz w:val="18"/>
          <w:szCs w:val="18"/>
        </w:rPr>
      </w:pPr>
      <w:r w:rsidRPr="00363F54">
        <w:rPr>
          <w:rFonts w:ascii="Verdana" w:hAnsi="Verdana" w:cs="Verdana"/>
          <w:b/>
          <w:color w:val="000000"/>
          <w:sz w:val="18"/>
          <w:szCs w:val="18"/>
        </w:rPr>
        <w:t>I kryterium – cen</w:t>
      </w:r>
      <w:r>
        <w:rPr>
          <w:rFonts w:ascii="Verdana" w:hAnsi="Verdana" w:cs="Verdana"/>
          <w:b/>
          <w:color w:val="000000"/>
          <w:sz w:val="18"/>
          <w:szCs w:val="18"/>
        </w:rPr>
        <w:t>a – C / waga kryterium maksymalnie 6</w:t>
      </w:r>
      <w:r w:rsidRPr="00363F54">
        <w:rPr>
          <w:rFonts w:ascii="Verdana" w:hAnsi="Verdana" w:cs="Verdana"/>
          <w:b/>
          <w:color w:val="000000"/>
          <w:sz w:val="18"/>
          <w:szCs w:val="18"/>
        </w:rPr>
        <w:t>0</w:t>
      </w:r>
      <w:r>
        <w:rPr>
          <w:rFonts w:ascii="Verdana" w:hAnsi="Verdana" w:cs="Verdana"/>
          <w:b/>
          <w:color w:val="000000"/>
          <w:sz w:val="18"/>
          <w:szCs w:val="18"/>
        </w:rPr>
        <w:t>,00</w:t>
      </w:r>
      <w:r w:rsidRPr="00363F54">
        <w:rPr>
          <w:rFonts w:ascii="Verdana" w:hAnsi="Verdana" w:cs="Verdana"/>
          <w:b/>
          <w:color w:val="000000"/>
          <w:sz w:val="18"/>
          <w:szCs w:val="18"/>
        </w:rPr>
        <w:t xml:space="preserve"> pkt.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1521"/>
        <w:gridCol w:w="760"/>
        <w:gridCol w:w="1647"/>
        <w:gridCol w:w="685"/>
        <w:gridCol w:w="1417"/>
        <w:gridCol w:w="1417"/>
        <w:gridCol w:w="1726"/>
      </w:tblGrid>
      <w:tr w:rsidR="00077A79" w:rsidRPr="00F9165E" w:rsidTr="00417D85">
        <w:trPr>
          <w:trHeight w:val="765"/>
        </w:trPr>
        <w:tc>
          <w:tcPr>
            <w:tcW w:w="608" w:type="dxa"/>
            <w:shd w:val="clear" w:color="auto" w:fill="FFFFFF"/>
          </w:tcPr>
          <w:p w:rsidR="00077A79" w:rsidRPr="00F9165E" w:rsidRDefault="00077A79" w:rsidP="00417D85">
            <w:pPr>
              <w:tabs>
                <w:tab w:val="left" w:pos="10"/>
                <w:tab w:val="left" w:pos="436"/>
              </w:tabs>
              <w:spacing w:after="0" w:line="240" w:lineRule="auto"/>
              <w:jc w:val="center"/>
              <w:rPr>
                <w:rFonts w:ascii="Verdana" w:hAnsi="Verdana"/>
                <w:b/>
                <w:sz w:val="14"/>
                <w:szCs w:val="14"/>
              </w:rPr>
            </w:pPr>
          </w:p>
          <w:p w:rsidR="00077A79" w:rsidRPr="00F9165E" w:rsidRDefault="00077A79" w:rsidP="00417D85">
            <w:pPr>
              <w:tabs>
                <w:tab w:val="left" w:pos="10"/>
                <w:tab w:val="left" w:pos="436"/>
              </w:tabs>
              <w:spacing w:after="0" w:line="240" w:lineRule="auto"/>
              <w:jc w:val="center"/>
              <w:rPr>
                <w:rFonts w:ascii="Verdana" w:hAnsi="Verdana"/>
                <w:b/>
                <w:sz w:val="14"/>
                <w:szCs w:val="14"/>
              </w:rPr>
            </w:pPr>
            <w:r w:rsidRPr="00F9165E">
              <w:rPr>
                <w:rFonts w:ascii="Verdana" w:hAnsi="Verdana"/>
                <w:b/>
                <w:sz w:val="14"/>
                <w:szCs w:val="14"/>
              </w:rPr>
              <w:t>L.P.</w:t>
            </w:r>
          </w:p>
        </w:tc>
        <w:tc>
          <w:tcPr>
            <w:tcW w:w="1521" w:type="dxa"/>
            <w:shd w:val="clear" w:color="auto" w:fill="FFFFFF"/>
            <w:vAlign w:val="center"/>
          </w:tcPr>
          <w:p w:rsidR="00077A79" w:rsidRPr="00F9165E" w:rsidRDefault="00077A79" w:rsidP="00417D85">
            <w:pPr>
              <w:tabs>
                <w:tab w:val="left" w:pos="10"/>
                <w:tab w:val="left" w:pos="436"/>
              </w:tabs>
              <w:spacing w:after="0" w:line="240" w:lineRule="auto"/>
              <w:jc w:val="center"/>
              <w:rPr>
                <w:rFonts w:ascii="Verdana" w:eastAsia="Arial Unicode MS" w:hAnsi="Verdana"/>
                <w:b/>
                <w:sz w:val="14"/>
                <w:szCs w:val="14"/>
              </w:rPr>
            </w:pPr>
            <w:r w:rsidRPr="00F9165E">
              <w:rPr>
                <w:rFonts w:ascii="Verdana" w:hAnsi="Verdana"/>
                <w:b/>
                <w:sz w:val="14"/>
                <w:szCs w:val="14"/>
              </w:rPr>
              <w:t>Przedmiotu zamówienia</w:t>
            </w:r>
          </w:p>
        </w:tc>
        <w:tc>
          <w:tcPr>
            <w:tcW w:w="760" w:type="dxa"/>
            <w:shd w:val="clear" w:color="auto" w:fill="FFFFFF"/>
            <w:vAlign w:val="center"/>
          </w:tcPr>
          <w:p w:rsidR="00077A79" w:rsidRPr="00F9165E" w:rsidRDefault="00077A79" w:rsidP="00417D85">
            <w:pPr>
              <w:spacing w:after="0" w:line="240" w:lineRule="auto"/>
              <w:jc w:val="center"/>
              <w:rPr>
                <w:rFonts w:ascii="Verdana" w:hAnsi="Verdana"/>
                <w:b/>
                <w:sz w:val="14"/>
                <w:szCs w:val="14"/>
              </w:rPr>
            </w:pPr>
            <w:r w:rsidRPr="00F9165E">
              <w:rPr>
                <w:rFonts w:ascii="Verdana" w:hAnsi="Verdana"/>
                <w:b/>
                <w:sz w:val="14"/>
                <w:szCs w:val="14"/>
              </w:rPr>
              <w:t>Ilość</w:t>
            </w:r>
          </w:p>
        </w:tc>
        <w:tc>
          <w:tcPr>
            <w:tcW w:w="1647" w:type="dxa"/>
            <w:tcBorders>
              <w:bottom w:val="single" w:sz="4" w:space="0" w:color="auto"/>
            </w:tcBorders>
            <w:shd w:val="clear" w:color="auto" w:fill="FFFFFF"/>
            <w:vAlign w:val="center"/>
          </w:tcPr>
          <w:p w:rsidR="00077A79" w:rsidRPr="00F9165E" w:rsidRDefault="00077A79" w:rsidP="00417D85">
            <w:pPr>
              <w:spacing w:after="0" w:line="240" w:lineRule="auto"/>
              <w:jc w:val="center"/>
              <w:rPr>
                <w:rFonts w:ascii="Verdana" w:hAnsi="Verdana"/>
                <w:b/>
                <w:sz w:val="14"/>
                <w:szCs w:val="14"/>
              </w:rPr>
            </w:pPr>
            <w:r w:rsidRPr="00F9165E">
              <w:rPr>
                <w:rFonts w:ascii="Verdana" w:hAnsi="Verdana"/>
                <w:b/>
                <w:sz w:val="14"/>
                <w:szCs w:val="14"/>
              </w:rPr>
              <w:t>Cena jednostkowa netto</w:t>
            </w:r>
          </w:p>
          <w:p w:rsidR="00077A79" w:rsidRPr="00F9165E" w:rsidRDefault="00077A79" w:rsidP="00417D85">
            <w:pPr>
              <w:spacing w:after="0" w:line="240" w:lineRule="auto"/>
              <w:jc w:val="center"/>
              <w:rPr>
                <w:rFonts w:ascii="Verdana" w:eastAsia="Arial Unicode MS" w:hAnsi="Verdana"/>
                <w:b/>
                <w:sz w:val="14"/>
                <w:szCs w:val="14"/>
              </w:rPr>
            </w:pPr>
            <w:r w:rsidRPr="00F9165E">
              <w:rPr>
                <w:rFonts w:ascii="Verdana" w:hAnsi="Verdana"/>
                <w:b/>
                <w:sz w:val="14"/>
                <w:szCs w:val="14"/>
              </w:rPr>
              <w:t>w zł</w:t>
            </w:r>
          </w:p>
        </w:tc>
        <w:tc>
          <w:tcPr>
            <w:tcW w:w="685" w:type="dxa"/>
            <w:tcBorders>
              <w:bottom w:val="single" w:sz="4" w:space="0" w:color="auto"/>
            </w:tcBorders>
            <w:shd w:val="clear" w:color="auto" w:fill="FFFFFF"/>
          </w:tcPr>
          <w:p w:rsidR="00077A79" w:rsidRPr="00F9165E" w:rsidRDefault="00077A79" w:rsidP="00417D85">
            <w:pPr>
              <w:tabs>
                <w:tab w:val="center" w:pos="337"/>
              </w:tabs>
              <w:spacing w:after="0" w:line="240" w:lineRule="auto"/>
              <w:jc w:val="center"/>
              <w:rPr>
                <w:rFonts w:ascii="Verdana" w:hAnsi="Verdana"/>
                <w:b/>
                <w:sz w:val="14"/>
                <w:szCs w:val="14"/>
              </w:rPr>
            </w:pPr>
          </w:p>
          <w:p w:rsidR="00077A79" w:rsidRPr="00F9165E" w:rsidRDefault="00077A79" w:rsidP="00417D85">
            <w:pPr>
              <w:tabs>
                <w:tab w:val="center" w:pos="337"/>
              </w:tabs>
              <w:spacing w:after="0" w:line="240" w:lineRule="auto"/>
              <w:jc w:val="center"/>
              <w:rPr>
                <w:rFonts w:ascii="Verdana" w:hAnsi="Verdana"/>
                <w:b/>
                <w:sz w:val="14"/>
                <w:szCs w:val="14"/>
              </w:rPr>
            </w:pPr>
            <w:r w:rsidRPr="00F9165E">
              <w:rPr>
                <w:rFonts w:ascii="Verdana" w:hAnsi="Verdana"/>
                <w:b/>
                <w:sz w:val="14"/>
                <w:szCs w:val="14"/>
              </w:rPr>
              <w:t>VAT</w:t>
            </w:r>
          </w:p>
          <w:p w:rsidR="00077A79" w:rsidRPr="00F9165E" w:rsidRDefault="00077A79" w:rsidP="00417D85">
            <w:pPr>
              <w:tabs>
                <w:tab w:val="center" w:pos="337"/>
              </w:tabs>
              <w:spacing w:after="0" w:line="240" w:lineRule="auto"/>
              <w:jc w:val="center"/>
              <w:rPr>
                <w:rFonts w:ascii="Verdana" w:hAnsi="Verdana"/>
                <w:b/>
                <w:sz w:val="14"/>
                <w:szCs w:val="14"/>
              </w:rPr>
            </w:pPr>
            <w:r w:rsidRPr="00F9165E">
              <w:rPr>
                <w:rFonts w:ascii="Verdana" w:hAnsi="Verdana"/>
                <w:b/>
                <w:sz w:val="14"/>
                <w:szCs w:val="14"/>
              </w:rPr>
              <w:t>w zł</w:t>
            </w:r>
          </w:p>
        </w:tc>
        <w:tc>
          <w:tcPr>
            <w:tcW w:w="1417" w:type="dxa"/>
            <w:tcBorders>
              <w:bottom w:val="single" w:sz="4" w:space="0" w:color="auto"/>
            </w:tcBorders>
            <w:shd w:val="clear" w:color="auto" w:fill="FFFFFF"/>
            <w:vAlign w:val="center"/>
          </w:tcPr>
          <w:p w:rsidR="00077A79" w:rsidRPr="00F9165E" w:rsidRDefault="00077A79" w:rsidP="00417D85">
            <w:pPr>
              <w:spacing w:after="0" w:line="240" w:lineRule="auto"/>
              <w:jc w:val="center"/>
              <w:rPr>
                <w:rFonts w:ascii="Verdana" w:hAnsi="Verdana"/>
                <w:b/>
                <w:sz w:val="14"/>
                <w:szCs w:val="14"/>
              </w:rPr>
            </w:pPr>
            <w:r w:rsidRPr="00F9165E">
              <w:rPr>
                <w:rFonts w:ascii="Verdana" w:hAnsi="Verdana"/>
                <w:b/>
                <w:sz w:val="14"/>
                <w:szCs w:val="14"/>
              </w:rPr>
              <w:t>Cena jednostkowa brutto</w:t>
            </w:r>
          </w:p>
          <w:p w:rsidR="00077A79" w:rsidRPr="00F9165E" w:rsidRDefault="00077A79" w:rsidP="00417D85">
            <w:pPr>
              <w:spacing w:after="0" w:line="240" w:lineRule="auto"/>
              <w:jc w:val="center"/>
              <w:rPr>
                <w:rFonts w:ascii="Verdana" w:eastAsia="Arial Unicode MS" w:hAnsi="Verdana"/>
                <w:b/>
                <w:sz w:val="14"/>
                <w:szCs w:val="14"/>
              </w:rPr>
            </w:pPr>
            <w:r w:rsidRPr="00F9165E">
              <w:rPr>
                <w:rFonts w:ascii="Verdana" w:hAnsi="Verdana"/>
                <w:b/>
                <w:sz w:val="14"/>
                <w:szCs w:val="14"/>
              </w:rPr>
              <w:t>w zł</w:t>
            </w:r>
          </w:p>
        </w:tc>
        <w:tc>
          <w:tcPr>
            <w:tcW w:w="1417" w:type="dxa"/>
            <w:tcBorders>
              <w:bottom w:val="single" w:sz="4" w:space="0" w:color="auto"/>
            </w:tcBorders>
            <w:shd w:val="clear" w:color="auto" w:fill="E2EFD9" w:themeFill="accent6" w:themeFillTint="33"/>
          </w:tcPr>
          <w:p w:rsidR="00077A79" w:rsidRPr="00F9165E" w:rsidRDefault="00077A79" w:rsidP="00417D85">
            <w:pPr>
              <w:spacing w:after="0" w:line="240" w:lineRule="auto"/>
              <w:jc w:val="center"/>
              <w:rPr>
                <w:rFonts w:ascii="Verdana" w:hAnsi="Verdana"/>
                <w:b/>
                <w:sz w:val="14"/>
                <w:szCs w:val="14"/>
              </w:rPr>
            </w:pPr>
            <w:r w:rsidRPr="00F9165E">
              <w:rPr>
                <w:rFonts w:ascii="Verdana" w:hAnsi="Verdana"/>
                <w:b/>
                <w:sz w:val="14"/>
                <w:szCs w:val="14"/>
              </w:rPr>
              <w:t>Cena ogólna brutto w zł</w:t>
            </w:r>
          </w:p>
          <w:p w:rsidR="00077A79" w:rsidRPr="00F9165E" w:rsidRDefault="00077A79" w:rsidP="00417D85">
            <w:pPr>
              <w:spacing w:after="0" w:line="240" w:lineRule="auto"/>
              <w:jc w:val="center"/>
              <w:rPr>
                <w:rFonts w:ascii="Verdana" w:hAnsi="Verdana"/>
                <w:b/>
                <w:sz w:val="14"/>
                <w:szCs w:val="14"/>
              </w:rPr>
            </w:pPr>
          </w:p>
          <w:p w:rsidR="00077A79" w:rsidRPr="00F9165E" w:rsidRDefault="00077A79" w:rsidP="00417D85">
            <w:pPr>
              <w:spacing w:after="0" w:line="240" w:lineRule="auto"/>
              <w:jc w:val="center"/>
              <w:rPr>
                <w:rFonts w:ascii="Verdana" w:hAnsi="Verdana"/>
                <w:b/>
                <w:sz w:val="14"/>
                <w:szCs w:val="14"/>
              </w:rPr>
            </w:pPr>
            <w:r w:rsidRPr="00F9165E">
              <w:rPr>
                <w:rFonts w:ascii="Verdana" w:hAnsi="Verdana"/>
                <w:b/>
                <w:sz w:val="14"/>
                <w:szCs w:val="14"/>
              </w:rPr>
              <w:t>(kol. 3 x kol. 6)</w:t>
            </w:r>
          </w:p>
        </w:tc>
        <w:tc>
          <w:tcPr>
            <w:tcW w:w="1726" w:type="dxa"/>
            <w:tcBorders>
              <w:bottom w:val="single" w:sz="4" w:space="0" w:color="auto"/>
            </w:tcBorders>
            <w:shd w:val="clear" w:color="auto" w:fill="FFFFFF"/>
          </w:tcPr>
          <w:p w:rsidR="00077A79" w:rsidRPr="00F9165E" w:rsidRDefault="00077A79" w:rsidP="00417D85">
            <w:pPr>
              <w:spacing w:after="0" w:line="240" w:lineRule="auto"/>
              <w:jc w:val="center"/>
              <w:rPr>
                <w:rFonts w:ascii="Verdana" w:hAnsi="Verdana"/>
                <w:b/>
                <w:sz w:val="14"/>
                <w:szCs w:val="14"/>
              </w:rPr>
            </w:pPr>
          </w:p>
          <w:p w:rsidR="00077A79" w:rsidRPr="00F9165E" w:rsidRDefault="00077A79" w:rsidP="00417D85">
            <w:pPr>
              <w:spacing w:after="0" w:line="240" w:lineRule="auto"/>
              <w:jc w:val="center"/>
              <w:rPr>
                <w:rFonts w:ascii="Verdana" w:hAnsi="Verdana"/>
                <w:b/>
                <w:sz w:val="14"/>
                <w:szCs w:val="14"/>
              </w:rPr>
            </w:pPr>
            <w:r w:rsidRPr="00F9165E">
              <w:rPr>
                <w:rFonts w:ascii="Verdana" w:hAnsi="Verdana"/>
                <w:b/>
                <w:sz w:val="14"/>
                <w:szCs w:val="14"/>
              </w:rPr>
              <w:t>Model</w:t>
            </w:r>
          </w:p>
        </w:tc>
      </w:tr>
      <w:tr w:rsidR="00077A79" w:rsidRPr="009642FA" w:rsidTr="00417D85">
        <w:trPr>
          <w:trHeight w:val="250"/>
        </w:trPr>
        <w:tc>
          <w:tcPr>
            <w:tcW w:w="608" w:type="dxa"/>
            <w:shd w:val="clear" w:color="auto" w:fill="FFFFFF"/>
            <w:vAlign w:val="center"/>
          </w:tcPr>
          <w:p w:rsidR="00077A79" w:rsidRPr="009642FA" w:rsidRDefault="00077A79" w:rsidP="00417D85">
            <w:pPr>
              <w:tabs>
                <w:tab w:val="left" w:pos="10"/>
                <w:tab w:val="left" w:pos="436"/>
              </w:tabs>
              <w:spacing w:after="0" w:line="240" w:lineRule="auto"/>
              <w:jc w:val="center"/>
              <w:rPr>
                <w:rFonts w:ascii="Verdana" w:hAnsi="Verdana"/>
                <w:b/>
                <w:sz w:val="16"/>
                <w:szCs w:val="16"/>
              </w:rPr>
            </w:pPr>
            <w:r>
              <w:rPr>
                <w:rFonts w:ascii="Verdana" w:hAnsi="Verdana"/>
                <w:b/>
                <w:sz w:val="16"/>
                <w:szCs w:val="16"/>
              </w:rPr>
              <w:t>1</w:t>
            </w:r>
          </w:p>
        </w:tc>
        <w:tc>
          <w:tcPr>
            <w:tcW w:w="1521" w:type="dxa"/>
            <w:shd w:val="clear" w:color="auto" w:fill="FFFFFF"/>
            <w:vAlign w:val="center"/>
          </w:tcPr>
          <w:p w:rsidR="00077A79" w:rsidRPr="009642FA" w:rsidRDefault="00077A79" w:rsidP="00417D85">
            <w:pPr>
              <w:tabs>
                <w:tab w:val="left" w:pos="10"/>
                <w:tab w:val="left" w:pos="436"/>
              </w:tabs>
              <w:spacing w:after="0" w:line="240" w:lineRule="auto"/>
              <w:jc w:val="center"/>
              <w:rPr>
                <w:rFonts w:ascii="Verdana" w:hAnsi="Verdana"/>
                <w:b/>
                <w:sz w:val="16"/>
                <w:szCs w:val="16"/>
              </w:rPr>
            </w:pPr>
            <w:r>
              <w:rPr>
                <w:rFonts w:ascii="Verdana" w:hAnsi="Verdana"/>
                <w:b/>
                <w:sz w:val="16"/>
                <w:szCs w:val="16"/>
              </w:rPr>
              <w:t>2</w:t>
            </w:r>
          </w:p>
        </w:tc>
        <w:tc>
          <w:tcPr>
            <w:tcW w:w="760" w:type="dxa"/>
            <w:shd w:val="clear" w:color="auto" w:fill="FFFFFF"/>
            <w:vAlign w:val="center"/>
          </w:tcPr>
          <w:p w:rsidR="00077A79" w:rsidRPr="009642FA" w:rsidRDefault="00077A79" w:rsidP="00417D85">
            <w:pPr>
              <w:spacing w:after="0" w:line="240" w:lineRule="auto"/>
              <w:jc w:val="center"/>
              <w:rPr>
                <w:rFonts w:ascii="Verdana" w:hAnsi="Verdana"/>
                <w:b/>
                <w:sz w:val="16"/>
                <w:szCs w:val="16"/>
              </w:rPr>
            </w:pPr>
            <w:r>
              <w:rPr>
                <w:rFonts w:ascii="Verdana" w:hAnsi="Verdana"/>
                <w:b/>
                <w:sz w:val="16"/>
                <w:szCs w:val="16"/>
              </w:rPr>
              <w:t>3</w:t>
            </w:r>
          </w:p>
        </w:tc>
        <w:tc>
          <w:tcPr>
            <w:tcW w:w="1647" w:type="dxa"/>
            <w:tcBorders>
              <w:bottom w:val="single" w:sz="4" w:space="0" w:color="auto"/>
            </w:tcBorders>
            <w:shd w:val="clear" w:color="auto" w:fill="FFFFFF"/>
            <w:vAlign w:val="center"/>
          </w:tcPr>
          <w:p w:rsidR="00077A79" w:rsidRPr="009642FA" w:rsidRDefault="00077A79" w:rsidP="00417D85">
            <w:pPr>
              <w:spacing w:after="0" w:line="240" w:lineRule="auto"/>
              <w:jc w:val="center"/>
              <w:rPr>
                <w:rFonts w:ascii="Verdana" w:hAnsi="Verdana"/>
                <w:b/>
                <w:sz w:val="16"/>
                <w:szCs w:val="16"/>
              </w:rPr>
            </w:pPr>
            <w:r>
              <w:rPr>
                <w:rFonts w:ascii="Verdana" w:hAnsi="Verdana"/>
                <w:b/>
                <w:sz w:val="16"/>
                <w:szCs w:val="16"/>
              </w:rPr>
              <w:t>4</w:t>
            </w:r>
          </w:p>
        </w:tc>
        <w:tc>
          <w:tcPr>
            <w:tcW w:w="685" w:type="dxa"/>
            <w:tcBorders>
              <w:bottom w:val="single" w:sz="4" w:space="0" w:color="auto"/>
            </w:tcBorders>
            <w:shd w:val="clear" w:color="auto" w:fill="FFFFFF"/>
            <w:vAlign w:val="center"/>
          </w:tcPr>
          <w:p w:rsidR="00077A79" w:rsidRPr="009642FA" w:rsidRDefault="00077A79" w:rsidP="00417D85">
            <w:pPr>
              <w:tabs>
                <w:tab w:val="center" w:pos="337"/>
              </w:tabs>
              <w:spacing w:after="0" w:line="240" w:lineRule="auto"/>
              <w:jc w:val="center"/>
              <w:rPr>
                <w:rFonts w:ascii="Verdana" w:hAnsi="Verdana"/>
                <w:b/>
                <w:sz w:val="16"/>
                <w:szCs w:val="16"/>
              </w:rPr>
            </w:pPr>
            <w:r>
              <w:rPr>
                <w:rFonts w:ascii="Verdana" w:hAnsi="Verdana"/>
                <w:b/>
                <w:sz w:val="16"/>
                <w:szCs w:val="16"/>
              </w:rPr>
              <w:t>5</w:t>
            </w:r>
          </w:p>
        </w:tc>
        <w:tc>
          <w:tcPr>
            <w:tcW w:w="1417" w:type="dxa"/>
            <w:tcBorders>
              <w:bottom w:val="single" w:sz="4" w:space="0" w:color="auto"/>
            </w:tcBorders>
            <w:shd w:val="clear" w:color="auto" w:fill="FFFFFF"/>
            <w:vAlign w:val="center"/>
          </w:tcPr>
          <w:p w:rsidR="00077A79" w:rsidRPr="009642FA" w:rsidRDefault="00077A79" w:rsidP="00417D85">
            <w:pPr>
              <w:spacing w:after="0" w:line="240" w:lineRule="auto"/>
              <w:jc w:val="center"/>
              <w:rPr>
                <w:rFonts w:ascii="Verdana" w:hAnsi="Verdana"/>
                <w:b/>
                <w:sz w:val="16"/>
                <w:szCs w:val="16"/>
              </w:rPr>
            </w:pPr>
            <w:r>
              <w:rPr>
                <w:rFonts w:ascii="Verdana" w:hAnsi="Verdana"/>
                <w:b/>
                <w:sz w:val="16"/>
                <w:szCs w:val="16"/>
              </w:rPr>
              <w:t>6</w:t>
            </w:r>
          </w:p>
        </w:tc>
        <w:tc>
          <w:tcPr>
            <w:tcW w:w="1417" w:type="dxa"/>
            <w:tcBorders>
              <w:bottom w:val="single" w:sz="4" w:space="0" w:color="auto"/>
            </w:tcBorders>
            <w:shd w:val="clear" w:color="auto" w:fill="E2EFD9" w:themeFill="accent6" w:themeFillTint="33"/>
            <w:vAlign w:val="center"/>
          </w:tcPr>
          <w:p w:rsidR="00077A79" w:rsidRPr="009642FA" w:rsidRDefault="00077A79" w:rsidP="00417D85">
            <w:pPr>
              <w:spacing w:after="0" w:line="240" w:lineRule="auto"/>
              <w:jc w:val="center"/>
              <w:rPr>
                <w:rFonts w:ascii="Verdana" w:hAnsi="Verdana"/>
                <w:b/>
                <w:sz w:val="14"/>
                <w:szCs w:val="14"/>
              </w:rPr>
            </w:pPr>
            <w:r>
              <w:rPr>
                <w:rFonts w:ascii="Verdana" w:hAnsi="Verdana"/>
                <w:b/>
                <w:sz w:val="14"/>
                <w:szCs w:val="14"/>
              </w:rPr>
              <w:t>7</w:t>
            </w:r>
          </w:p>
        </w:tc>
        <w:tc>
          <w:tcPr>
            <w:tcW w:w="1726" w:type="dxa"/>
            <w:tcBorders>
              <w:bottom w:val="single" w:sz="4" w:space="0" w:color="auto"/>
            </w:tcBorders>
            <w:shd w:val="clear" w:color="auto" w:fill="FFFFFF"/>
            <w:vAlign w:val="center"/>
          </w:tcPr>
          <w:p w:rsidR="00077A79" w:rsidRDefault="00077A79" w:rsidP="00417D85">
            <w:pPr>
              <w:spacing w:after="0" w:line="240" w:lineRule="auto"/>
              <w:jc w:val="center"/>
              <w:rPr>
                <w:rFonts w:ascii="Verdana" w:hAnsi="Verdana"/>
                <w:b/>
                <w:sz w:val="16"/>
                <w:szCs w:val="16"/>
              </w:rPr>
            </w:pPr>
            <w:r>
              <w:rPr>
                <w:rFonts w:ascii="Verdana" w:hAnsi="Verdana"/>
                <w:b/>
                <w:sz w:val="16"/>
                <w:szCs w:val="16"/>
              </w:rPr>
              <w:t>8</w:t>
            </w:r>
          </w:p>
        </w:tc>
      </w:tr>
      <w:tr w:rsidR="00077A79" w:rsidRPr="007B5E0E" w:rsidTr="007B5E0E">
        <w:trPr>
          <w:trHeight w:val="559"/>
        </w:trPr>
        <w:tc>
          <w:tcPr>
            <w:tcW w:w="608" w:type="dxa"/>
          </w:tcPr>
          <w:p w:rsidR="00077A79" w:rsidRPr="007B5E0E" w:rsidRDefault="00077A79" w:rsidP="001E7843">
            <w:pPr>
              <w:spacing w:after="0" w:line="240" w:lineRule="auto"/>
              <w:jc w:val="center"/>
              <w:rPr>
                <w:rFonts w:ascii="Tahoma" w:hAnsi="Tahoma"/>
                <w:sz w:val="16"/>
                <w:szCs w:val="16"/>
              </w:rPr>
            </w:pPr>
          </w:p>
          <w:p w:rsidR="00077A79" w:rsidRPr="007B5E0E" w:rsidRDefault="00077A79" w:rsidP="001E7843">
            <w:pPr>
              <w:spacing w:after="0" w:line="240" w:lineRule="auto"/>
              <w:jc w:val="center"/>
              <w:rPr>
                <w:rFonts w:ascii="Tahoma" w:hAnsi="Tahoma"/>
                <w:sz w:val="16"/>
                <w:szCs w:val="16"/>
              </w:rPr>
            </w:pPr>
            <w:r w:rsidRPr="007B5E0E">
              <w:rPr>
                <w:rFonts w:ascii="Tahoma" w:hAnsi="Tahoma"/>
                <w:sz w:val="16"/>
                <w:szCs w:val="16"/>
              </w:rPr>
              <w:t>1.</w:t>
            </w:r>
          </w:p>
        </w:tc>
        <w:tc>
          <w:tcPr>
            <w:tcW w:w="1521" w:type="dxa"/>
            <w:vAlign w:val="center"/>
          </w:tcPr>
          <w:p w:rsidR="00077A79" w:rsidRPr="007B5E0E" w:rsidRDefault="00077A79" w:rsidP="007B5E0E">
            <w:pPr>
              <w:spacing w:after="0" w:line="240" w:lineRule="auto"/>
              <w:jc w:val="center"/>
              <w:rPr>
                <w:rFonts w:ascii="Tahoma" w:hAnsi="Tahoma"/>
                <w:sz w:val="16"/>
                <w:szCs w:val="16"/>
              </w:rPr>
            </w:pPr>
            <w:r w:rsidRPr="007B5E0E">
              <w:rPr>
                <w:rFonts w:ascii="Verdana" w:hAnsi="Verdana"/>
                <w:sz w:val="16"/>
                <w:szCs w:val="16"/>
              </w:rPr>
              <w:t xml:space="preserve">Mata antystatyczna </w:t>
            </w:r>
            <w:r w:rsidRPr="007B5E0E">
              <w:rPr>
                <w:rFonts w:ascii="Verdana" w:hAnsi="Verdana"/>
                <w:sz w:val="14"/>
                <w:szCs w:val="14"/>
              </w:rPr>
              <w:t>stołowa ok</w:t>
            </w:r>
            <w:r w:rsidR="007B5E0E">
              <w:rPr>
                <w:rFonts w:ascii="Verdana" w:hAnsi="Verdana"/>
                <w:sz w:val="14"/>
                <w:szCs w:val="14"/>
              </w:rPr>
              <w:t>.</w:t>
            </w:r>
            <w:r w:rsidRPr="007B5E0E">
              <w:rPr>
                <w:rFonts w:ascii="Verdana" w:hAnsi="Verdana"/>
                <w:sz w:val="14"/>
                <w:szCs w:val="14"/>
              </w:rPr>
              <w:t xml:space="preserve"> 0,7 m2</w:t>
            </w:r>
          </w:p>
        </w:tc>
        <w:tc>
          <w:tcPr>
            <w:tcW w:w="760" w:type="dxa"/>
          </w:tcPr>
          <w:p w:rsidR="00077A79" w:rsidRPr="007B5E0E" w:rsidRDefault="00077A79" w:rsidP="001E7843">
            <w:pPr>
              <w:spacing w:after="0" w:line="240" w:lineRule="auto"/>
              <w:jc w:val="center"/>
              <w:rPr>
                <w:rFonts w:ascii="Tahoma" w:hAnsi="Tahoma"/>
                <w:sz w:val="16"/>
                <w:szCs w:val="16"/>
              </w:rPr>
            </w:pPr>
            <w:r w:rsidRPr="007B5E0E">
              <w:rPr>
                <w:rFonts w:ascii="Tahoma" w:hAnsi="Tahoma"/>
                <w:sz w:val="16"/>
                <w:szCs w:val="16"/>
              </w:rPr>
              <w:t xml:space="preserve">3 </w:t>
            </w:r>
          </w:p>
          <w:p w:rsidR="00077A79" w:rsidRPr="007B5E0E" w:rsidRDefault="00077A79" w:rsidP="001E7843">
            <w:pPr>
              <w:spacing w:after="0" w:line="240" w:lineRule="auto"/>
              <w:jc w:val="center"/>
              <w:rPr>
                <w:rFonts w:ascii="Tahoma" w:hAnsi="Tahoma"/>
                <w:sz w:val="16"/>
                <w:szCs w:val="16"/>
              </w:rPr>
            </w:pPr>
            <w:r w:rsidRPr="007B5E0E">
              <w:rPr>
                <w:rFonts w:ascii="Tahoma" w:hAnsi="Tahoma"/>
                <w:sz w:val="16"/>
                <w:szCs w:val="16"/>
              </w:rPr>
              <w:t>sztuki</w:t>
            </w:r>
          </w:p>
        </w:tc>
        <w:tc>
          <w:tcPr>
            <w:tcW w:w="1647" w:type="dxa"/>
            <w:tcBorders>
              <w:tl2br w:val="nil"/>
              <w:tr2bl w:val="nil"/>
            </w:tcBorders>
            <w:vAlign w:val="center"/>
          </w:tcPr>
          <w:p w:rsidR="00077A79" w:rsidRPr="007B5E0E" w:rsidRDefault="00077A79" w:rsidP="001E7843">
            <w:pPr>
              <w:spacing w:after="0" w:line="240" w:lineRule="auto"/>
              <w:jc w:val="center"/>
              <w:rPr>
                <w:rFonts w:ascii="Tahoma" w:hAnsi="Tahoma"/>
                <w:sz w:val="16"/>
                <w:szCs w:val="16"/>
              </w:rPr>
            </w:pPr>
          </w:p>
        </w:tc>
        <w:tc>
          <w:tcPr>
            <w:tcW w:w="685" w:type="dxa"/>
            <w:tcBorders>
              <w:tl2br w:val="nil"/>
              <w:tr2bl w:val="nil"/>
            </w:tcBorders>
          </w:tcPr>
          <w:p w:rsidR="00077A79" w:rsidRPr="007B5E0E" w:rsidRDefault="00077A79" w:rsidP="001E7843">
            <w:pPr>
              <w:spacing w:after="0" w:line="240" w:lineRule="auto"/>
              <w:jc w:val="center"/>
              <w:rPr>
                <w:rFonts w:ascii="Tahoma" w:hAnsi="Tahoma"/>
                <w:sz w:val="16"/>
                <w:szCs w:val="16"/>
              </w:rPr>
            </w:pPr>
          </w:p>
        </w:tc>
        <w:tc>
          <w:tcPr>
            <w:tcW w:w="1417" w:type="dxa"/>
            <w:tcBorders>
              <w:tl2br w:val="nil"/>
              <w:tr2bl w:val="nil"/>
            </w:tcBorders>
            <w:vAlign w:val="center"/>
          </w:tcPr>
          <w:p w:rsidR="00077A79" w:rsidRPr="007B5E0E" w:rsidRDefault="00077A79" w:rsidP="001E7843">
            <w:pPr>
              <w:spacing w:after="0" w:line="240" w:lineRule="auto"/>
              <w:jc w:val="center"/>
              <w:rPr>
                <w:rFonts w:ascii="Tahoma" w:hAnsi="Tahoma"/>
                <w:sz w:val="16"/>
                <w:szCs w:val="16"/>
              </w:rPr>
            </w:pPr>
          </w:p>
        </w:tc>
        <w:tc>
          <w:tcPr>
            <w:tcW w:w="1417" w:type="dxa"/>
            <w:tcBorders>
              <w:tl2br w:val="nil"/>
              <w:tr2bl w:val="nil"/>
            </w:tcBorders>
            <w:shd w:val="clear" w:color="auto" w:fill="E2EFD9" w:themeFill="accent6" w:themeFillTint="33"/>
          </w:tcPr>
          <w:p w:rsidR="00077A79" w:rsidRPr="007B5E0E" w:rsidRDefault="00077A79" w:rsidP="001E7843">
            <w:pPr>
              <w:spacing w:after="0" w:line="240" w:lineRule="auto"/>
              <w:jc w:val="center"/>
              <w:rPr>
                <w:rFonts w:ascii="Tahoma" w:hAnsi="Tahoma"/>
                <w:sz w:val="16"/>
                <w:szCs w:val="16"/>
              </w:rPr>
            </w:pPr>
          </w:p>
        </w:tc>
        <w:tc>
          <w:tcPr>
            <w:tcW w:w="1726" w:type="dxa"/>
            <w:tcBorders>
              <w:tl2br w:val="nil"/>
              <w:tr2bl w:val="nil"/>
            </w:tcBorders>
          </w:tcPr>
          <w:p w:rsidR="00077A79" w:rsidRPr="007B5E0E" w:rsidRDefault="00077A79" w:rsidP="001E7843">
            <w:pPr>
              <w:spacing w:after="0" w:line="240" w:lineRule="auto"/>
              <w:jc w:val="center"/>
              <w:rPr>
                <w:rFonts w:ascii="Tahoma" w:hAnsi="Tahoma"/>
                <w:sz w:val="16"/>
                <w:szCs w:val="16"/>
              </w:rPr>
            </w:pPr>
          </w:p>
        </w:tc>
      </w:tr>
      <w:tr w:rsidR="00077A79" w:rsidRPr="007B5E0E" w:rsidTr="00F9165E">
        <w:trPr>
          <w:trHeight w:val="449"/>
        </w:trPr>
        <w:tc>
          <w:tcPr>
            <w:tcW w:w="608" w:type="dxa"/>
          </w:tcPr>
          <w:p w:rsidR="00077A79" w:rsidRPr="007B5E0E" w:rsidRDefault="00077A79" w:rsidP="001E7843">
            <w:pPr>
              <w:spacing w:after="0" w:line="240" w:lineRule="auto"/>
              <w:jc w:val="center"/>
              <w:rPr>
                <w:rFonts w:ascii="Tahoma" w:hAnsi="Tahoma"/>
                <w:sz w:val="16"/>
                <w:szCs w:val="16"/>
              </w:rPr>
            </w:pPr>
          </w:p>
          <w:p w:rsidR="00077A79" w:rsidRPr="007B5E0E" w:rsidRDefault="00077A79" w:rsidP="001E7843">
            <w:pPr>
              <w:spacing w:after="0" w:line="240" w:lineRule="auto"/>
              <w:jc w:val="center"/>
              <w:rPr>
                <w:rFonts w:ascii="Tahoma" w:hAnsi="Tahoma"/>
                <w:sz w:val="16"/>
                <w:szCs w:val="16"/>
              </w:rPr>
            </w:pPr>
            <w:r w:rsidRPr="007B5E0E">
              <w:rPr>
                <w:rFonts w:ascii="Tahoma" w:hAnsi="Tahoma"/>
                <w:sz w:val="16"/>
                <w:szCs w:val="16"/>
              </w:rPr>
              <w:t>2.</w:t>
            </w:r>
          </w:p>
        </w:tc>
        <w:tc>
          <w:tcPr>
            <w:tcW w:w="1521" w:type="dxa"/>
            <w:vAlign w:val="center"/>
          </w:tcPr>
          <w:p w:rsidR="00077A79" w:rsidRPr="007B5E0E" w:rsidRDefault="00DA15B8" w:rsidP="001E7843">
            <w:pPr>
              <w:spacing w:after="0" w:line="240" w:lineRule="auto"/>
              <w:jc w:val="center"/>
              <w:rPr>
                <w:rFonts w:ascii="Arial" w:hAnsi="Arial" w:cs="Arial"/>
                <w:sz w:val="16"/>
                <w:szCs w:val="16"/>
              </w:rPr>
            </w:pPr>
            <w:r w:rsidRPr="007B5E0E">
              <w:rPr>
                <w:rFonts w:ascii="Verdana" w:hAnsi="Verdana"/>
                <w:sz w:val="16"/>
                <w:szCs w:val="16"/>
              </w:rPr>
              <w:t xml:space="preserve">Pasta </w:t>
            </w:r>
            <w:r w:rsidRPr="007B5E0E">
              <w:rPr>
                <w:rFonts w:ascii="Verdana" w:hAnsi="Verdana"/>
                <w:sz w:val="14"/>
                <w:szCs w:val="14"/>
              </w:rPr>
              <w:t>termoprzewodząca</w:t>
            </w:r>
          </w:p>
        </w:tc>
        <w:tc>
          <w:tcPr>
            <w:tcW w:w="760" w:type="dxa"/>
          </w:tcPr>
          <w:p w:rsidR="00077A79" w:rsidRPr="007B5E0E" w:rsidRDefault="00077A79" w:rsidP="001E7843">
            <w:pPr>
              <w:spacing w:after="0" w:line="240" w:lineRule="auto"/>
              <w:jc w:val="center"/>
              <w:rPr>
                <w:rFonts w:ascii="Tahoma" w:hAnsi="Tahoma"/>
                <w:sz w:val="16"/>
                <w:szCs w:val="16"/>
              </w:rPr>
            </w:pPr>
            <w:r w:rsidRPr="007B5E0E">
              <w:rPr>
                <w:rFonts w:ascii="Tahoma" w:hAnsi="Tahoma"/>
                <w:sz w:val="16"/>
                <w:szCs w:val="16"/>
              </w:rPr>
              <w:t>1</w:t>
            </w:r>
            <w:r w:rsidR="00DA15B8" w:rsidRPr="007B5E0E">
              <w:rPr>
                <w:rFonts w:ascii="Tahoma" w:hAnsi="Tahoma"/>
                <w:sz w:val="16"/>
                <w:szCs w:val="16"/>
              </w:rPr>
              <w:t>5</w:t>
            </w:r>
            <w:r w:rsidRPr="007B5E0E">
              <w:rPr>
                <w:rFonts w:ascii="Tahoma" w:hAnsi="Tahoma"/>
                <w:sz w:val="16"/>
                <w:szCs w:val="16"/>
              </w:rPr>
              <w:t xml:space="preserve"> </w:t>
            </w:r>
          </w:p>
          <w:p w:rsidR="00077A79" w:rsidRPr="007B5E0E" w:rsidRDefault="00077A79" w:rsidP="001E7843">
            <w:pPr>
              <w:spacing w:after="0" w:line="240" w:lineRule="auto"/>
              <w:jc w:val="center"/>
              <w:rPr>
                <w:rFonts w:ascii="Tahoma" w:hAnsi="Tahoma"/>
                <w:sz w:val="16"/>
                <w:szCs w:val="16"/>
              </w:rPr>
            </w:pPr>
            <w:r w:rsidRPr="007B5E0E">
              <w:rPr>
                <w:rFonts w:ascii="Tahoma" w:hAnsi="Tahoma"/>
                <w:sz w:val="16"/>
                <w:szCs w:val="16"/>
              </w:rPr>
              <w:t>sz</w:t>
            </w:r>
            <w:r w:rsidR="00DA15B8" w:rsidRPr="007B5E0E">
              <w:rPr>
                <w:rFonts w:ascii="Tahoma" w:hAnsi="Tahoma"/>
                <w:sz w:val="16"/>
                <w:szCs w:val="16"/>
              </w:rPr>
              <w:t>tuk</w:t>
            </w:r>
          </w:p>
        </w:tc>
        <w:tc>
          <w:tcPr>
            <w:tcW w:w="1647" w:type="dxa"/>
            <w:tcBorders>
              <w:tl2br w:val="nil"/>
              <w:tr2bl w:val="nil"/>
            </w:tcBorders>
            <w:vAlign w:val="center"/>
          </w:tcPr>
          <w:p w:rsidR="00077A79" w:rsidRPr="007B5E0E" w:rsidRDefault="00077A79" w:rsidP="001E7843">
            <w:pPr>
              <w:spacing w:after="0" w:line="240" w:lineRule="auto"/>
              <w:jc w:val="center"/>
              <w:rPr>
                <w:rFonts w:ascii="Tahoma" w:hAnsi="Tahoma"/>
                <w:sz w:val="16"/>
                <w:szCs w:val="16"/>
              </w:rPr>
            </w:pPr>
          </w:p>
        </w:tc>
        <w:tc>
          <w:tcPr>
            <w:tcW w:w="685" w:type="dxa"/>
            <w:tcBorders>
              <w:tl2br w:val="nil"/>
              <w:tr2bl w:val="nil"/>
            </w:tcBorders>
          </w:tcPr>
          <w:p w:rsidR="00077A79" w:rsidRPr="007B5E0E" w:rsidRDefault="00077A79" w:rsidP="001E7843">
            <w:pPr>
              <w:spacing w:after="0" w:line="240" w:lineRule="auto"/>
              <w:jc w:val="center"/>
              <w:rPr>
                <w:rFonts w:ascii="Tahoma" w:hAnsi="Tahoma"/>
                <w:sz w:val="16"/>
                <w:szCs w:val="16"/>
              </w:rPr>
            </w:pPr>
          </w:p>
        </w:tc>
        <w:tc>
          <w:tcPr>
            <w:tcW w:w="1417" w:type="dxa"/>
            <w:tcBorders>
              <w:tl2br w:val="nil"/>
              <w:tr2bl w:val="nil"/>
            </w:tcBorders>
            <w:vAlign w:val="center"/>
          </w:tcPr>
          <w:p w:rsidR="00077A79" w:rsidRPr="007B5E0E" w:rsidRDefault="00077A79" w:rsidP="001E7843">
            <w:pPr>
              <w:spacing w:after="0" w:line="240" w:lineRule="auto"/>
              <w:jc w:val="center"/>
              <w:rPr>
                <w:rFonts w:ascii="Tahoma" w:hAnsi="Tahoma"/>
                <w:sz w:val="16"/>
                <w:szCs w:val="16"/>
              </w:rPr>
            </w:pPr>
          </w:p>
        </w:tc>
        <w:tc>
          <w:tcPr>
            <w:tcW w:w="1417" w:type="dxa"/>
            <w:tcBorders>
              <w:tl2br w:val="nil"/>
              <w:tr2bl w:val="nil"/>
            </w:tcBorders>
            <w:shd w:val="clear" w:color="auto" w:fill="E2EFD9" w:themeFill="accent6" w:themeFillTint="33"/>
          </w:tcPr>
          <w:p w:rsidR="00077A79" w:rsidRPr="007B5E0E" w:rsidRDefault="00077A79" w:rsidP="001E7843">
            <w:pPr>
              <w:spacing w:after="0" w:line="240" w:lineRule="auto"/>
              <w:jc w:val="center"/>
              <w:rPr>
                <w:rFonts w:ascii="Tahoma" w:hAnsi="Tahoma"/>
                <w:sz w:val="16"/>
                <w:szCs w:val="16"/>
              </w:rPr>
            </w:pPr>
          </w:p>
        </w:tc>
        <w:tc>
          <w:tcPr>
            <w:tcW w:w="1726" w:type="dxa"/>
            <w:tcBorders>
              <w:tl2br w:val="nil"/>
              <w:tr2bl w:val="nil"/>
            </w:tcBorders>
          </w:tcPr>
          <w:p w:rsidR="00077A79" w:rsidRPr="007B5E0E" w:rsidRDefault="00077A79" w:rsidP="001E7843">
            <w:pPr>
              <w:spacing w:after="0" w:line="240" w:lineRule="auto"/>
              <w:jc w:val="center"/>
              <w:rPr>
                <w:rFonts w:ascii="Tahoma" w:hAnsi="Tahoma"/>
                <w:sz w:val="16"/>
                <w:szCs w:val="16"/>
              </w:rPr>
            </w:pPr>
          </w:p>
        </w:tc>
      </w:tr>
      <w:tr w:rsidR="00077A79" w:rsidRPr="007B5E0E" w:rsidTr="00F9165E">
        <w:trPr>
          <w:trHeight w:val="412"/>
        </w:trPr>
        <w:tc>
          <w:tcPr>
            <w:tcW w:w="608" w:type="dxa"/>
          </w:tcPr>
          <w:p w:rsidR="00077A79" w:rsidRPr="007B5E0E" w:rsidRDefault="00077A79" w:rsidP="001E7843">
            <w:pPr>
              <w:spacing w:after="0" w:line="240" w:lineRule="auto"/>
              <w:jc w:val="center"/>
              <w:rPr>
                <w:rFonts w:ascii="Tahoma" w:hAnsi="Tahoma"/>
                <w:sz w:val="16"/>
                <w:szCs w:val="16"/>
              </w:rPr>
            </w:pPr>
          </w:p>
          <w:p w:rsidR="00077A79" w:rsidRPr="007B5E0E" w:rsidRDefault="00077A79" w:rsidP="001E7843">
            <w:pPr>
              <w:spacing w:after="0" w:line="240" w:lineRule="auto"/>
              <w:jc w:val="center"/>
              <w:rPr>
                <w:rFonts w:ascii="Tahoma" w:hAnsi="Tahoma"/>
                <w:sz w:val="16"/>
                <w:szCs w:val="16"/>
              </w:rPr>
            </w:pPr>
            <w:r w:rsidRPr="007B5E0E">
              <w:rPr>
                <w:rFonts w:ascii="Tahoma" w:hAnsi="Tahoma"/>
                <w:sz w:val="16"/>
                <w:szCs w:val="16"/>
              </w:rPr>
              <w:t>3.</w:t>
            </w:r>
          </w:p>
        </w:tc>
        <w:tc>
          <w:tcPr>
            <w:tcW w:w="1521" w:type="dxa"/>
            <w:vAlign w:val="center"/>
          </w:tcPr>
          <w:p w:rsidR="00077A79" w:rsidRPr="007B5E0E" w:rsidRDefault="00DA15B8" w:rsidP="001E7843">
            <w:pPr>
              <w:spacing w:after="0" w:line="240" w:lineRule="auto"/>
              <w:jc w:val="center"/>
              <w:rPr>
                <w:rFonts w:ascii="Arial" w:hAnsi="Arial" w:cs="Arial"/>
                <w:sz w:val="16"/>
                <w:szCs w:val="16"/>
              </w:rPr>
            </w:pPr>
            <w:r w:rsidRPr="007B5E0E">
              <w:rPr>
                <w:rFonts w:ascii="Verdana" w:hAnsi="Verdana"/>
                <w:sz w:val="16"/>
                <w:szCs w:val="16"/>
              </w:rPr>
              <w:t>Opaska antystatyczna</w:t>
            </w:r>
          </w:p>
        </w:tc>
        <w:tc>
          <w:tcPr>
            <w:tcW w:w="760" w:type="dxa"/>
          </w:tcPr>
          <w:p w:rsidR="00077A79" w:rsidRPr="007B5E0E" w:rsidRDefault="00DA15B8" w:rsidP="001E7843">
            <w:pPr>
              <w:spacing w:after="0" w:line="240" w:lineRule="auto"/>
              <w:jc w:val="center"/>
              <w:rPr>
                <w:rFonts w:ascii="Tahoma" w:hAnsi="Tahoma"/>
                <w:sz w:val="16"/>
                <w:szCs w:val="16"/>
              </w:rPr>
            </w:pPr>
            <w:r w:rsidRPr="007B5E0E">
              <w:rPr>
                <w:rFonts w:ascii="Tahoma" w:hAnsi="Tahoma"/>
                <w:sz w:val="16"/>
                <w:szCs w:val="16"/>
              </w:rPr>
              <w:t>7</w:t>
            </w:r>
            <w:r w:rsidR="00077A79" w:rsidRPr="007B5E0E">
              <w:rPr>
                <w:rFonts w:ascii="Tahoma" w:hAnsi="Tahoma"/>
                <w:sz w:val="16"/>
                <w:szCs w:val="16"/>
              </w:rPr>
              <w:t xml:space="preserve"> </w:t>
            </w:r>
          </w:p>
          <w:p w:rsidR="00077A79" w:rsidRPr="007B5E0E" w:rsidRDefault="00077A79" w:rsidP="001E7843">
            <w:pPr>
              <w:spacing w:after="0" w:line="240" w:lineRule="auto"/>
              <w:jc w:val="center"/>
              <w:rPr>
                <w:rFonts w:ascii="Tahoma" w:hAnsi="Tahoma"/>
                <w:sz w:val="16"/>
                <w:szCs w:val="16"/>
              </w:rPr>
            </w:pPr>
            <w:r w:rsidRPr="007B5E0E">
              <w:rPr>
                <w:rFonts w:ascii="Tahoma" w:hAnsi="Tahoma"/>
                <w:sz w:val="16"/>
                <w:szCs w:val="16"/>
              </w:rPr>
              <w:t>sz</w:t>
            </w:r>
            <w:r w:rsidR="00DA15B8" w:rsidRPr="007B5E0E">
              <w:rPr>
                <w:rFonts w:ascii="Tahoma" w:hAnsi="Tahoma"/>
                <w:sz w:val="16"/>
                <w:szCs w:val="16"/>
              </w:rPr>
              <w:t>tuk</w:t>
            </w:r>
          </w:p>
        </w:tc>
        <w:tc>
          <w:tcPr>
            <w:tcW w:w="1647" w:type="dxa"/>
            <w:tcBorders>
              <w:tl2br w:val="nil"/>
              <w:tr2bl w:val="nil"/>
            </w:tcBorders>
            <w:vAlign w:val="center"/>
          </w:tcPr>
          <w:p w:rsidR="00077A79" w:rsidRPr="007B5E0E" w:rsidRDefault="00077A79" w:rsidP="001E7843">
            <w:pPr>
              <w:spacing w:after="0" w:line="240" w:lineRule="auto"/>
              <w:jc w:val="center"/>
              <w:rPr>
                <w:rFonts w:ascii="Tahoma" w:hAnsi="Tahoma"/>
                <w:sz w:val="16"/>
                <w:szCs w:val="16"/>
              </w:rPr>
            </w:pPr>
          </w:p>
        </w:tc>
        <w:tc>
          <w:tcPr>
            <w:tcW w:w="685" w:type="dxa"/>
            <w:tcBorders>
              <w:tl2br w:val="nil"/>
              <w:tr2bl w:val="nil"/>
            </w:tcBorders>
          </w:tcPr>
          <w:p w:rsidR="00077A79" w:rsidRPr="007B5E0E" w:rsidRDefault="00077A79" w:rsidP="001E7843">
            <w:pPr>
              <w:spacing w:after="0" w:line="240" w:lineRule="auto"/>
              <w:jc w:val="center"/>
              <w:rPr>
                <w:rFonts w:ascii="Tahoma" w:hAnsi="Tahoma"/>
                <w:sz w:val="16"/>
                <w:szCs w:val="16"/>
              </w:rPr>
            </w:pPr>
          </w:p>
        </w:tc>
        <w:tc>
          <w:tcPr>
            <w:tcW w:w="1417" w:type="dxa"/>
            <w:tcBorders>
              <w:tl2br w:val="nil"/>
              <w:tr2bl w:val="nil"/>
            </w:tcBorders>
            <w:vAlign w:val="center"/>
          </w:tcPr>
          <w:p w:rsidR="00077A79" w:rsidRPr="007B5E0E" w:rsidRDefault="00077A79" w:rsidP="001E7843">
            <w:pPr>
              <w:spacing w:after="0" w:line="240" w:lineRule="auto"/>
              <w:jc w:val="center"/>
              <w:rPr>
                <w:rFonts w:ascii="Tahoma" w:hAnsi="Tahoma"/>
                <w:sz w:val="16"/>
                <w:szCs w:val="16"/>
              </w:rPr>
            </w:pPr>
          </w:p>
        </w:tc>
        <w:tc>
          <w:tcPr>
            <w:tcW w:w="1417" w:type="dxa"/>
            <w:tcBorders>
              <w:tl2br w:val="nil"/>
              <w:tr2bl w:val="nil"/>
            </w:tcBorders>
            <w:shd w:val="clear" w:color="auto" w:fill="E2EFD9" w:themeFill="accent6" w:themeFillTint="33"/>
          </w:tcPr>
          <w:p w:rsidR="00077A79" w:rsidRPr="007B5E0E" w:rsidRDefault="00077A79" w:rsidP="001E7843">
            <w:pPr>
              <w:spacing w:after="0" w:line="240" w:lineRule="auto"/>
              <w:jc w:val="center"/>
              <w:rPr>
                <w:rFonts w:ascii="Tahoma" w:hAnsi="Tahoma"/>
                <w:sz w:val="16"/>
                <w:szCs w:val="16"/>
              </w:rPr>
            </w:pPr>
          </w:p>
        </w:tc>
        <w:tc>
          <w:tcPr>
            <w:tcW w:w="1726" w:type="dxa"/>
            <w:tcBorders>
              <w:bottom w:val="single" w:sz="4" w:space="0" w:color="auto"/>
              <w:tl2br w:val="nil"/>
              <w:tr2bl w:val="nil"/>
            </w:tcBorders>
          </w:tcPr>
          <w:p w:rsidR="00077A79" w:rsidRPr="007B5E0E" w:rsidRDefault="00077A79" w:rsidP="001E7843">
            <w:pPr>
              <w:spacing w:after="0" w:line="240" w:lineRule="auto"/>
              <w:jc w:val="center"/>
              <w:rPr>
                <w:rFonts w:ascii="Tahoma" w:hAnsi="Tahoma"/>
                <w:sz w:val="16"/>
                <w:szCs w:val="16"/>
              </w:rPr>
            </w:pPr>
          </w:p>
        </w:tc>
      </w:tr>
      <w:tr w:rsidR="00DA15B8" w:rsidRPr="007B5E0E" w:rsidTr="00F9165E">
        <w:trPr>
          <w:trHeight w:val="418"/>
        </w:trPr>
        <w:tc>
          <w:tcPr>
            <w:tcW w:w="608" w:type="dxa"/>
          </w:tcPr>
          <w:p w:rsidR="00DA15B8" w:rsidRPr="007B5E0E" w:rsidRDefault="00DA15B8" w:rsidP="001E7843">
            <w:pPr>
              <w:spacing w:after="0" w:line="240" w:lineRule="auto"/>
              <w:jc w:val="center"/>
              <w:rPr>
                <w:rFonts w:ascii="Tahoma" w:hAnsi="Tahoma"/>
                <w:sz w:val="16"/>
                <w:szCs w:val="16"/>
              </w:rPr>
            </w:pPr>
            <w:r w:rsidRPr="007B5E0E">
              <w:rPr>
                <w:rFonts w:ascii="Tahoma" w:hAnsi="Tahoma"/>
                <w:sz w:val="16"/>
                <w:szCs w:val="16"/>
              </w:rPr>
              <w:t xml:space="preserve">4. </w:t>
            </w:r>
          </w:p>
        </w:tc>
        <w:tc>
          <w:tcPr>
            <w:tcW w:w="1521" w:type="dxa"/>
            <w:vAlign w:val="center"/>
          </w:tcPr>
          <w:p w:rsidR="00DA15B8" w:rsidRPr="007B5E0E" w:rsidRDefault="00DA15B8" w:rsidP="001E7843">
            <w:pPr>
              <w:spacing w:after="0" w:line="240" w:lineRule="auto"/>
              <w:jc w:val="center"/>
              <w:rPr>
                <w:rFonts w:ascii="Verdana" w:hAnsi="Verdana"/>
                <w:sz w:val="16"/>
                <w:szCs w:val="16"/>
              </w:rPr>
            </w:pPr>
            <w:r w:rsidRPr="007B5E0E">
              <w:rPr>
                <w:rFonts w:ascii="Verdana" w:hAnsi="Verdana"/>
                <w:sz w:val="16"/>
                <w:szCs w:val="16"/>
              </w:rPr>
              <w:t>Sprężone powietrze</w:t>
            </w:r>
          </w:p>
        </w:tc>
        <w:tc>
          <w:tcPr>
            <w:tcW w:w="760" w:type="dxa"/>
          </w:tcPr>
          <w:p w:rsidR="00DA15B8" w:rsidRPr="007B5E0E" w:rsidRDefault="00DA15B8" w:rsidP="001E7843">
            <w:pPr>
              <w:spacing w:after="0" w:line="240" w:lineRule="auto"/>
              <w:jc w:val="center"/>
              <w:rPr>
                <w:rFonts w:ascii="Tahoma" w:hAnsi="Tahoma"/>
                <w:sz w:val="16"/>
                <w:szCs w:val="16"/>
              </w:rPr>
            </w:pPr>
            <w:r w:rsidRPr="007B5E0E">
              <w:rPr>
                <w:rFonts w:ascii="Tahoma" w:hAnsi="Tahoma"/>
                <w:sz w:val="16"/>
                <w:szCs w:val="16"/>
              </w:rPr>
              <w:t>10</w:t>
            </w:r>
          </w:p>
          <w:p w:rsidR="00DA15B8" w:rsidRPr="007B5E0E" w:rsidRDefault="00DA15B8" w:rsidP="001E7843">
            <w:pPr>
              <w:spacing w:after="0" w:line="240" w:lineRule="auto"/>
              <w:jc w:val="center"/>
              <w:rPr>
                <w:rFonts w:ascii="Tahoma" w:hAnsi="Tahoma"/>
                <w:sz w:val="16"/>
                <w:szCs w:val="16"/>
              </w:rPr>
            </w:pPr>
            <w:r w:rsidRPr="007B5E0E">
              <w:rPr>
                <w:rFonts w:ascii="Tahoma" w:hAnsi="Tahoma"/>
                <w:sz w:val="16"/>
                <w:szCs w:val="16"/>
              </w:rPr>
              <w:t>sztuk</w:t>
            </w:r>
          </w:p>
        </w:tc>
        <w:tc>
          <w:tcPr>
            <w:tcW w:w="1647" w:type="dxa"/>
            <w:tcBorders>
              <w:tl2br w:val="nil"/>
              <w:tr2bl w:val="nil"/>
            </w:tcBorders>
            <w:vAlign w:val="center"/>
          </w:tcPr>
          <w:p w:rsidR="00DA15B8" w:rsidRPr="007B5E0E" w:rsidRDefault="00DA15B8" w:rsidP="001E7843">
            <w:pPr>
              <w:spacing w:after="0" w:line="240" w:lineRule="auto"/>
              <w:jc w:val="center"/>
              <w:rPr>
                <w:rFonts w:ascii="Tahoma" w:hAnsi="Tahoma"/>
                <w:sz w:val="16"/>
                <w:szCs w:val="16"/>
              </w:rPr>
            </w:pPr>
          </w:p>
        </w:tc>
        <w:tc>
          <w:tcPr>
            <w:tcW w:w="685" w:type="dxa"/>
            <w:tcBorders>
              <w:tl2br w:val="nil"/>
              <w:tr2bl w:val="nil"/>
            </w:tcBorders>
          </w:tcPr>
          <w:p w:rsidR="00DA15B8" w:rsidRPr="007B5E0E" w:rsidRDefault="00DA15B8" w:rsidP="001E7843">
            <w:pPr>
              <w:spacing w:after="0" w:line="240" w:lineRule="auto"/>
              <w:jc w:val="center"/>
              <w:rPr>
                <w:rFonts w:ascii="Tahoma" w:hAnsi="Tahoma"/>
                <w:sz w:val="16"/>
                <w:szCs w:val="16"/>
              </w:rPr>
            </w:pPr>
          </w:p>
        </w:tc>
        <w:tc>
          <w:tcPr>
            <w:tcW w:w="1417" w:type="dxa"/>
            <w:tcBorders>
              <w:tl2br w:val="nil"/>
              <w:tr2bl w:val="nil"/>
            </w:tcBorders>
            <w:vAlign w:val="center"/>
          </w:tcPr>
          <w:p w:rsidR="00DA15B8" w:rsidRPr="007B5E0E" w:rsidRDefault="00DA15B8" w:rsidP="001E7843">
            <w:pPr>
              <w:spacing w:after="0" w:line="240" w:lineRule="auto"/>
              <w:jc w:val="center"/>
              <w:rPr>
                <w:rFonts w:ascii="Tahoma" w:hAnsi="Tahoma"/>
                <w:sz w:val="16"/>
                <w:szCs w:val="16"/>
              </w:rPr>
            </w:pPr>
          </w:p>
        </w:tc>
        <w:tc>
          <w:tcPr>
            <w:tcW w:w="1417" w:type="dxa"/>
            <w:tcBorders>
              <w:tl2br w:val="nil"/>
              <w:tr2bl w:val="nil"/>
            </w:tcBorders>
            <w:shd w:val="clear" w:color="auto" w:fill="E2EFD9" w:themeFill="accent6" w:themeFillTint="33"/>
          </w:tcPr>
          <w:p w:rsidR="00DA15B8" w:rsidRPr="007B5E0E" w:rsidRDefault="00DA15B8" w:rsidP="001E7843">
            <w:pPr>
              <w:spacing w:after="0" w:line="240" w:lineRule="auto"/>
              <w:jc w:val="center"/>
              <w:rPr>
                <w:rFonts w:ascii="Tahoma" w:hAnsi="Tahoma"/>
                <w:sz w:val="16"/>
                <w:szCs w:val="16"/>
              </w:rPr>
            </w:pPr>
          </w:p>
        </w:tc>
        <w:tc>
          <w:tcPr>
            <w:tcW w:w="1726" w:type="dxa"/>
            <w:tcBorders>
              <w:bottom w:val="single" w:sz="4" w:space="0" w:color="auto"/>
              <w:tl2br w:val="nil"/>
              <w:tr2bl w:val="nil"/>
            </w:tcBorders>
          </w:tcPr>
          <w:p w:rsidR="00DA15B8" w:rsidRPr="007B5E0E" w:rsidRDefault="00DA15B8" w:rsidP="001E7843">
            <w:pPr>
              <w:spacing w:after="0" w:line="240" w:lineRule="auto"/>
              <w:jc w:val="center"/>
              <w:rPr>
                <w:rFonts w:ascii="Tahoma" w:hAnsi="Tahoma"/>
                <w:sz w:val="16"/>
                <w:szCs w:val="16"/>
              </w:rPr>
            </w:pPr>
          </w:p>
        </w:tc>
      </w:tr>
      <w:tr w:rsidR="00DA15B8" w:rsidRPr="007B5E0E" w:rsidTr="00F9165E">
        <w:trPr>
          <w:trHeight w:val="425"/>
        </w:trPr>
        <w:tc>
          <w:tcPr>
            <w:tcW w:w="608" w:type="dxa"/>
          </w:tcPr>
          <w:p w:rsidR="00DA15B8" w:rsidRPr="007B5E0E" w:rsidRDefault="00DA15B8" w:rsidP="001E7843">
            <w:pPr>
              <w:spacing w:after="0" w:line="240" w:lineRule="auto"/>
              <w:jc w:val="center"/>
              <w:rPr>
                <w:rFonts w:ascii="Tahoma" w:hAnsi="Tahoma"/>
                <w:sz w:val="16"/>
                <w:szCs w:val="16"/>
              </w:rPr>
            </w:pPr>
            <w:r w:rsidRPr="007B5E0E">
              <w:rPr>
                <w:rFonts w:ascii="Tahoma" w:hAnsi="Tahoma"/>
                <w:sz w:val="16"/>
                <w:szCs w:val="16"/>
              </w:rPr>
              <w:t xml:space="preserve">5. </w:t>
            </w:r>
          </w:p>
        </w:tc>
        <w:tc>
          <w:tcPr>
            <w:tcW w:w="1521" w:type="dxa"/>
            <w:vAlign w:val="center"/>
          </w:tcPr>
          <w:p w:rsidR="00DA15B8" w:rsidRPr="007B5E0E" w:rsidRDefault="00DA15B8" w:rsidP="001E7843">
            <w:pPr>
              <w:spacing w:after="0" w:line="240" w:lineRule="auto"/>
              <w:jc w:val="center"/>
              <w:rPr>
                <w:rFonts w:ascii="Verdana" w:hAnsi="Verdana"/>
                <w:sz w:val="16"/>
                <w:szCs w:val="16"/>
              </w:rPr>
            </w:pPr>
            <w:r w:rsidRPr="007B5E0E">
              <w:rPr>
                <w:rFonts w:ascii="Verdana" w:hAnsi="Verdana"/>
                <w:sz w:val="16"/>
                <w:szCs w:val="16"/>
              </w:rPr>
              <w:t>Pianka do LCD</w:t>
            </w:r>
          </w:p>
        </w:tc>
        <w:tc>
          <w:tcPr>
            <w:tcW w:w="760" w:type="dxa"/>
          </w:tcPr>
          <w:p w:rsidR="00DA15B8" w:rsidRPr="007B5E0E" w:rsidRDefault="00DA15B8" w:rsidP="001E7843">
            <w:pPr>
              <w:spacing w:after="0" w:line="240" w:lineRule="auto"/>
              <w:jc w:val="center"/>
              <w:rPr>
                <w:rFonts w:ascii="Tahoma" w:hAnsi="Tahoma"/>
                <w:sz w:val="16"/>
                <w:szCs w:val="16"/>
              </w:rPr>
            </w:pPr>
            <w:r w:rsidRPr="007B5E0E">
              <w:rPr>
                <w:rFonts w:ascii="Tahoma" w:hAnsi="Tahoma"/>
                <w:sz w:val="16"/>
                <w:szCs w:val="16"/>
              </w:rPr>
              <w:t>10</w:t>
            </w:r>
          </w:p>
          <w:p w:rsidR="00DA15B8" w:rsidRPr="007B5E0E" w:rsidRDefault="00DA15B8" w:rsidP="001E7843">
            <w:pPr>
              <w:spacing w:after="0" w:line="240" w:lineRule="auto"/>
              <w:jc w:val="center"/>
              <w:rPr>
                <w:sz w:val="16"/>
                <w:szCs w:val="16"/>
              </w:rPr>
            </w:pPr>
            <w:r w:rsidRPr="007B5E0E">
              <w:rPr>
                <w:rFonts w:ascii="Tahoma" w:hAnsi="Tahoma"/>
                <w:sz w:val="16"/>
                <w:szCs w:val="16"/>
              </w:rPr>
              <w:t>sztuk</w:t>
            </w:r>
          </w:p>
        </w:tc>
        <w:tc>
          <w:tcPr>
            <w:tcW w:w="1647" w:type="dxa"/>
            <w:tcBorders>
              <w:tl2br w:val="nil"/>
              <w:tr2bl w:val="nil"/>
            </w:tcBorders>
            <w:vAlign w:val="center"/>
          </w:tcPr>
          <w:p w:rsidR="00DA15B8" w:rsidRPr="007B5E0E" w:rsidRDefault="00DA15B8" w:rsidP="001E7843">
            <w:pPr>
              <w:spacing w:after="0" w:line="240" w:lineRule="auto"/>
              <w:jc w:val="center"/>
              <w:rPr>
                <w:rFonts w:ascii="Tahoma" w:hAnsi="Tahoma"/>
                <w:sz w:val="16"/>
                <w:szCs w:val="16"/>
              </w:rPr>
            </w:pPr>
          </w:p>
        </w:tc>
        <w:tc>
          <w:tcPr>
            <w:tcW w:w="685" w:type="dxa"/>
            <w:tcBorders>
              <w:tl2br w:val="nil"/>
              <w:tr2bl w:val="nil"/>
            </w:tcBorders>
          </w:tcPr>
          <w:p w:rsidR="00DA15B8" w:rsidRPr="007B5E0E" w:rsidRDefault="00DA15B8" w:rsidP="001E7843">
            <w:pPr>
              <w:spacing w:after="0" w:line="240" w:lineRule="auto"/>
              <w:jc w:val="center"/>
              <w:rPr>
                <w:rFonts w:ascii="Tahoma" w:hAnsi="Tahoma"/>
                <w:sz w:val="16"/>
                <w:szCs w:val="16"/>
              </w:rPr>
            </w:pPr>
          </w:p>
        </w:tc>
        <w:tc>
          <w:tcPr>
            <w:tcW w:w="1417" w:type="dxa"/>
            <w:tcBorders>
              <w:tl2br w:val="nil"/>
              <w:tr2bl w:val="nil"/>
            </w:tcBorders>
            <w:vAlign w:val="center"/>
          </w:tcPr>
          <w:p w:rsidR="00DA15B8" w:rsidRPr="007B5E0E" w:rsidRDefault="00DA15B8" w:rsidP="001E7843">
            <w:pPr>
              <w:spacing w:after="0" w:line="240" w:lineRule="auto"/>
              <w:jc w:val="center"/>
              <w:rPr>
                <w:rFonts w:ascii="Tahoma" w:hAnsi="Tahoma"/>
                <w:sz w:val="16"/>
                <w:szCs w:val="16"/>
              </w:rPr>
            </w:pPr>
          </w:p>
        </w:tc>
        <w:tc>
          <w:tcPr>
            <w:tcW w:w="1417" w:type="dxa"/>
            <w:tcBorders>
              <w:tl2br w:val="nil"/>
              <w:tr2bl w:val="nil"/>
            </w:tcBorders>
            <w:shd w:val="clear" w:color="auto" w:fill="E2EFD9" w:themeFill="accent6" w:themeFillTint="33"/>
          </w:tcPr>
          <w:p w:rsidR="00DA15B8" w:rsidRPr="007B5E0E" w:rsidRDefault="00DA15B8" w:rsidP="001E7843">
            <w:pPr>
              <w:spacing w:after="0" w:line="240" w:lineRule="auto"/>
              <w:jc w:val="center"/>
              <w:rPr>
                <w:rFonts w:ascii="Tahoma" w:hAnsi="Tahoma"/>
                <w:sz w:val="16"/>
                <w:szCs w:val="16"/>
              </w:rPr>
            </w:pPr>
          </w:p>
        </w:tc>
        <w:tc>
          <w:tcPr>
            <w:tcW w:w="1726" w:type="dxa"/>
            <w:tcBorders>
              <w:bottom w:val="single" w:sz="4" w:space="0" w:color="auto"/>
              <w:tl2br w:val="nil"/>
              <w:tr2bl w:val="nil"/>
            </w:tcBorders>
          </w:tcPr>
          <w:p w:rsidR="00DA15B8" w:rsidRPr="007B5E0E" w:rsidRDefault="00DA15B8" w:rsidP="001E7843">
            <w:pPr>
              <w:spacing w:after="0" w:line="240" w:lineRule="auto"/>
              <w:jc w:val="center"/>
              <w:rPr>
                <w:rFonts w:ascii="Tahoma" w:hAnsi="Tahoma"/>
                <w:sz w:val="16"/>
                <w:szCs w:val="16"/>
              </w:rPr>
            </w:pPr>
          </w:p>
        </w:tc>
      </w:tr>
      <w:tr w:rsidR="00DA15B8" w:rsidRPr="007B5E0E" w:rsidTr="00F9165E">
        <w:trPr>
          <w:trHeight w:val="417"/>
        </w:trPr>
        <w:tc>
          <w:tcPr>
            <w:tcW w:w="608" w:type="dxa"/>
          </w:tcPr>
          <w:p w:rsidR="00DA15B8" w:rsidRPr="007B5E0E" w:rsidRDefault="00DA15B8" w:rsidP="001E7843">
            <w:pPr>
              <w:spacing w:after="0" w:line="240" w:lineRule="auto"/>
              <w:jc w:val="center"/>
              <w:rPr>
                <w:rFonts w:ascii="Tahoma" w:hAnsi="Tahoma"/>
                <w:sz w:val="16"/>
                <w:szCs w:val="16"/>
              </w:rPr>
            </w:pPr>
            <w:r w:rsidRPr="007B5E0E">
              <w:rPr>
                <w:rFonts w:ascii="Tahoma" w:hAnsi="Tahoma"/>
                <w:sz w:val="16"/>
                <w:szCs w:val="16"/>
              </w:rPr>
              <w:t xml:space="preserve">6. </w:t>
            </w:r>
          </w:p>
        </w:tc>
        <w:tc>
          <w:tcPr>
            <w:tcW w:w="1521" w:type="dxa"/>
            <w:vAlign w:val="center"/>
          </w:tcPr>
          <w:p w:rsidR="00DA15B8" w:rsidRPr="007B5E0E" w:rsidRDefault="00DA15B8" w:rsidP="001E7843">
            <w:pPr>
              <w:spacing w:after="0" w:line="240" w:lineRule="auto"/>
              <w:jc w:val="center"/>
              <w:rPr>
                <w:rFonts w:ascii="Verdana" w:hAnsi="Verdana"/>
                <w:sz w:val="16"/>
                <w:szCs w:val="16"/>
              </w:rPr>
            </w:pPr>
            <w:r w:rsidRPr="007B5E0E">
              <w:rPr>
                <w:rFonts w:ascii="Verdana" w:hAnsi="Verdana"/>
                <w:sz w:val="16"/>
                <w:szCs w:val="16"/>
              </w:rPr>
              <w:t>Chusteczki teflonowe</w:t>
            </w:r>
          </w:p>
        </w:tc>
        <w:tc>
          <w:tcPr>
            <w:tcW w:w="760" w:type="dxa"/>
          </w:tcPr>
          <w:p w:rsidR="00DA15B8" w:rsidRPr="007B5E0E" w:rsidRDefault="00DA15B8" w:rsidP="001E7843">
            <w:pPr>
              <w:spacing w:after="0" w:line="240" w:lineRule="auto"/>
              <w:jc w:val="center"/>
              <w:rPr>
                <w:rFonts w:ascii="Tahoma" w:hAnsi="Tahoma"/>
                <w:sz w:val="16"/>
                <w:szCs w:val="16"/>
              </w:rPr>
            </w:pPr>
            <w:r w:rsidRPr="007B5E0E">
              <w:rPr>
                <w:rFonts w:ascii="Tahoma" w:hAnsi="Tahoma"/>
                <w:sz w:val="16"/>
                <w:szCs w:val="16"/>
              </w:rPr>
              <w:t xml:space="preserve">5 </w:t>
            </w:r>
          </w:p>
          <w:p w:rsidR="00DA15B8" w:rsidRPr="007B5E0E" w:rsidRDefault="00DA15B8" w:rsidP="001E7843">
            <w:pPr>
              <w:spacing w:after="0" w:line="240" w:lineRule="auto"/>
              <w:jc w:val="center"/>
              <w:rPr>
                <w:rFonts w:ascii="Tahoma" w:hAnsi="Tahoma"/>
                <w:sz w:val="16"/>
                <w:szCs w:val="16"/>
              </w:rPr>
            </w:pPr>
            <w:r w:rsidRPr="007B5E0E">
              <w:rPr>
                <w:rFonts w:ascii="Tahoma" w:hAnsi="Tahoma"/>
                <w:sz w:val="16"/>
                <w:szCs w:val="16"/>
              </w:rPr>
              <w:t>sztuk</w:t>
            </w:r>
          </w:p>
        </w:tc>
        <w:tc>
          <w:tcPr>
            <w:tcW w:w="1647" w:type="dxa"/>
            <w:tcBorders>
              <w:tl2br w:val="nil"/>
              <w:tr2bl w:val="nil"/>
            </w:tcBorders>
            <w:vAlign w:val="center"/>
          </w:tcPr>
          <w:p w:rsidR="00DA15B8" w:rsidRPr="007B5E0E" w:rsidRDefault="00DA15B8" w:rsidP="001E7843">
            <w:pPr>
              <w:spacing w:after="0" w:line="240" w:lineRule="auto"/>
              <w:jc w:val="center"/>
              <w:rPr>
                <w:rFonts w:ascii="Tahoma" w:hAnsi="Tahoma"/>
                <w:sz w:val="16"/>
                <w:szCs w:val="16"/>
              </w:rPr>
            </w:pPr>
          </w:p>
        </w:tc>
        <w:tc>
          <w:tcPr>
            <w:tcW w:w="685" w:type="dxa"/>
            <w:tcBorders>
              <w:tl2br w:val="nil"/>
              <w:tr2bl w:val="nil"/>
            </w:tcBorders>
          </w:tcPr>
          <w:p w:rsidR="00DA15B8" w:rsidRPr="007B5E0E" w:rsidRDefault="00DA15B8" w:rsidP="001E7843">
            <w:pPr>
              <w:spacing w:after="0" w:line="240" w:lineRule="auto"/>
              <w:jc w:val="center"/>
              <w:rPr>
                <w:rFonts w:ascii="Tahoma" w:hAnsi="Tahoma"/>
                <w:sz w:val="16"/>
                <w:szCs w:val="16"/>
              </w:rPr>
            </w:pPr>
          </w:p>
        </w:tc>
        <w:tc>
          <w:tcPr>
            <w:tcW w:w="1417" w:type="dxa"/>
            <w:tcBorders>
              <w:tl2br w:val="nil"/>
              <w:tr2bl w:val="nil"/>
            </w:tcBorders>
            <w:vAlign w:val="center"/>
          </w:tcPr>
          <w:p w:rsidR="00DA15B8" w:rsidRPr="007B5E0E" w:rsidRDefault="00DA15B8" w:rsidP="001E7843">
            <w:pPr>
              <w:spacing w:after="0" w:line="240" w:lineRule="auto"/>
              <w:jc w:val="center"/>
              <w:rPr>
                <w:rFonts w:ascii="Tahoma" w:hAnsi="Tahoma"/>
                <w:sz w:val="16"/>
                <w:szCs w:val="16"/>
              </w:rPr>
            </w:pPr>
          </w:p>
        </w:tc>
        <w:tc>
          <w:tcPr>
            <w:tcW w:w="1417" w:type="dxa"/>
            <w:tcBorders>
              <w:tl2br w:val="nil"/>
              <w:tr2bl w:val="nil"/>
            </w:tcBorders>
            <w:shd w:val="clear" w:color="auto" w:fill="E2EFD9" w:themeFill="accent6" w:themeFillTint="33"/>
          </w:tcPr>
          <w:p w:rsidR="00DA15B8" w:rsidRPr="007B5E0E" w:rsidRDefault="00DA15B8" w:rsidP="001E7843">
            <w:pPr>
              <w:spacing w:after="0" w:line="240" w:lineRule="auto"/>
              <w:jc w:val="center"/>
              <w:rPr>
                <w:rFonts w:ascii="Tahoma" w:hAnsi="Tahoma"/>
                <w:sz w:val="16"/>
                <w:szCs w:val="16"/>
              </w:rPr>
            </w:pPr>
          </w:p>
        </w:tc>
        <w:tc>
          <w:tcPr>
            <w:tcW w:w="1726" w:type="dxa"/>
            <w:tcBorders>
              <w:bottom w:val="single" w:sz="4" w:space="0" w:color="auto"/>
              <w:tl2br w:val="nil"/>
              <w:tr2bl w:val="nil"/>
            </w:tcBorders>
          </w:tcPr>
          <w:p w:rsidR="00DA15B8" w:rsidRPr="007B5E0E" w:rsidRDefault="00DA15B8" w:rsidP="001E7843">
            <w:pPr>
              <w:spacing w:after="0" w:line="240" w:lineRule="auto"/>
              <w:jc w:val="center"/>
              <w:rPr>
                <w:rFonts w:ascii="Tahoma" w:hAnsi="Tahoma"/>
                <w:sz w:val="16"/>
                <w:szCs w:val="16"/>
              </w:rPr>
            </w:pPr>
          </w:p>
        </w:tc>
      </w:tr>
      <w:tr w:rsidR="00077A79" w:rsidRPr="007B5E0E" w:rsidTr="007B5E0E">
        <w:trPr>
          <w:trHeight w:val="365"/>
        </w:trPr>
        <w:tc>
          <w:tcPr>
            <w:tcW w:w="6638" w:type="dxa"/>
            <w:gridSpan w:val="6"/>
          </w:tcPr>
          <w:p w:rsidR="00077A79" w:rsidRPr="007B5E0E" w:rsidRDefault="00077A79" w:rsidP="00417D85">
            <w:pPr>
              <w:jc w:val="center"/>
              <w:rPr>
                <w:rFonts w:ascii="Tahoma" w:hAnsi="Tahoma"/>
                <w:sz w:val="16"/>
                <w:szCs w:val="16"/>
              </w:rPr>
            </w:pPr>
            <w:r w:rsidRPr="007B5E0E">
              <w:rPr>
                <w:rFonts w:ascii="Tahoma" w:hAnsi="Tahoma"/>
                <w:sz w:val="16"/>
                <w:szCs w:val="16"/>
              </w:rPr>
              <w:t>RAZEM</w:t>
            </w:r>
          </w:p>
        </w:tc>
        <w:tc>
          <w:tcPr>
            <w:tcW w:w="1417" w:type="dxa"/>
            <w:tcBorders>
              <w:tl2br w:val="nil"/>
              <w:tr2bl w:val="nil"/>
            </w:tcBorders>
            <w:shd w:val="clear" w:color="auto" w:fill="E2EFD9" w:themeFill="accent6" w:themeFillTint="33"/>
          </w:tcPr>
          <w:p w:rsidR="00077A79" w:rsidRPr="007B5E0E" w:rsidRDefault="00077A79" w:rsidP="00417D85">
            <w:pPr>
              <w:jc w:val="center"/>
              <w:rPr>
                <w:rFonts w:ascii="Tahoma" w:hAnsi="Tahoma"/>
                <w:sz w:val="16"/>
                <w:szCs w:val="16"/>
              </w:rPr>
            </w:pPr>
          </w:p>
        </w:tc>
        <w:tc>
          <w:tcPr>
            <w:tcW w:w="1726" w:type="dxa"/>
            <w:tcBorders>
              <w:tl2br w:val="single" w:sz="4" w:space="0" w:color="auto"/>
              <w:tr2bl w:val="single" w:sz="4" w:space="0" w:color="auto"/>
            </w:tcBorders>
          </w:tcPr>
          <w:p w:rsidR="00077A79" w:rsidRPr="007B5E0E" w:rsidRDefault="00077A79" w:rsidP="00417D85">
            <w:pPr>
              <w:jc w:val="center"/>
              <w:rPr>
                <w:rFonts w:ascii="Tahoma" w:hAnsi="Tahoma"/>
                <w:sz w:val="16"/>
                <w:szCs w:val="16"/>
              </w:rPr>
            </w:pPr>
          </w:p>
        </w:tc>
      </w:tr>
    </w:tbl>
    <w:p w:rsidR="007B5E0E" w:rsidRDefault="00FC4315" w:rsidP="007B5E0E">
      <w:pPr>
        <w:spacing w:after="0" w:line="240" w:lineRule="auto"/>
        <w:rPr>
          <w:rFonts w:ascii="Verdana" w:hAnsi="Verdana"/>
          <w:b/>
          <w:sz w:val="18"/>
          <w:szCs w:val="18"/>
        </w:rPr>
      </w:pPr>
      <w:r w:rsidRPr="00967DFA">
        <w:rPr>
          <w:rFonts w:ascii="Verdana" w:hAnsi="Verdana"/>
          <w:b/>
          <w:sz w:val="18"/>
          <w:szCs w:val="18"/>
        </w:rPr>
        <w:t>Powyższa cena uwzględnia wszystkie koszty,</w:t>
      </w:r>
      <w:r>
        <w:rPr>
          <w:rFonts w:ascii="Verdana" w:hAnsi="Verdana"/>
          <w:b/>
          <w:sz w:val="18"/>
          <w:szCs w:val="18"/>
        </w:rPr>
        <w:t xml:space="preserve"> które zostaną poniesione przez Wykonawcę.</w:t>
      </w:r>
    </w:p>
    <w:p w:rsidR="00FC4315" w:rsidRPr="007B5E0E" w:rsidRDefault="00FC4315" w:rsidP="007B5E0E">
      <w:pPr>
        <w:spacing w:after="0" w:line="240" w:lineRule="auto"/>
        <w:rPr>
          <w:rFonts w:ascii="Verdana" w:hAnsi="Verdana"/>
          <w:b/>
          <w:sz w:val="18"/>
          <w:szCs w:val="18"/>
        </w:rPr>
      </w:pPr>
      <w:r>
        <w:rPr>
          <w:rFonts w:ascii="Verdana" w:hAnsi="Verdana" w:cs="Arial"/>
          <w:sz w:val="18"/>
          <w:szCs w:val="18"/>
        </w:rPr>
        <w:t xml:space="preserve">Wykonawca oświadcza, </w:t>
      </w:r>
      <w:r w:rsidRPr="00957C2A">
        <w:rPr>
          <w:rFonts w:ascii="Verdana" w:hAnsi="Verdana" w:cs="Arial"/>
          <w:sz w:val="18"/>
          <w:szCs w:val="18"/>
        </w:rPr>
        <w:t>że</w:t>
      </w:r>
      <w:r>
        <w:rPr>
          <w:rFonts w:ascii="Verdana" w:hAnsi="Verdana" w:cs="Arial"/>
          <w:sz w:val="18"/>
          <w:szCs w:val="18"/>
        </w:rPr>
        <w:t xml:space="preserve"> [*niepotrzebne skreślić]:</w:t>
      </w:r>
    </w:p>
    <w:p w:rsidR="00FC4315" w:rsidRPr="00957C2A" w:rsidRDefault="00FC4315" w:rsidP="007B5E0E">
      <w:pPr>
        <w:pStyle w:val="Akapitzlist"/>
        <w:spacing w:after="0" w:line="240" w:lineRule="auto"/>
        <w:ind w:left="0"/>
        <w:jc w:val="both"/>
        <w:rPr>
          <w:rFonts w:ascii="Verdana" w:hAnsi="Verdana" w:cs="Arial"/>
          <w:sz w:val="18"/>
          <w:szCs w:val="18"/>
        </w:rPr>
      </w:pPr>
      <w:r w:rsidRPr="00957C2A">
        <w:rPr>
          <w:rFonts w:ascii="Verdana" w:hAnsi="Verdana" w:cs="Arial"/>
          <w:sz w:val="18"/>
          <w:szCs w:val="18"/>
        </w:rPr>
        <w:t>-  *wybór oferty nie będzie prowadzić do powstania u zamawiającego obowiązku podatkowego.</w:t>
      </w:r>
    </w:p>
    <w:p w:rsidR="00FC4315" w:rsidRPr="00957C2A" w:rsidRDefault="00FC4315" w:rsidP="007B5E0E">
      <w:pPr>
        <w:pStyle w:val="Akapitzlist"/>
        <w:spacing w:after="0" w:line="240" w:lineRule="auto"/>
        <w:ind w:left="0"/>
        <w:jc w:val="both"/>
        <w:rPr>
          <w:rFonts w:ascii="Verdana" w:hAnsi="Verdana" w:cs="Arial"/>
          <w:b/>
          <w:iCs/>
          <w:sz w:val="18"/>
          <w:szCs w:val="18"/>
        </w:rPr>
      </w:pPr>
      <w:r>
        <w:rPr>
          <w:rFonts w:ascii="Verdana" w:hAnsi="Verdana" w:cs="Arial"/>
          <w:sz w:val="18"/>
          <w:szCs w:val="18"/>
        </w:rPr>
        <w:t xml:space="preserve">- </w:t>
      </w:r>
      <w:r w:rsidRPr="00957C2A">
        <w:rPr>
          <w:rFonts w:ascii="Verdana" w:hAnsi="Verdana" w:cs="Arial"/>
          <w:sz w:val="18"/>
          <w:szCs w:val="18"/>
        </w:rPr>
        <w:t>*wybór oferty będzie prowadzić do powstania u zamawiającego obowiązku podatkowego w odniesieniu do następujących towarów lub usług _____________________________ których dostawa lub</w:t>
      </w:r>
      <w:r w:rsidRPr="00957C2A">
        <w:rPr>
          <w:rFonts w:ascii="Verdana" w:hAnsi="Verdana" w:cs="Arial"/>
          <w:iCs/>
          <w:sz w:val="18"/>
          <w:szCs w:val="18"/>
        </w:rPr>
        <w:t xml:space="preserve"> świad</w:t>
      </w:r>
      <w:r w:rsidRPr="00957C2A">
        <w:rPr>
          <w:rFonts w:ascii="Verdana" w:hAnsi="Verdana" w:cs="Arial"/>
          <w:sz w:val="18"/>
          <w:szCs w:val="18"/>
        </w:rPr>
        <w:t xml:space="preserve">czenie będzie prowadzić do jego powstania.  Wartość </w:t>
      </w:r>
      <w:r w:rsidRPr="00957C2A">
        <w:rPr>
          <w:rFonts w:ascii="Verdana" w:hAnsi="Verdana" w:cs="Arial"/>
          <w:iCs/>
          <w:sz w:val="18"/>
          <w:szCs w:val="18"/>
        </w:rPr>
        <w:t>towaru lub usług powodująca obowiązek podatkowy u zamawiającego to _________________ zł netto</w:t>
      </w:r>
      <w:r w:rsidRPr="00957C2A">
        <w:rPr>
          <w:rFonts w:ascii="Verdana" w:hAnsi="Verdana" w:cs="Arial"/>
          <w:b/>
          <w:i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C4315" w:rsidTr="000575EB">
        <w:tc>
          <w:tcPr>
            <w:tcW w:w="9210" w:type="dxa"/>
            <w:shd w:val="clear" w:color="auto" w:fill="auto"/>
          </w:tcPr>
          <w:p w:rsidR="00FC4315" w:rsidRPr="0091334D" w:rsidRDefault="00FC4315" w:rsidP="00F9165E">
            <w:pPr>
              <w:pStyle w:val="Zwykytekst"/>
              <w:jc w:val="both"/>
              <w:rPr>
                <w:rFonts w:ascii="Times New Roman" w:hAnsi="Times New Roman"/>
                <w:color w:val="000000"/>
                <w:sz w:val="16"/>
                <w:szCs w:val="16"/>
              </w:rPr>
            </w:pPr>
            <w:r w:rsidRPr="0091334D">
              <w:rPr>
                <w:rFonts w:ascii="Times New Roman" w:hAnsi="Times New Roman"/>
                <w:color w:val="000000"/>
                <w:sz w:val="16"/>
                <w:szCs w:val="16"/>
              </w:rPr>
              <w:t>Uwaga:</w:t>
            </w:r>
          </w:p>
          <w:p w:rsidR="00FC4315" w:rsidRPr="0091334D" w:rsidRDefault="00FC4315" w:rsidP="00F9165E">
            <w:pPr>
              <w:pStyle w:val="Zwykytekst"/>
              <w:jc w:val="both"/>
              <w:rPr>
                <w:rFonts w:ascii="Times New Roman" w:hAnsi="Times New Roman"/>
                <w:color w:val="000000"/>
                <w:sz w:val="16"/>
                <w:szCs w:val="16"/>
              </w:rPr>
            </w:pPr>
            <w:r w:rsidRPr="0091334D">
              <w:rPr>
                <w:rFonts w:ascii="Times New Roman" w:hAnsi="Times New Roman"/>
                <w:color w:val="000000"/>
                <w:sz w:val="16"/>
                <w:szCs w:val="16"/>
              </w:rPr>
              <w:t>Powstanie u Zamawiającego obowiązku podatkowego zostało opisane w  art. 91 ust. 3a ustawy Pzp i może ono wynikać</w:t>
            </w:r>
            <w:r w:rsidR="00F9165E">
              <w:rPr>
                <w:rFonts w:ascii="Times New Roman" w:hAnsi="Times New Roman"/>
                <w:color w:val="000000"/>
                <w:sz w:val="16"/>
                <w:szCs w:val="16"/>
              </w:rPr>
              <w:t xml:space="preserve"> z następujących  okoliczności: </w:t>
            </w:r>
            <w:r w:rsidRPr="0091334D">
              <w:rPr>
                <w:rFonts w:ascii="Times New Roman" w:hAnsi="Times New Roman"/>
                <w:color w:val="000000"/>
                <w:sz w:val="16"/>
                <w:szCs w:val="16"/>
              </w:rPr>
              <w:t>- wewnątr</w:t>
            </w:r>
            <w:r w:rsidR="00F9165E">
              <w:rPr>
                <w:rFonts w:ascii="Times New Roman" w:hAnsi="Times New Roman"/>
                <w:color w:val="000000"/>
                <w:sz w:val="16"/>
                <w:szCs w:val="16"/>
              </w:rPr>
              <w:t>zwspólnotowego nabycia towarów, - importu usług lub towarów, -</w:t>
            </w:r>
            <w:r w:rsidRPr="0091334D">
              <w:rPr>
                <w:rFonts w:ascii="Times New Roman" w:hAnsi="Times New Roman"/>
                <w:color w:val="000000"/>
                <w:sz w:val="16"/>
                <w:szCs w:val="16"/>
              </w:rPr>
              <w:t xml:space="preserve"> odwróconego obciążenia podatkiem VAT (zgodnie z zapisami o podatku VAT w tym m.in. art. 17 tej ustawy, do której odsyła art. 91. ust 3a ustawy Pzp.</w:t>
            </w:r>
          </w:p>
          <w:p w:rsidR="00FC4315" w:rsidRPr="0091334D" w:rsidRDefault="00FC4315" w:rsidP="00F9165E">
            <w:pPr>
              <w:pStyle w:val="Zwykytekst"/>
              <w:jc w:val="both"/>
              <w:rPr>
                <w:rFonts w:ascii="Times New Roman" w:hAnsi="Times New Roman"/>
                <w:color w:val="000000"/>
                <w:sz w:val="16"/>
                <w:szCs w:val="16"/>
              </w:rPr>
            </w:pPr>
            <w:r w:rsidRPr="0091334D">
              <w:rPr>
                <w:rFonts w:ascii="Times New Roman" w:hAnsi="Times New Roman"/>
                <w:color w:val="000000"/>
                <w:sz w:val="16"/>
                <w:szCs w:val="16"/>
              </w:rPr>
              <w:t xml:space="preserve">Oświadczenie Wykonawcy pozwoli ustalić zamawiającemu, na kim spoczywa obowiązek rozliczenia podatku VAT.    </w:t>
            </w:r>
          </w:p>
        </w:tc>
      </w:tr>
    </w:tbl>
    <w:p w:rsidR="00FC4315" w:rsidRDefault="00FC4315" w:rsidP="00FC4315">
      <w:pPr>
        <w:autoSpaceDE w:val="0"/>
        <w:autoSpaceDN w:val="0"/>
        <w:adjustRightInd w:val="0"/>
        <w:spacing w:after="0" w:line="240" w:lineRule="auto"/>
        <w:jc w:val="both"/>
        <w:rPr>
          <w:rFonts w:ascii="Verdana" w:hAnsi="Verdana" w:cs="Verdana"/>
          <w:b/>
          <w:color w:val="000000"/>
          <w:sz w:val="18"/>
          <w:szCs w:val="18"/>
        </w:rPr>
      </w:pPr>
    </w:p>
    <w:p w:rsidR="00FC4315" w:rsidRDefault="00FC4315" w:rsidP="00FC4315">
      <w:pPr>
        <w:autoSpaceDE w:val="0"/>
        <w:autoSpaceDN w:val="0"/>
        <w:adjustRightInd w:val="0"/>
        <w:spacing w:after="0" w:line="240" w:lineRule="auto"/>
        <w:jc w:val="both"/>
        <w:rPr>
          <w:rFonts w:ascii="Verdana" w:hAnsi="Verdana"/>
          <w:b/>
          <w:sz w:val="18"/>
          <w:szCs w:val="18"/>
        </w:rPr>
      </w:pPr>
    </w:p>
    <w:p w:rsidR="00FC4315" w:rsidRDefault="00DC2D7C" w:rsidP="00FC4315">
      <w:pPr>
        <w:autoSpaceDE w:val="0"/>
        <w:autoSpaceDN w:val="0"/>
        <w:adjustRightInd w:val="0"/>
        <w:spacing w:after="0" w:line="240" w:lineRule="auto"/>
        <w:jc w:val="both"/>
        <w:rPr>
          <w:rFonts w:ascii="Verdana" w:hAnsi="Verdana"/>
          <w:b/>
          <w:sz w:val="18"/>
          <w:szCs w:val="18"/>
        </w:rPr>
      </w:pPr>
      <w:r>
        <w:rPr>
          <w:rFonts w:ascii="Verdana" w:hAnsi="Verdana"/>
          <w:b/>
          <w:sz w:val="18"/>
          <w:szCs w:val="18"/>
        </w:rPr>
        <w:t>II</w:t>
      </w:r>
      <w:r w:rsidR="00FC4315">
        <w:rPr>
          <w:rFonts w:ascii="Verdana" w:hAnsi="Verdana"/>
          <w:b/>
          <w:sz w:val="18"/>
          <w:szCs w:val="18"/>
        </w:rPr>
        <w:t xml:space="preserve"> kryterium - termin realizacji - T</w:t>
      </w:r>
      <w:r>
        <w:rPr>
          <w:rFonts w:ascii="Verdana" w:hAnsi="Verdana"/>
          <w:b/>
          <w:sz w:val="18"/>
          <w:szCs w:val="18"/>
        </w:rPr>
        <w:t xml:space="preserve"> / waga kryterium maksymalnie 40</w:t>
      </w:r>
      <w:r w:rsidR="00FC4315">
        <w:rPr>
          <w:rFonts w:ascii="Verdana" w:hAnsi="Verdana"/>
          <w:b/>
          <w:sz w:val="18"/>
          <w:szCs w:val="18"/>
        </w:rPr>
        <w:t>,00 pkt.</w:t>
      </w:r>
    </w:p>
    <w:p w:rsidR="00F9165E" w:rsidRPr="00C10AEB" w:rsidRDefault="00FC4315" w:rsidP="00F9165E">
      <w:pPr>
        <w:autoSpaceDE w:val="0"/>
        <w:autoSpaceDN w:val="0"/>
        <w:adjustRightInd w:val="0"/>
        <w:spacing w:after="0" w:line="240" w:lineRule="auto"/>
        <w:jc w:val="both"/>
        <w:rPr>
          <w:rFonts w:ascii="Verdana" w:hAnsi="Verdana" w:cs="Verdana"/>
          <w:b/>
          <w:color w:val="FF0000"/>
          <w:sz w:val="18"/>
          <w:szCs w:val="18"/>
        </w:rPr>
      </w:pPr>
      <w:r>
        <w:rPr>
          <w:rFonts w:ascii="Verdana" w:hAnsi="Verdana"/>
          <w:b/>
          <w:sz w:val="18"/>
          <w:szCs w:val="18"/>
        </w:rPr>
        <w:t xml:space="preserve">Oferujemy termin realizacji zamówienia </w:t>
      </w:r>
      <w:r w:rsidR="00C10AEB">
        <w:rPr>
          <w:rFonts w:ascii="Verdana" w:hAnsi="Verdana"/>
          <w:b/>
          <w:sz w:val="18"/>
          <w:szCs w:val="18"/>
        </w:rPr>
        <w:t xml:space="preserve">dla całej części 5 </w:t>
      </w:r>
      <w:r w:rsidRPr="00C10AEB">
        <w:rPr>
          <w:rFonts w:ascii="Verdana" w:hAnsi="Verdana"/>
          <w:b/>
          <w:color w:val="FF0000"/>
          <w:sz w:val="18"/>
          <w:szCs w:val="18"/>
        </w:rPr>
        <w:t>………….. dni.</w:t>
      </w:r>
    </w:p>
    <w:p w:rsidR="00F9165E" w:rsidRDefault="00F9165E" w:rsidP="00F9165E">
      <w:pPr>
        <w:autoSpaceDE w:val="0"/>
        <w:autoSpaceDN w:val="0"/>
        <w:adjustRightInd w:val="0"/>
        <w:spacing w:after="0" w:line="240" w:lineRule="auto"/>
        <w:jc w:val="right"/>
        <w:rPr>
          <w:rFonts w:ascii="Verdana" w:hAnsi="Verdana" w:cs="Verdana"/>
          <w:sz w:val="18"/>
          <w:szCs w:val="18"/>
        </w:rPr>
      </w:pPr>
    </w:p>
    <w:p w:rsidR="00F9165E" w:rsidRDefault="00F9165E" w:rsidP="00F9165E">
      <w:pPr>
        <w:autoSpaceDE w:val="0"/>
        <w:autoSpaceDN w:val="0"/>
        <w:adjustRightInd w:val="0"/>
        <w:spacing w:after="0" w:line="240" w:lineRule="auto"/>
        <w:jc w:val="right"/>
        <w:rPr>
          <w:rFonts w:ascii="Verdana" w:hAnsi="Verdana" w:cs="Verdana"/>
          <w:sz w:val="18"/>
          <w:szCs w:val="18"/>
        </w:rPr>
      </w:pPr>
    </w:p>
    <w:p w:rsidR="00C10AEB" w:rsidRDefault="00C10AEB" w:rsidP="00F9165E">
      <w:pPr>
        <w:autoSpaceDE w:val="0"/>
        <w:autoSpaceDN w:val="0"/>
        <w:adjustRightInd w:val="0"/>
        <w:spacing w:after="0" w:line="240" w:lineRule="auto"/>
        <w:jc w:val="right"/>
        <w:rPr>
          <w:rFonts w:ascii="Verdana" w:hAnsi="Verdana" w:cs="Verdana"/>
          <w:sz w:val="18"/>
          <w:szCs w:val="18"/>
        </w:rPr>
      </w:pPr>
    </w:p>
    <w:p w:rsidR="00ED4E08" w:rsidRDefault="00ED4E08" w:rsidP="00F9165E">
      <w:pPr>
        <w:autoSpaceDE w:val="0"/>
        <w:autoSpaceDN w:val="0"/>
        <w:adjustRightInd w:val="0"/>
        <w:spacing w:after="0" w:line="240" w:lineRule="auto"/>
        <w:jc w:val="right"/>
        <w:rPr>
          <w:rFonts w:ascii="Verdana" w:hAnsi="Verdana" w:cs="Verdana"/>
          <w:sz w:val="18"/>
          <w:szCs w:val="18"/>
        </w:rPr>
      </w:pPr>
    </w:p>
    <w:p w:rsidR="00CE7180" w:rsidRPr="00C10AEB" w:rsidRDefault="00CE7180" w:rsidP="00F9165E">
      <w:pPr>
        <w:autoSpaceDE w:val="0"/>
        <w:autoSpaceDN w:val="0"/>
        <w:adjustRightInd w:val="0"/>
        <w:spacing w:after="0" w:line="240" w:lineRule="auto"/>
        <w:jc w:val="right"/>
        <w:rPr>
          <w:rFonts w:ascii="Verdana" w:hAnsi="Verdana" w:cs="Verdana"/>
          <w:sz w:val="18"/>
          <w:szCs w:val="18"/>
        </w:rPr>
      </w:pPr>
      <w:r>
        <w:rPr>
          <w:rFonts w:ascii="Verdana" w:hAnsi="Verdana" w:cs="Verdana"/>
          <w:sz w:val="18"/>
          <w:szCs w:val="18"/>
        </w:rPr>
        <w:t>…………………………………………</w:t>
      </w:r>
    </w:p>
    <w:p w:rsidR="00CE7180" w:rsidRPr="00CE7180" w:rsidRDefault="00CE7180" w:rsidP="00CE7180">
      <w:pPr>
        <w:tabs>
          <w:tab w:val="left" w:pos="6360"/>
        </w:tabs>
        <w:spacing w:after="0" w:line="240" w:lineRule="auto"/>
        <w:jc w:val="right"/>
        <w:rPr>
          <w:rFonts w:ascii="Verdana" w:hAnsi="Verdana" w:cs="Verdana"/>
          <w:sz w:val="18"/>
          <w:szCs w:val="18"/>
        </w:rPr>
      </w:pPr>
      <w:r>
        <w:rPr>
          <w:rFonts w:ascii="Verdana" w:hAnsi="Verdana" w:cs="Verdana"/>
          <w:sz w:val="18"/>
          <w:szCs w:val="18"/>
        </w:rPr>
        <w:tab/>
        <w:t>podpis Wykonawcy</w:t>
      </w:r>
    </w:p>
    <w:p w:rsidR="00CE7180" w:rsidRDefault="00CE7180" w:rsidP="00E411F1">
      <w:pPr>
        <w:autoSpaceDE w:val="0"/>
        <w:autoSpaceDN w:val="0"/>
        <w:adjustRightInd w:val="0"/>
        <w:spacing w:after="0" w:line="240" w:lineRule="auto"/>
        <w:jc w:val="both"/>
        <w:rPr>
          <w:rFonts w:ascii="Verdana" w:hAnsi="Verdana" w:cs="Verdana"/>
          <w:b/>
          <w:sz w:val="18"/>
          <w:szCs w:val="18"/>
        </w:rPr>
      </w:pPr>
    </w:p>
    <w:p w:rsidR="00CE7180" w:rsidRDefault="00CE7180" w:rsidP="00E411F1">
      <w:pPr>
        <w:autoSpaceDE w:val="0"/>
        <w:autoSpaceDN w:val="0"/>
        <w:adjustRightInd w:val="0"/>
        <w:spacing w:after="0" w:line="240" w:lineRule="auto"/>
        <w:jc w:val="both"/>
        <w:rPr>
          <w:rFonts w:ascii="Verdana" w:hAnsi="Verdana" w:cs="Verdana"/>
          <w:b/>
          <w:sz w:val="18"/>
          <w:szCs w:val="18"/>
        </w:rPr>
      </w:pPr>
    </w:p>
    <w:p w:rsidR="00ED4E08" w:rsidRDefault="00ED4E08" w:rsidP="00E411F1">
      <w:pPr>
        <w:autoSpaceDE w:val="0"/>
        <w:autoSpaceDN w:val="0"/>
        <w:adjustRightInd w:val="0"/>
        <w:spacing w:after="0" w:line="240" w:lineRule="auto"/>
        <w:jc w:val="both"/>
        <w:rPr>
          <w:rFonts w:ascii="Verdana" w:hAnsi="Verdana" w:cs="Verdana"/>
          <w:b/>
          <w:sz w:val="18"/>
          <w:szCs w:val="18"/>
        </w:rPr>
      </w:pPr>
    </w:p>
    <w:p w:rsidR="00ED4E08" w:rsidRDefault="00ED4E08" w:rsidP="00E411F1">
      <w:pPr>
        <w:autoSpaceDE w:val="0"/>
        <w:autoSpaceDN w:val="0"/>
        <w:adjustRightInd w:val="0"/>
        <w:spacing w:after="0" w:line="240" w:lineRule="auto"/>
        <w:jc w:val="both"/>
        <w:rPr>
          <w:rFonts w:ascii="Verdana" w:hAnsi="Verdana" w:cs="Verdana"/>
          <w:b/>
          <w:sz w:val="18"/>
          <w:szCs w:val="18"/>
        </w:rPr>
      </w:pPr>
    </w:p>
    <w:p w:rsidR="008C15BB" w:rsidRDefault="00B419D0"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____________________________________________</w:t>
      </w:r>
      <w:r w:rsidR="00F9165E">
        <w:rPr>
          <w:rFonts w:ascii="Verdana" w:hAnsi="Verdana" w:cs="Verdana"/>
          <w:color w:val="000000"/>
          <w:sz w:val="18"/>
          <w:szCs w:val="18"/>
        </w:rPr>
        <w:t>___________________________________</w:t>
      </w:r>
    </w:p>
    <w:p w:rsidR="008C15BB" w:rsidRPr="002808D6" w:rsidRDefault="008C15BB" w:rsidP="008C15BB">
      <w:pPr>
        <w:autoSpaceDE w:val="0"/>
        <w:autoSpaceDN w:val="0"/>
        <w:adjustRightInd w:val="0"/>
        <w:spacing w:after="0" w:line="240" w:lineRule="auto"/>
        <w:jc w:val="both"/>
        <w:rPr>
          <w:rFonts w:ascii="Verdana" w:hAnsi="Verdana" w:cs="Verdana"/>
          <w:b/>
          <w:color w:val="FF0000"/>
          <w:sz w:val="24"/>
          <w:szCs w:val="18"/>
        </w:rPr>
      </w:pPr>
      <w:r w:rsidRPr="002808D6">
        <w:rPr>
          <w:rFonts w:ascii="Verdana" w:hAnsi="Verdana" w:cs="Verdana"/>
          <w:b/>
          <w:color w:val="FF0000"/>
          <w:sz w:val="24"/>
          <w:szCs w:val="18"/>
        </w:rPr>
        <w:lastRenderedPageBreak/>
        <w:t>IV. Części zamówienia, których wykonanie Wykonawca zamierza powierzyć podwykonawcom</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1. Wykonawca zamierza powierzyć część zamówienia podwykonawcom: </w:t>
      </w:r>
      <w:r w:rsidRPr="00EE7C63">
        <w:rPr>
          <w:rFonts w:ascii="Verdana" w:hAnsi="Verdana" w:cs="Verdana"/>
          <w:b/>
          <w:color w:val="000000"/>
          <w:sz w:val="18"/>
          <w:szCs w:val="18"/>
        </w:rPr>
        <w:t>tak/nie*</w:t>
      </w:r>
      <w:r>
        <w:rPr>
          <w:rFonts w:ascii="Verdana" w:hAnsi="Verdana" w:cs="Verdana"/>
          <w:color w:val="000000"/>
          <w:sz w:val="18"/>
          <w:szCs w:val="18"/>
        </w:rPr>
        <w:t xml:space="preserve"> (*niepotrzebne skreślić).</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2. W przypadku, jeśli Wykonawca zamierza powierzyć części zamówienia podwykonawcy/om należy podać następujące dane (zgodnie z art. 36b Ustawy Pzp):</w:t>
      </w:r>
    </w:p>
    <w:p w:rsidR="008C15BB" w:rsidRPr="009E5C53" w:rsidRDefault="008C15BB" w:rsidP="008C15BB">
      <w:pPr>
        <w:autoSpaceDE w:val="0"/>
        <w:autoSpaceDN w:val="0"/>
        <w:adjustRightInd w:val="0"/>
        <w:spacing w:after="0" w:line="240" w:lineRule="auto"/>
        <w:jc w:val="both"/>
        <w:rPr>
          <w:rFonts w:ascii="Verdana" w:hAnsi="Verdana" w:cs="Verdana"/>
          <w:color w:val="000000"/>
          <w:sz w:val="18"/>
          <w:szCs w:val="18"/>
        </w:rPr>
      </w:pPr>
    </w:p>
    <w:tbl>
      <w:tblPr>
        <w:tblStyle w:val="Tabela-Siatka"/>
        <w:tblW w:w="0" w:type="auto"/>
        <w:tblLook w:val="04A0" w:firstRow="1" w:lastRow="0" w:firstColumn="1" w:lastColumn="0" w:noHBand="0" w:noVBand="1"/>
      </w:tblPr>
      <w:tblGrid>
        <w:gridCol w:w="4530"/>
        <w:gridCol w:w="4530"/>
      </w:tblGrid>
      <w:tr w:rsidR="008C15BB" w:rsidRPr="00340AB2" w:rsidTr="008C15BB">
        <w:tc>
          <w:tcPr>
            <w:tcW w:w="4531" w:type="dxa"/>
            <w:shd w:val="clear" w:color="auto" w:fill="D9D9D9" w:themeFill="background1" w:themeFillShade="D9"/>
          </w:tcPr>
          <w:p w:rsidR="008C15BB" w:rsidRDefault="008C15BB" w:rsidP="008C15BB">
            <w:pPr>
              <w:jc w:val="center"/>
              <w:rPr>
                <w:rFonts w:ascii="Verdana" w:hAnsi="Verdana"/>
                <w:b/>
                <w:sz w:val="18"/>
                <w:szCs w:val="18"/>
              </w:rPr>
            </w:pPr>
            <w:r w:rsidRPr="00340AB2">
              <w:rPr>
                <w:rFonts w:ascii="Verdana" w:hAnsi="Verdana"/>
                <w:b/>
                <w:sz w:val="18"/>
                <w:szCs w:val="18"/>
              </w:rPr>
              <w:t>Część zamówienia</w:t>
            </w:r>
          </w:p>
          <w:p w:rsidR="008C15BB" w:rsidRPr="00340AB2" w:rsidRDefault="008C15BB" w:rsidP="008C15BB">
            <w:pPr>
              <w:jc w:val="center"/>
              <w:rPr>
                <w:rFonts w:ascii="Verdana" w:hAnsi="Verdana"/>
                <w:b/>
                <w:sz w:val="18"/>
                <w:szCs w:val="18"/>
              </w:rPr>
            </w:pPr>
          </w:p>
        </w:tc>
        <w:tc>
          <w:tcPr>
            <w:tcW w:w="4531" w:type="dxa"/>
            <w:shd w:val="clear" w:color="auto" w:fill="D9D9D9" w:themeFill="background1" w:themeFillShade="D9"/>
          </w:tcPr>
          <w:p w:rsidR="008C15BB" w:rsidRPr="00340AB2" w:rsidRDefault="008C15BB" w:rsidP="008C15BB">
            <w:pPr>
              <w:jc w:val="center"/>
              <w:rPr>
                <w:rFonts w:ascii="Verdana" w:hAnsi="Verdana"/>
                <w:b/>
                <w:sz w:val="18"/>
                <w:szCs w:val="18"/>
              </w:rPr>
            </w:pPr>
            <w:r w:rsidRPr="00340AB2">
              <w:rPr>
                <w:rFonts w:ascii="Verdana" w:hAnsi="Verdana"/>
                <w:b/>
                <w:sz w:val="18"/>
                <w:szCs w:val="18"/>
              </w:rPr>
              <w:t>Nazwa podwykonawcy</w:t>
            </w:r>
          </w:p>
        </w:tc>
      </w:tr>
      <w:tr w:rsidR="008C15BB" w:rsidTr="008C15BB">
        <w:tc>
          <w:tcPr>
            <w:tcW w:w="4531" w:type="dxa"/>
          </w:tcPr>
          <w:p w:rsidR="008C15BB" w:rsidRDefault="008C15BB" w:rsidP="008C15BB">
            <w:pPr>
              <w:rPr>
                <w:rFonts w:ascii="Verdana" w:hAnsi="Verdana"/>
                <w:sz w:val="18"/>
                <w:szCs w:val="18"/>
              </w:rPr>
            </w:pPr>
          </w:p>
          <w:p w:rsidR="008C15BB" w:rsidRDefault="008C15BB" w:rsidP="008C15BB">
            <w:pPr>
              <w:rPr>
                <w:rFonts w:ascii="Verdana" w:hAnsi="Verdana"/>
                <w:sz w:val="18"/>
                <w:szCs w:val="18"/>
              </w:rPr>
            </w:pPr>
          </w:p>
          <w:p w:rsidR="008C15BB" w:rsidRDefault="008C15BB" w:rsidP="008C15BB">
            <w:pPr>
              <w:rPr>
                <w:rFonts w:ascii="Verdana" w:hAnsi="Verdana"/>
                <w:sz w:val="18"/>
                <w:szCs w:val="18"/>
              </w:rPr>
            </w:pPr>
          </w:p>
        </w:tc>
        <w:tc>
          <w:tcPr>
            <w:tcW w:w="4531" w:type="dxa"/>
          </w:tcPr>
          <w:p w:rsidR="008C15BB" w:rsidRDefault="008C15BB" w:rsidP="008C15BB">
            <w:pPr>
              <w:rPr>
                <w:rFonts w:ascii="Verdana" w:hAnsi="Verdana"/>
                <w:sz w:val="18"/>
                <w:szCs w:val="18"/>
              </w:rPr>
            </w:pPr>
          </w:p>
        </w:tc>
      </w:tr>
    </w:tbl>
    <w:p w:rsidR="00B948BF" w:rsidRPr="00AB7DE0" w:rsidRDefault="008C15BB" w:rsidP="00AB7DE0">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t>
      </w:r>
      <w:r>
        <w:rPr>
          <w:rFonts w:ascii="Tahoma" w:hAnsi="Tahoma" w:cs="Tahoma"/>
          <w:color w:val="auto"/>
          <w:sz w:val="20"/>
          <w:szCs w:val="20"/>
        </w:rPr>
        <w:t>wana siłami własnymi wykonawcy.</w:t>
      </w:r>
    </w:p>
    <w:p w:rsidR="008C15BB" w:rsidRPr="00C7467A" w:rsidRDefault="008C15BB" w:rsidP="008C15BB">
      <w:pPr>
        <w:tabs>
          <w:tab w:val="left" w:pos="4438"/>
        </w:tabs>
        <w:spacing w:line="276" w:lineRule="auto"/>
        <w:jc w:val="both"/>
        <w:rPr>
          <w:rFonts w:ascii="Verdana" w:hAnsi="Verdana" w:cs="Tahoma"/>
          <w:b/>
          <w:color w:val="FF0000"/>
          <w:sz w:val="24"/>
          <w:szCs w:val="18"/>
          <w:u w:val="single"/>
        </w:rPr>
      </w:pPr>
      <w:r w:rsidRPr="00C7467A">
        <w:rPr>
          <w:rFonts w:ascii="Verdana" w:hAnsi="Verdana" w:cs="Tahoma"/>
          <w:b/>
          <w:color w:val="FF0000"/>
          <w:sz w:val="24"/>
          <w:szCs w:val="18"/>
          <w:u w:val="single"/>
        </w:rPr>
        <w:t>V. Oświadczenia Wykonawcy</w:t>
      </w:r>
    </w:p>
    <w:p w:rsidR="008C15BB" w:rsidRDefault="008C15BB" w:rsidP="000575EB">
      <w:pPr>
        <w:tabs>
          <w:tab w:val="left" w:pos="4438"/>
        </w:tabs>
        <w:spacing w:after="0" w:line="240" w:lineRule="auto"/>
        <w:contextualSpacing/>
        <w:jc w:val="both"/>
        <w:rPr>
          <w:rFonts w:ascii="Verdana" w:hAnsi="Verdana" w:cs="Tahoma"/>
          <w:sz w:val="18"/>
          <w:szCs w:val="18"/>
        </w:rPr>
      </w:pPr>
      <w:r w:rsidRPr="00340AB2">
        <w:rPr>
          <w:rFonts w:ascii="Verdana" w:hAnsi="Verdana" w:cs="Tahoma"/>
          <w:sz w:val="18"/>
          <w:szCs w:val="18"/>
        </w:rPr>
        <w:t>Wykonawca oświadcza, że:</w:t>
      </w:r>
    </w:p>
    <w:p w:rsidR="008C15BB" w:rsidRDefault="008C15BB"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1. </w:t>
      </w:r>
      <w:r w:rsidR="003F1A39">
        <w:rPr>
          <w:rFonts w:ascii="Verdana" w:hAnsi="Verdana" w:cs="Tahoma"/>
          <w:sz w:val="18"/>
          <w:szCs w:val="18"/>
        </w:rPr>
        <w:t>O</w:t>
      </w:r>
      <w:r>
        <w:rPr>
          <w:rFonts w:ascii="Verdana" w:hAnsi="Verdana" w:cs="Tahoma"/>
          <w:sz w:val="18"/>
          <w:szCs w:val="18"/>
        </w:rPr>
        <w:t>ferowane wynagrodzenie zawiera wszystkie koszty związane z wykonaniem przedmiotu zamówienia,</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2. S</w:t>
      </w:r>
      <w:r w:rsidR="008C15BB">
        <w:rPr>
          <w:rFonts w:ascii="Verdana" w:hAnsi="Verdana" w:cs="Tahoma"/>
          <w:sz w:val="18"/>
          <w:szCs w:val="18"/>
        </w:rPr>
        <w:t>kładana oferta jest ważna przez cały okres związania z ofertą tj. 30 dni licząc od upływu terminu składania ofert,</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3. O</w:t>
      </w:r>
      <w:r w:rsidR="008C15BB">
        <w:rPr>
          <w:rFonts w:ascii="Verdana" w:hAnsi="Verdana" w:cs="Tahoma"/>
          <w:sz w:val="18"/>
          <w:szCs w:val="18"/>
        </w:rPr>
        <w:t>ferta jest zgodna z warunkami i treścią specyfikacji istotnych warunków zamówienia,</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4. S</w:t>
      </w:r>
      <w:r w:rsidR="008C15BB">
        <w:rPr>
          <w:rFonts w:ascii="Verdana" w:hAnsi="Verdana" w:cs="Tahoma"/>
          <w:sz w:val="18"/>
          <w:szCs w:val="18"/>
        </w:rPr>
        <w:t>pełniam wszystkie wymagania zawarte w SIWZ i przyjmuję je bez zastrzeżeń oraz, że otrzymałem wszystkie informacje potrzebne do przygotowania oferty,</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5. W</w:t>
      </w:r>
      <w:r w:rsidR="008C15BB">
        <w:rPr>
          <w:rFonts w:ascii="Verdana" w:hAnsi="Verdana" w:cs="Tahoma"/>
          <w:sz w:val="18"/>
          <w:szCs w:val="18"/>
        </w:rPr>
        <w:t>szystkie złożone dokumenty i oświadczenia są zgodne z aktualnym stanem prawnym i faktycznym,</w:t>
      </w:r>
    </w:p>
    <w:p w:rsidR="008C15BB"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6. B</w:t>
      </w:r>
      <w:r w:rsidR="008C15BB">
        <w:rPr>
          <w:rFonts w:ascii="Verdana" w:hAnsi="Verdana" w:cs="Tahoma"/>
          <w:sz w:val="18"/>
          <w:szCs w:val="18"/>
        </w:rPr>
        <w:t>ez zastrzeżeń akceptuję warunki realizacji zamówienia opisane w projekcie umowy stanowiącym załącznik  do SIWZ i w przypadku wyboru mojej oferty zobowiązuję się do zawarcia umowy w terminie i miejscu wyznaczonym przez Zamawiającego,</w:t>
      </w:r>
    </w:p>
    <w:p w:rsidR="003F1A39" w:rsidRDefault="003F1A39"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 xml:space="preserve">7. Termin płatności </w:t>
      </w:r>
      <w:r w:rsidR="00584324">
        <w:rPr>
          <w:rFonts w:ascii="Verdana" w:hAnsi="Verdana" w:cs="Tahoma"/>
          <w:sz w:val="18"/>
          <w:szCs w:val="18"/>
        </w:rPr>
        <w:t>30 dni,</w:t>
      </w:r>
    </w:p>
    <w:p w:rsidR="008C15BB" w:rsidRDefault="00A2404E"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8</w:t>
      </w:r>
      <w:r w:rsidR="003F1A39">
        <w:rPr>
          <w:rFonts w:ascii="Verdana" w:hAnsi="Verdana" w:cs="Tahoma"/>
          <w:sz w:val="18"/>
          <w:szCs w:val="18"/>
        </w:rPr>
        <w:t>. J</w:t>
      </w:r>
      <w:r w:rsidR="008C15BB">
        <w:rPr>
          <w:rFonts w:ascii="Verdana" w:hAnsi="Verdana" w:cs="Tahoma"/>
          <w:sz w:val="18"/>
          <w:szCs w:val="18"/>
        </w:rPr>
        <w:t>estem świadomy odpowiedzialności karnej związanej ze składaniem fałszywych oświadczeń</w:t>
      </w:r>
      <w:r w:rsidR="00AD253F">
        <w:rPr>
          <w:rFonts w:ascii="Verdana" w:hAnsi="Verdana" w:cs="Tahoma"/>
          <w:sz w:val="18"/>
          <w:szCs w:val="18"/>
        </w:rPr>
        <w:t>.</w:t>
      </w:r>
    </w:p>
    <w:p w:rsidR="008C15BB" w:rsidRPr="00F05F0A" w:rsidRDefault="00A2404E" w:rsidP="000575EB">
      <w:pPr>
        <w:tabs>
          <w:tab w:val="left" w:pos="4438"/>
        </w:tabs>
        <w:spacing w:after="0" w:line="240" w:lineRule="auto"/>
        <w:contextualSpacing/>
        <w:jc w:val="both"/>
        <w:rPr>
          <w:rFonts w:ascii="Verdana" w:hAnsi="Verdana" w:cs="Tahoma"/>
          <w:sz w:val="18"/>
          <w:szCs w:val="18"/>
        </w:rPr>
      </w:pPr>
      <w:r>
        <w:rPr>
          <w:rFonts w:ascii="Verdana" w:hAnsi="Verdana" w:cs="Tahoma"/>
          <w:sz w:val="18"/>
          <w:szCs w:val="18"/>
        </w:rPr>
        <w:t>9</w:t>
      </w:r>
      <w:r w:rsidR="008C15BB">
        <w:rPr>
          <w:rFonts w:ascii="Verdana" w:hAnsi="Verdana" w:cs="Tahoma"/>
          <w:sz w:val="18"/>
          <w:szCs w:val="18"/>
        </w:rPr>
        <w:t xml:space="preserve">. </w:t>
      </w:r>
      <w:r w:rsidR="008C15BB" w:rsidRPr="009C15B1">
        <w:rPr>
          <w:rFonts w:ascii="Tahoma" w:hAnsi="Tahoma" w:cs="Tahoma"/>
          <w:sz w:val="20"/>
        </w:rPr>
        <w:t xml:space="preserve">Informacje stanowiące tajemnice przedsiębiorstwa zostały zawarte na </w:t>
      </w:r>
      <w:r w:rsidR="008C15BB">
        <w:rPr>
          <w:rFonts w:ascii="Tahoma" w:hAnsi="Tahoma" w:cs="Tahoma"/>
          <w:sz w:val="20"/>
        </w:rPr>
        <w:t>stronach …… i obejmują:</w:t>
      </w:r>
    </w:p>
    <w:p w:rsidR="008C15BB" w:rsidRDefault="008C15BB" w:rsidP="000575EB">
      <w:pPr>
        <w:pStyle w:val="Nagwek1"/>
        <w:numPr>
          <w:ilvl w:val="0"/>
          <w:numId w:val="0"/>
        </w:numPr>
        <w:suppressAutoHyphens w:val="0"/>
        <w:overflowPunct w:val="0"/>
        <w:autoSpaceDE w:val="0"/>
        <w:autoSpaceDN w:val="0"/>
        <w:adjustRightInd w:val="0"/>
        <w:ind w:left="426"/>
        <w:contextualSpacing/>
        <w:jc w:val="both"/>
        <w:textAlignment w:val="baseline"/>
      </w:pPr>
      <w:r>
        <w:t>………………………………………………………………………………………………………………………………………………………………</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Bold"/>
          <w:b/>
          <w:bCs/>
          <w:color w:val="000000"/>
          <w:sz w:val="18"/>
          <w:szCs w:val="18"/>
        </w:rPr>
        <w:t xml:space="preserve">ZAŁĄCZNIKAMI </w:t>
      </w:r>
      <w:r w:rsidRPr="006660AF">
        <w:rPr>
          <w:rFonts w:ascii="Verdana" w:hAnsi="Verdana" w:cs="Verdana"/>
          <w:color w:val="000000"/>
          <w:sz w:val="18"/>
          <w:szCs w:val="18"/>
        </w:rPr>
        <w:t>do niniejszej oferty są:</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1)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2) ....................................................................................................</w:t>
      </w:r>
    </w:p>
    <w:p w:rsidR="008C15BB" w:rsidRPr="006660AF" w:rsidRDefault="008C15BB" w:rsidP="008C15BB">
      <w:pPr>
        <w:autoSpaceDE w:val="0"/>
        <w:autoSpaceDN w:val="0"/>
        <w:adjustRightInd w:val="0"/>
        <w:spacing w:after="0" w:line="240" w:lineRule="auto"/>
        <w:jc w:val="both"/>
        <w:rPr>
          <w:rFonts w:ascii="Verdana" w:hAnsi="Verdana" w:cs="Verdana"/>
          <w:color w:val="000000"/>
          <w:sz w:val="18"/>
          <w:szCs w:val="18"/>
        </w:rPr>
      </w:pPr>
      <w:r w:rsidRPr="006660AF">
        <w:rPr>
          <w:rFonts w:ascii="Verdana" w:hAnsi="Verdana" w:cs="Verdana"/>
          <w:color w:val="000000"/>
          <w:sz w:val="18"/>
          <w:szCs w:val="18"/>
        </w:rPr>
        <w:t>3)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dnia ......................</w:t>
      </w:r>
    </w:p>
    <w:p w:rsidR="008C15BB"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w:t>
      </w:r>
    </w:p>
    <w:p w:rsidR="008C15BB" w:rsidRPr="006A7130" w:rsidRDefault="008C15BB" w:rsidP="008C15BB">
      <w:pPr>
        <w:autoSpaceDE w:val="0"/>
        <w:autoSpaceDN w:val="0"/>
        <w:adjustRightInd w:val="0"/>
        <w:spacing w:after="0" w:line="240" w:lineRule="auto"/>
        <w:jc w:val="both"/>
        <w:rPr>
          <w:rFonts w:ascii="Verdana" w:hAnsi="Verdana" w:cs="Verdana"/>
          <w:color w:val="000000"/>
          <w:sz w:val="18"/>
          <w:szCs w:val="18"/>
        </w:rPr>
      </w:pP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r>
      <w:r>
        <w:rPr>
          <w:rFonts w:ascii="Verdana-Italic" w:hAnsi="Verdana-Italic" w:cs="Verdana-Italic"/>
          <w:i/>
          <w:iCs/>
          <w:color w:val="000000"/>
          <w:sz w:val="18"/>
          <w:szCs w:val="18"/>
        </w:rPr>
        <w:tab/>
        <w:t>(podpis osoby uprawnionej do reprezentacji Wykonawcy/</w:t>
      </w:r>
      <w:r>
        <w:rPr>
          <w:rFonts w:ascii="Verdana" w:hAnsi="Verdana" w:cs="Verdana"/>
          <w:color w:val="000000"/>
          <w:sz w:val="18"/>
          <w:szCs w:val="18"/>
        </w:rPr>
        <w:t>wykonawców</w:t>
      </w:r>
    </w:p>
    <w:p w:rsidR="005B3301" w:rsidRDefault="005B3301" w:rsidP="00B25F1A">
      <w:pPr>
        <w:autoSpaceDE w:val="0"/>
        <w:autoSpaceDN w:val="0"/>
        <w:adjustRightInd w:val="0"/>
        <w:spacing w:after="0" w:line="240" w:lineRule="auto"/>
        <w:rPr>
          <w:rFonts w:ascii="Verdana" w:hAnsi="Verdana" w:cs="Verdana"/>
          <w:b/>
          <w:i/>
          <w:color w:val="000000"/>
          <w:sz w:val="18"/>
          <w:szCs w:val="18"/>
        </w:rPr>
      </w:pPr>
    </w:p>
    <w:p w:rsidR="00F9165E" w:rsidRDefault="00F9165E" w:rsidP="003C4839">
      <w:pPr>
        <w:autoSpaceDE w:val="0"/>
        <w:autoSpaceDN w:val="0"/>
        <w:adjustRightInd w:val="0"/>
        <w:spacing w:after="0" w:line="240" w:lineRule="auto"/>
        <w:jc w:val="right"/>
        <w:rPr>
          <w:rFonts w:ascii="Verdana-Italic" w:hAnsi="Verdana-Italic" w:cs="Verdana-Italic"/>
          <w:b/>
          <w:i/>
          <w:iCs/>
          <w:color w:val="000000"/>
          <w:sz w:val="18"/>
          <w:szCs w:val="18"/>
        </w:rPr>
      </w:pPr>
    </w:p>
    <w:p w:rsidR="00473B8E" w:rsidRPr="00EF1F35" w:rsidRDefault="00B25F1A" w:rsidP="003C4839">
      <w:pPr>
        <w:autoSpaceDE w:val="0"/>
        <w:autoSpaceDN w:val="0"/>
        <w:adjustRightInd w:val="0"/>
        <w:spacing w:after="0" w:line="240" w:lineRule="auto"/>
        <w:jc w:val="right"/>
        <w:rPr>
          <w:rFonts w:ascii="Verdana-Italic" w:hAnsi="Verdana-Italic" w:cs="Verdana-Italic"/>
          <w:b/>
          <w:i/>
          <w:iCs/>
          <w:color w:val="000000"/>
          <w:sz w:val="18"/>
          <w:szCs w:val="18"/>
        </w:rPr>
      </w:pPr>
      <w:r w:rsidRPr="00EF1F35">
        <w:rPr>
          <w:rFonts w:ascii="Verdana-Italic" w:hAnsi="Verdana-Italic" w:cs="Verdana-Italic"/>
          <w:b/>
          <w:i/>
          <w:iCs/>
          <w:color w:val="000000"/>
          <w:sz w:val="18"/>
          <w:szCs w:val="18"/>
        </w:rPr>
        <w:lastRenderedPageBreak/>
        <w:t xml:space="preserve">Załącznik nr 3 </w:t>
      </w:r>
    </w:p>
    <w:p w:rsidR="00473B8E" w:rsidRPr="00EF1F35" w:rsidRDefault="00473B8E" w:rsidP="003C4839">
      <w:pPr>
        <w:autoSpaceDE w:val="0"/>
        <w:autoSpaceDN w:val="0"/>
        <w:adjustRightInd w:val="0"/>
        <w:spacing w:after="0" w:line="240" w:lineRule="auto"/>
        <w:jc w:val="right"/>
        <w:rPr>
          <w:rFonts w:ascii="Verdana-Italic" w:hAnsi="Verdana-Italic" w:cs="Verdana-Italic"/>
          <w:i/>
          <w:iCs/>
          <w:color w:val="FF0000"/>
          <w:sz w:val="18"/>
          <w:szCs w:val="18"/>
        </w:rPr>
      </w:pPr>
      <w:r w:rsidRPr="00EF1F35">
        <w:rPr>
          <w:rFonts w:ascii="Verdana-Italic" w:hAnsi="Verdana-Italic" w:cs="Verdana-Italic"/>
          <w:i/>
          <w:iCs/>
          <w:color w:val="FF0000"/>
          <w:sz w:val="18"/>
          <w:szCs w:val="18"/>
        </w:rPr>
        <w:t>składany do oferty</w:t>
      </w:r>
    </w:p>
    <w:p w:rsidR="003C4839" w:rsidRDefault="003C4839" w:rsidP="00B25F1A">
      <w:pPr>
        <w:autoSpaceDE w:val="0"/>
        <w:autoSpaceDN w:val="0"/>
        <w:adjustRightInd w:val="0"/>
        <w:spacing w:after="0" w:line="240" w:lineRule="auto"/>
        <w:rPr>
          <w:rFonts w:ascii="Verdana-Bold" w:hAnsi="Verdana-Bold" w:cs="Verdana-Bold"/>
          <w:b/>
          <w:bCs/>
          <w:color w:val="000000"/>
          <w:sz w:val="18"/>
          <w:szCs w:val="18"/>
        </w:rPr>
      </w:pPr>
    </w:p>
    <w:p w:rsidR="003C4839" w:rsidRPr="0086185C" w:rsidRDefault="003C4839" w:rsidP="00B25F1A">
      <w:pPr>
        <w:autoSpaceDE w:val="0"/>
        <w:autoSpaceDN w:val="0"/>
        <w:adjustRightInd w:val="0"/>
        <w:spacing w:after="0" w:line="240" w:lineRule="auto"/>
        <w:rPr>
          <w:rFonts w:ascii="Verdana-Bold" w:hAnsi="Verdana-Bold" w:cs="Verdana-Bold"/>
          <w:b/>
          <w:bCs/>
          <w:color w:val="000000"/>
          <w:sz w:val="20"/>
          <w:szCs w:val="20"/>
        </w:rPr>
      </w:pPr>
    </w:p>
    <w:p w:rsidR="0086185C"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OŚWIADCZENIE WYKONAWCY</w:t>
      </w:r>
    </w:p>
    <w:p w:rsidR="00E24427" w:rsidRPr="0086185C" w:rsidRDefault="0086185C" w:rsidP="0086185C">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 xml:space="preserve">SKŁADANE DO POSTĘPOWANIA W </w:t>
      </w:r>
      <w:r w:rsidR="00B25F1A" w:rsidRPr="0086185C">
        <w:rPr>
          <w:rFonts w:ascii="Verdana" w:hAnsi="Verdana" w:cs="Verdana-Bold"/>
          <w:b/>
          <w:bCs/>
          <w:color w:val="000000"/>
          <w:sz w:val="20"/>
          <w:szCs w:val="20"/>
        </w:rPr>
        <w:t xml:space="preserve">SPRAWIE </w:t>
      </w:r>
    </w:p>
    <w:p w:rsidR="00B25F1A" w:rsidRPr="0086185C" w:rsidRDefault="00B25F1A" w:rsidP="00E24427">
      <w:pPr>
        <w:autoSpaceDE w:val="0"/>
        <w:autoSpaceDN w:val="0"/>
        <w:adjustRightInd w:val="0"/>
        <w:spacing w:after="0" w:line="240" w:lineRule="auto"/>
        <w:jc w:val="center"/>
        <w:rPr>
          <w:rFonts w:ascii="Verdana" w:hAnsi="Verdana" w:cs="Verdana-Bold"/>
          <w:b/>
          <w:bCs/>
          <w:color w:val="000000"/>
          <w:sz w:val="20"/>
          <w:szCs w:val="20"/>
        </w:rPr>
      </w:pPr>
      <w:r w:rsidRPr="0086185C">
        <w:rPr>
          <w:rFonts w:ascii="Verdana" w:hAnsi="Verdana" w:cs="Verdana-Bold"/>
          <w:b/>
          <w:bCs/>
          <w:color w:val="000000"/>
          <w:sz w:val="20"/>
          <w:szCs w:val="20"/>
        </w:rPr>
        <w:t>UDZIELENIA ZAMÓWIENIA PUBLICZNEGO</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86185C">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 xml:space="preserve">Informacje dotyczące instytucji zamawiającej i </w:t>
      </w:r>
      <w:r w:rsidR="0086185C" w:rsidRPr="0086185C">
        <w:rPr>
          <w:rFonts w:ascii="Verdana" w:hAnsi="Verdana" w:cs="Verdana-Bold"/>
          <w:b/>
          <w:bCs/>
          <w:color w:val="000000"/>
          <w:sz w:val="18"/>
          <w:szCs w:val="18"/>
        </w:rPr>
        <w:t>postępowania</w:t>
      </w:r>
      <w:r w:rsidRPr="0086185C">
        <w:rPr>
          <w:rFonts w:ascii="Verdana" w:hAnsi="Verdana" w:cs="Verdana-Bold"/>
          <w:b/>
          <w:bCs/>
          <w:color w:val="000000"/>
          <w:sz w:val="18"/>
          <w:szCs w:val="18"/>
        </w:rPr>
        <w:t xml:space="preserve">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1. Nazwa, adresy i dane kontaktowe instytucji zamawiającej</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Nazwa: </w:t>
      </w:r>
      <w:r w:rsidR="0033448A" w:rsidRPr="0086185C">
        <w:rPr>
          <w:rFonts w:ascii="Verdana" w:hAnsi="Verdana" w:cs="Verdana"/>
          <w:b/>
          <w:color w:val="000000"/>
          <w:sz w:val="18"/>
          <w:szCs w:val="18"/>
        </w:rPr>
        <w:t>Zespół Szkół Ponadgimnazjalnych w Poddębicach działający w imieniu Po</w:t>
      </w:r>
      <w:r w:rsidR="00723BCC" w:rsidRPr="0086185C">
        <w:rPr>
          <w:rFonts w:ascii="Verdana" w:hAnsi="Verdana" w:cs="Verdana"/>
          <w:b/>
          <w:color w:val="000000"/>
          <w:sz w:val="18"/>
          <w:szCs w:val="18"/>
        </w:rPr>
        <w:t>wiat</w:t>
      </w:r>
      <w:r w:rsidR="0033448A" w:rsidRPr="0086185C">
        <w:rPr>
          <w:rFonts w:ascii="Verdana" w:hAnsi="Verdana" w:cs="Verdana"/>
          <w:b/>
          <w:color w:val="000000"/>
          <w:sz w:val="18"/>
          <w:szCs w:val="18"/>
        </w:rPr>
        <w:t>u</w:t>
      </w:r>
      <w:r w:rsidR="00723BCC" w:rsidRPr="0086185C">
        <w:rPr>
          <w:rFonts w:ascii="Verdana" w:hAnsi="Verdana" w:cs="Verdana"/>
          <w:b/>
          <w:color w:val="000000"/>
          <w:sz w:val="18"/>
          <w:szCs w:val="18"/>
        </w:rPr>
        <w:t xml:space="preserve"> Poddębicki</w:t>
      </w:r>
      <w:r w:rsidR="0033448A" w:rsidRPr="0086185C">
        <w:rPr>
          <w:rFonts w:ascii="Verdana" w:hAnsi="Verdana" w:cs="Verdana"/>
          <w:b/>
          <w:color w:val="000000"/>
          <w:sz w:val="18"/>
          <w:szCs w:val="18"/>
        </w:rPr>
        <w:t>ego</w:t>
      </w:r>
      <w:r w:rsidR="00723BCC" w:rsidRPr="0086185C">
        <w:rPr>
          <w:rFonts w:ascii="Verdana" w:hAnsi="Verdana" w:cs="Verdana-Bold"/>
          <w:b/>
          <w:bCs/>
          <w:color w:val="000000"/>
          <w:sz w:val="18"/>
          <w:szCs w:val="18"/>
        </w:rPr>
        <w:t>,</w:t>
      </w:r>
      <w:r w:rsidR="0033448A"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ul. </w:t>
      </w:r>
      <w:r w:rsidR="0033448A" w:rsidRPr="0086185C">
        <w:rPr>
          <w:rFonts w:ascii="Verdana" w:hAnsi="Verdana" w:cs="Verdana-Bold"/>
          <w:b/>
          <w:bCs/>
          <w:color w:val="000000"/>
          <w:sz w:val="18"/>
          <w:szCs w:val="18"/>
        </w:rPr>
        <w:t>Polana 13/15</w:t>
      </w:r>
      <w:r w:rsidR="00723BCC" w:rsidRPr="0086185C">
        <w:rPr>
          <w:rFonts w:ascii="Verdana" w:hAnsi="Verdana" w:cs="Verdana-Bold"/>
          <w:b/>
          <w:bCs/>
          <w:color w:val="000000"/>
          <w:sz w:val="18"/>
          <w:szCs w:val="18"/>
        </w:rPr>
        <w:t>, 99-200 Poddębice</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b/>
          <w:color w:val="000000"/>
          <w:sz w:val="18"/>
          <w:szCs w:val="18"/>
        </w:rPr>
        <w:t xml:space="preserve">telefon: </w:t>
      </w:r>
      <w:r w:rsidR="00723BCC" w:rsidRPr="0086185C">
        <w:rPr>
          <w:rFonts w:ascii="Verdana" w:hAnsi="Verdana" w:cs="Verdana"/>
          <w:b/>
          <w:color w:val="000000"/>
          <w:sz w:val="18"/>
          <w:szCs w:val="18"/>
        </w:rPr>
        <w:t xml:space="preserve">43 678 </w:t>
      </w:r>
      <w:r w:rsidR="0033448A" w:rsidRPr="0086185C">
        <w:rPr>
          <w:rFonts w:ascii="Verdana" w:hAnsi="Verdana" w:cs="Verdana"/>
          <w:b/>
          <w:color w:val="000000"/>
          <w:sz w:val="18"/>
          <w:szCs w:val="18"/>
        </w:rPr>
        <w:t>31 13</w:t>
      </w:r>
      <w:r w:rsidRPr="0086185C">
        <w:rPr>
          <w:rFonts w:ascii="Verdana" w:hAnsi="Verdana" w:cs="Verdana-Bold"/>
          <w:b/>
          <w:bCs/>
          <w:color w:val="000000"/>
          <w:sz w:val="18"/>
          <w:szCs w:val="18"/>
        </w:rPr>
        <w:t>, fa</w:t>
      </w:r>
      <w:r w:rsidR="00723BCC" w:rsidRPr="0086185C">
        <w:rPr>
          <w:rFonts w:ascii="Verdana" w:hAnsi="Verdana" w:cs="Verdana-Bold"/>
          <w:b/>
          <w:bCs/>
          <w:color w:val="000000"/>
          <w:sz w:val="18"/>
          <w:szCs w:val="18"/>
        </w:rPr>
        <w:t>x</w:t>
      </w:r>
      <w:r w:rsidR="0086185C" w:rsidRPr="0086185C">
        <w:rPr>
          <w:rFonts w:ascii="Verdana" w:hAnsi="Verdana" w:cs="Verdana-Bold"/>
          <w:b/>
          <w:bCs/>
          <w:color w:val="000000"/>
          <w:sz w:val="18"/>
          <w:szCs w:val="18"/>
        </w:rPr>
        <w:t>.</w:t>
      </w:r>
      <w:r w:rsidRPr="0086185C">
        <w:rPr>
          <w:rFonts w:ascii="Verdana" w:hAnsi="Verdana" w:cs="Verdana-Bold"/>
          <w:b/>
          <w:bCs/>
          <w:color w:val="000000"/>
          <w:sz w:val="18"/>
          <w:szCs w:val="18"/>
        </w:rPr>
        <w:t xml:space="preserve"> </w:t>
      </w:r>
      <w:r w:rsidR="00723BCC" w:rsidRPr="0086185C">
        <w:rPr>
          <w:rFonts w:ascii="Verdana" w:hAnsi="Verdana" w:cs="Verdana-Bold"/>
          <w:b/>
          <w:bCs/>
          <w:color w:val="000000"/>
          <w:sz w:val="18"/>
          <w:szCs w:val="18"/>
        </w:rPr>
        <w:t xml:space="preserve">43 678 </w:t>
      </w:r>
      <w:r w:rsidR="0033448A" w:rsidRPr="0086185C">
        <w:rPr>
          <w:rFonts w:ascii="Verdana" w:hAnsi="Verdana" w:cs="Verdana-Bold"/>
          <w:b/>
          <w:bCs/>
          <w:color w:val="000000"/>
          <w:sz w:val="18"/>
          <w:szCs w:val="18"/>
        </w:rPr>
        <w:t>31 13</w:t>
      </w:r>
    </w:p>
    <w:p w:rsidR="003C4839" w:rsidRPr="00040696" w:rsidRDefault="00B25F1A" w:rsidP="00B25F1A">
      <w:pPr>
        <w:autoSpaceDE w:val="0"/>
        <w:autoSpaceDN w:val="0"/>
        <w:adjustRightInd w:val="0"/>
        <w:spacing w:after="0" w:line="240" w:lineRule="auto"/>
        <w:rPr>
          <w:rFonts w:ascii="Verdana" w:hAnsi="Verdana" w:cs="Verdana"/>
          <w:sz w:val="18"/>
          <w:szCs w:val="18"/>
        </w:rPr>
      </w:pPr>
      <w:r w:rsidRPr="00040696">
        <w:rPr>
          <w:rFonts w:ascii="Verdana" w:hAnsi="Verdana" w:cs="Verdana"/>
          <w:color w:val="000000"/>
          <w:sz w:val="18"/>
          <w:szCs w:val="18"/>
        </w:rPr>
        <w:t xml:space="preserve">e-mail: </w:t>
      </w:r>
      <w:r w:rsidR="00E536EF" w:rsidRPr="00040696">
        <w:rPr>
          <w:rFonts w:ascii="Verdana" w:hAnsi="Verdana" w:cs="Verdana"/>
          <w:color w:val="000000"/>
          <w:sz w:val="18"/>
          <w:szCs w:val="18"/>
        </w:rPr>
        <w:t>projektzsp_efs@wp.pl</w:t>
      </w:r>
    </w:p>
    <w:p w:rsidR="0033448A" w:rsidRPr="0086185C" w:rsidRDefault="00B25F1A" w:rsidP="0033448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2. Tytuł zamówienia: </w:t>
      </w:r>
    </w:p>
    <w:p w:rsidR="0033448A" w:rsidRPr="0086185C" w:rsidRDefault="00143F89" w:rsidP="0033448A">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w:t>
      </w:r>
      <w:r w:rsidR="00E44D7B" w:rsidRPr="0086185C">
        <w:rPr>
          <w:rFonts w:ascii="Verdana" w:hAnsi="Verdana" w:cs="Verdana-Bold"/>
          <w:bCs/>
          <w:color w:val="0070C0"/>
          <w:sz w:val="20"/>
          <w:szCs w:val="20"/>
        </w:rPr>
        <w:t xml:space="preserve"> </w:t>
      </w:r>
      <w:r w:rsidR="0086185C" w:rsidRPr="0086185C">
        <w:rPr>
          <w:rFonts w:ascii="Verdana" w:hAnsi="Verdana" w:cs="Verdana-Bold"/>
          <w:bCs/>
          <w:color w:val="0070C0"/>
          <w:sz w:val="20"/>
          <w:szCs w:val="20"/>
        </w:rPr>
        <w:t>sprzętu elektronicznego</w:t>
      </w:r>
      <w:r w:rsidR="00E44D7B" w:rsidRPr="0086185C">
        <w:rPr>
          <w:rFonts w:ascii="Verdana" w:hAnsi="Verdana" w:cs="Verdana-Bold"/>
          <w:bCs/>
          <w:color w:val="0070C0"/>
          <w:sz w:val="20"/>
          <w:szCs w:val="20"/>
        </w:rPr>
        <w:t xml:space="preserve"> </w:t>
      </w:r>
      <w:r w:rsidR="00BD6287">
        <w:rPr>
          <w:rFonts w:ascii="Verdana" w:hAnsi="Verdana" w:cs="Verdana-Bold"/>
          <w:bCs/>
          <w:color w:val="0070C0"/>
          <w:sz w:val="20"/>
          <w:szCs w:val="20"/>
        </w:rPr>
        <w:t xml:space="preserve">na potrzeby projektu: </w:t>
      </w:r>
      <w:r w:rsidR="0033448A" w:rsidRPr="0086185C">
        <w:rPr>
          <w:rFonts w:ascii="Verdana" w:hAnsi="Verdana" w:cs="Verdana-Bold"/>
          <w:bCs/>
          <w:color w:val="0070C0"/>
          <w:sz w:val="20"/>
          <w:szCs w:val="20"/>
        </w:rPr>
        <w:t>„STAŻE ZAWODOWE POCZĄTKIEM KARI</w:t>
      </w:r>
      <w:r w:rsidR="00D42C50" w:rsidRPr="0086185C">
        <w:rPr>
          <w:rFonts w:ascii="Verdana" w:hAnsi="Verdana" w:cs="Verdana-Bold"/>
          <w:bCs/>
          <w:color w:val="0070C0"/>
          <w:sz w:val="20"/>
          <w:szCs w:val="20"/>
        </w:rPr>
        <w:t>E</w:t>
      </w:r>
      <w:r w:rsidR="00516F31" w:rsidRPr="0086185C">
        <w:rPr>
          <w:rFonts w:ascii="Verdana" w:hAnsi="Verdana" w:cs="Verdana-Bold"/>
          <w:bCs/>
          <w:color w:val="0070C0"/>
          <w:sz w:val="20"/>
          <w:szCs w:val="20"/>
        </w:rPr>
        <w:t xml:space="preserve">RY  </w:t>
      </w:r>
      <w:r w:rsidR="004E649B" w:rsidRPr="004E649B">
        <w:rPr>
          <w:rFonts w:ascii="Verdana" w:hAnsi="Verdana" w:cs="Arial"/>
          <w:color w:val="0070C0"/>
          <w:sz w:val="20"/>
          <w:szCs w:val="20"/>
        </w:rPr>
        <w:t>dla technika ekonomisty i technika informatyka</w:t>
      </w:r>
      <w:r w:rsidR="0033448A" w:rsidRPr="0086185C">
        <w:rPr>
          <w:rFonts w:ascii="Verdana" w:hAnsi="Verdana" w:cs="Verdana-Bold"/>
          <w:bCs/>
          <w:color w:val="0070C0"/>
          <w:sz w:val="20"/>
          <w:szCs w:val="20"/>
        </w:rPr>
        <w:t xml:space="preserve">” </w:t>
      </w:r>
    </w:p>
    <w:p w:rsidR="00E827F2" w:rsidRPr="0086185C" w:rsidRDefault="0033448A" w:rsidP="00516F31">
      <w:pPr>
        <w:autoSpaceDE w:val="0"/>
        <w:autoSpaceDN w:val="0"/>
        <w:adjustRightInd w:val="0"/>
        <w:spacing w:after="0" w:line="240" w:lineRule="auto"/>
        <w:jc w:val="center"/>
        <w:rPr>
          <w:rFonts w:ascii="Verdana" w:hAnsi="Verdana" w:cs="Verdana-Bold"/>
          <w:b/>
          <w:bCs/>
          <w:color w:val="0070C0"/>
          <w:sz w:val="24"/>
          <w:szCs w:val="24"/>
          <w:u w:val="single"/>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
          <w:bCs/>
          <w:color w:val="0070C0"/>
          <w:sz w:val="24"/>
          <w:szCs w:val="24"/>
          <w:u w:val="single"/>
        </w:rPr>
        <w:t xml:space="preserve"> </w:t>
      </w:r>
    </w:p>
    <w:p w:rsidR="0086185C" w:rsidRPr="0086185C" w:rsidRDefault="0086185C" w:rsidP="00B25F1A">
      <w:pPr>
        <w:autoSpaceDE w:val="0"/>
        <w:autoSpaceDN w:val="0"/>
        <w:adjustRightInd w:val="0"/>
        <w:spacing w:after="0" w:line="240" w:lineRule="auto"/>
        <w:rPr>
          <w:rFonts w:ascii="Verdana" w:hAnsi="Verdana" w:cs="Verdana"/>
          <w:color w:val="000000"/>
          <w:sz w:val="18"/>
          <w:szCs w:val="18"/>
        </w:rPr>
      </w:pPr>
    </w:p>
    <w:p w:rsidR="003C4839"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
          <w:color w:val="000000"/>
          <w:sz w:val="18"/>
          <w:szCs w:val="18"/>
        </w:rPr>
        <w:t xml:space="preserve">3. Nr nadany sprawie przez zamawiającego: </w:t>
      </w:r>
      <w:r w:rsidR="0033448A" w:rsidRPr="0086185C">
        <w:rPr>
          <w:rFonts w:ascii="Verdana" w:hAnsi="Verdana" w:cs="Verdana-Bold"/>
          <w:b/>
          <w:bCs/>
          <w:color w:val="000000"/>
          <w:sz w:val="18"/>
          <w:szCs w:val="18"/>
        </w:rPr>
        <w:t>RPLD.11.03.01-10-00</w:t>
      </w:r>
      <w:r w:rsidR="004E649B">
        <w:rPr>
          <w:rFonts w:ascii="Verdana" w:hAnsi="Verdana" w:cs="Verdana-Bold"/>
          <w:b/>
          <w:bCs/>
          <w:color w:val="000000"/>
          <w:sz w:val="18"/>
          <w:szCs w:val="18"/>
        </w:rPr>
        <w:t>53</w:t>
      </w:r>
      <w:r w:rsidR="0033448A" w:rsidRPr="0086185C">
        <w:rPr>
          <w:rFonts w:ascii="Verdana" w:hAnsi="Verdana" w:cs="Verdana-Bold"/>
          <w:b/>
          <w:bCs/>
          <w:color w:val="000000"/>
          <w:sz w:val="18"/>
          <w:szCs w:val="18"/>
        </w:rPr>
        <w:t>/16-00</w:t>
      </w:r>
      <w:r w:rsidR="00FA2E0C">
        <w:rPr>
          <w:rFonts w:ascii="Verdana" w:hAnsi="Verdana" w:cs="Verdana-Bold"/>
          <w:b/>
          <w:bCs/>
          <w:color w:val="000000"/>
          <w:sz w:val="18"/>
          <w:szCs w:val="18"/>
        </w:rPr>
        <w:t>/2</w:t>
      </w:r>
    </w:p>
    <w:p w:rsidR="0033448A" w:rsidRPr="0086185C" w:rsidRDefault="0033448A" w:rsidP="003C4839">
      <w:pPr>
        <w:autoSpaceDE w:val="0"/>
        <w:autoSpaceDN w:val="0"/>
        <w:adjustRightInd w:val="0"/>
        <w:spacing w:after="0" w:line="240" w:lineRule="auto"/>
        <w:jc w:val="center"/>
        <w:rPr>
          <w:rFonts w:ascii="Verdana" w:hAnsi="Verdana" w:cs="Verdana-Bold"/>
          <w:b/>
          <w:bCs/>
          <w:color w:val="000000"/>
          <w:sz w:val="24"/>
          <w:szCs w:val="24"/>
          <w:u w:val="single"/>
        </w:rPr>
      </w:pPr>
    </w:p>
    <w:p w:rsidR="003C4839" w:rsidRPr="0086185C" w:rsidRDefault="00516F31"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Informacje dotyczące wykonawcy</w:t>
      </w: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A: Informacje na temat Wykonawcy:</w:t>
      </w:r>
    </w:p>
    <w:p w:rsidR="00723BCC" w:rsidRPr="0086185C" w:rsidRDefault="00723BCC" w:rsidP="00B25F1A">
      <w:pPr>
        <w:autoSpaceDE w:val="0"/>
        <w:autoSpaceDN w:val="0"/>
        <w:adjustRightInd w:val="0"/>
        <w:spacing w:after="0" w:line="240" w:lineRule="auto"/>
        <w:rPr>
          <w:rFonts w:ascii="Verdana" w:hAnsi="Verdana" w:cs="Verdana"/>
          <w:color w:val="000000"/>
          <w:sz w:val="18"/>
          <w:szCs w:val="18"/>
        </w:rPr>
      </w:pPr>
    </w:p>
    <w:p w:rsidR="009D436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Nazwa Wykonawcy: …………………………………</w:t>
      </w:r>
      <w:r w:rsidR="00516F31" w:rsidRPr="0086185C">
        <w:rPr>
          <w:rFonts w:ascii="Verdana" w:hAnsi="Verdana" w:cs="Verdana"/>
          <w:color w:val="000000"/>
          <w:sz w:val="18"/>
          <w:szCs w:val="18"/>
        </w:rPr>
        <w:t>……………………………………………………………………………</w:t>
      </w:r>
    </w:p>
    <w:p w:rsidR="00516F31" w:rsidRPr="0086185C" w:rsidRDefault="00516F31"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Osoba wyznaczona do kontaktów: …………………………………………………………………</w:t>
      </w:r>
      <w:r w:rsidR="009D4369" w:rsidRPr="0086185C">
        <w:rPr>
          <w:rFonts w:ascii="Verdana" w:hAnsi="Verdana" w:cs="Verdana"/>
          <w:color w:val="000000"/>
          <w:sz w:val="18"/>
          <w:szCs w:val="18"/>
        </w:rPr>
        <w:t>……………………</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c) </w:t>
      </w:r>
      <w:proofErr w:type="spellStart"/>
      <w:r w:rsidR="00B25F1A" w:rsidRPr="0086185C">
        <w:rPr>
          <w:rFonts w:ascii="Verdana" w:hAnsi="Verdana" w:cs="Verdana"/>
          <w:color w:val="000000"/>
          <w:sz w:val="18"/>
          <w:szCs w:val="18"/>
          <w:lang w:val="de-DE"/>
        </w:rPr>
        <w:t>telefon</w:t>
      </w:r>
      <w:proofErr w:type="spellEnd"/>
      <w:r w:rsidR="00B25F1A" w:rsidRPr="0086185C">
        <w:rPr>
          <w:rFonts w:ascii="Verdana" w:hAnsi="Verdana" w:cs="Verdana"/>
          <w:color w:val="000000"/>
          <w:sz w:val="18"/>
          <w:szCs w:val="18"/>
          <w:lang w:val="de-DE"/>
        </w:rPr>
        <w:t xml:space="preserve">: ……………………………………………………. </w:t>
      </w:r>
      <w:proofErr w:type="spellStart"/>
      <w:r w:rsidR="00B25F1A" w:rsidRPr="0086185C">
        <w:rPr>
          <w:rFonts w:ascii="Verdana" w:hAnsi="Verdana" w:cs="Verdana"/>
          <w:color w:val="000000"/>
          <w:sz w:val="18"/>
          <w:szCs w:val="18"/>
          <w:lang w:val="de-DE"/>
        </w:rPr>
        <w:t>faks</w:t>
      </w:r>
      <w:proofErr w:type="spellEnd"/>
      <w:r w:rsidR="00B25F1A" w:rsidRPr="0086185C">
        <w:rPr>
          <w:rFonts w:ascii="Verdana" w:hAnsi="Verdana" w:cs="Verdana"/>
          <w:color w:val="000000"/>
          <w:sz w:val="18"/>
          <w:szCs w:val="18"/>
          <w:lang w:val="de-DE"/>
        </w:rPr>
        <w:t xml:space="preserve"> …………………………………………….</w:t>
      </w:r>
    </w:p>
    <w:p w:rsidR="009D4369" w:rsidRPr="0086185C" w:rsidRDefault="009D4369"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2C7FE6"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d) </w:t>
      </w:r>
      <w:r w:rsidR="00B25F1A" w:rsidRPr="0086185C">
        <w:rPr>
          <w:rFonts w:ascii="Verdana" w:hAnsi="Verdana" w:cs="Verdana"/>
          <w:color w:val="000000"/>
          <w:sz w:val="18"/>
          <w:szCs w:val="18"/>
          <w:lang w:val="de-DE"/>
        </w:rPr>
        <w:t>e-mail: ………………………………………………</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lang w:val="de-DE"/>
        </w:rPr>
      </w:pPr>
    </w:p>
    <w:p w:rsidR="00723BCC"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b/>
          <w:bCs/>
          <w:color w:val="000000"/>
          <w:sz w:val="18"/>
          <w:szCs w:val="18"/>
        </w:rPr>
        <w:t xml:space="preserve">B: Informacje na temat </w:t>
      </w:r>
      <w:r w:rsidRPr="0086185C">
        <w:rPr>
          <w:rFonts w:ascii="Verdana" w:hAnsi="Verdana" w:cs="Arial"/>
          <w:b/>
          <w:bCs/>
          <w:color w:val="000000"/>
          <w:sz w:val="18"/>
          <w:szCs w:val="18"/>
          <w:u w:val="single"/>
        </w:rPr>
        <w:t>przedstawicieli prawnych</w:t>
      </w:r>
      <w:r w:rsidR="00516F31" w:rsidRPr="0086185C">
        <w:rPr>
          <w:rFonts w:ascii="Verdana" w:hAnsi="Verdana" w:cs="Arial"/>
          <w:b/>
          <w:bCs/>
          <w:color w:val="000000"/>
          <w:sz w:val="18"/>
          <w:szCs w:val="18"/>
        </w:rPr>
        <w:t xml:space="preserve"> Wykonawcy</w:t>
      </w:r>
    </w:p>
    <w:p w:rsidR="00736E8A" w:rsidRPr="0086185C" w:rsidRDefault="00B25F1A" w:rsidP="00B25F1A">
      <w:pPr>
        <w:autoSpaceDE w:val="0"/>
        <w:autoSpaceDN w:val="0"/>
        <w:adjustRightInd w:val="0"/>
        <w:spacing w:after="0" w:line="240" w:lineRule="auto"/>
        <w:rPr>
          <w:rFonts w:ascii="Verdana" w:hAnsi="Verdana" w:cs="Arial"/>
          <w:b/>
          <w:bCs/>
          <w:color w:val="000000"/>
          <w:sz w:val="18"/>
          <w:szCs w:val="18"/>
        </w:rPr>
      </w:pPr>
      <w:r w:rsidRPr="0086185C">
        <w:rPr>
          <w:rFonts w:ascii="Verdana" w:hAnsi="Verdana" w:cs="Arial"/>
          <w:color w:val="000000"/>
          <w:sz w:val="18"/>
          <w:szCs w:val="18"/>
        </w:rPr>
        <w:t xml:space="preserve">Proszę podać imię i nazwisko (imiona i nazwiska) oraz adres (-) osoby (osób) </w:t>
      </w:r>
      <w:r w:rsidR="00E56EAD" w:rsidRPr="0086185C">
        <w:rPr>
          <w:rFonts w:ascii="Verdana" w:hAnsi="Verdana" w:cs="Arial"/>
          <w:b/>
          <w:bCs/>
          <w:color w:val="000000"/>
          <w:sz w:val="18"/>
          <w:szCs w:val="18"/>
        </w:rPr>
        <w:t xml:space="preserve">upoważnionych do </w:t>
      </w:r>
      <w:r w:rsidRPr="0086185C">
        <w:rPr>
          <w:rFonts w:ascii="Verdana" w:hAnsi="Verdana" w:cs="Arial"/>
          <w:b/>
          <w:bCs/>
          <w:color w:val="000000"/>
          <w:sz w:val="18"/>
          <w:szCs w:val="18"/>
        </w:rPr>
        <w:t xml:space="preserve">prawnego reprezentowania wykonawcy </w:t>
      </w:r>
      <w:r w:rsidRPr="0086185C">
        <w:rPr>
          <w:rFonts w:ascii="Verdana" w:hAnsi="Verdana" w:cs="Arial"/>
          <w:color w:val="000000"/>
          <w:sz w:val="18"/>
          <w:szCs w:val="18"/>
        </w:rPr>
        <w:t xml:space="preserve">na potrzeby niniejszego </w:t>
      </w:r>
      <w:r w:rsidR="0086185C" w:rsidRPr="0086185C">
        <w:rPr>
          <w:rFonts w:ascii="Verdana" w:hAnsi="Verdana" w:cs="Arial"/>
          <w:color w:val="000000"/>
          <w:sz w:val="18"/>
          <w:szCs w:val="18"/>
        </w:rPr>
        <w:t>postępowania</w:t>
      </w:r>
      <w:r w:rsidRPr="0086185C">
        <w:rPr>
          <w:rFonts w:ascii="Verdana" w:hAnsi="Verdana" w:cs="Arial"/>
          <w:color w:val="000000"/>
          <w:sz w:val="18"/>
          <w:szCs w:val="18"/>
        </w:rPr>
        <w:t xml:space="preserve"> o udzielenie</w:t>
      </w:r>
      <w:r w:rsidR="00E56EAD" w:rsidRPr="0086185C">
        <w:rPr>
          <w:rFonts w:ascii="Verdana" w:hAnsi="Verdana" w:cs="Arial"/>
          <w:b/>
          <w:bCs/>
          <w:color w:val="000000"/>
          <w:sz w:val="18"/>
          <w:szCs w:val="18"/>
        </w:rPr>
        <w:t xml:space="preserve"> </w:t>
      </w:r>
      <w:r w:rsidRPr="0086185C">
        <w:rPr>
          <w:rFonts w:ascii="Verdana" w:hAnsi="Verdana" w:cs="Arial"/>
          <w:color w:val="000000"/>
          <w:sz w:val="18"/>
          <w:szCs w:val="18"/>
        </w:rPr>
        <w:t>zamówienia:</w:t>
      </w:r>
    </w:p>
    <w:p w:rsidR="00516F31" w:rsidRPr="0086185C" w:rsidRDefault="00516F31" w:rsidP="00B25F1A">
      <w:pPr>
        <w:autoSpaceDE w:val="0"/>
        <w:autoSpaceDN w:val="0"/>
        <w:adjustRightInd w:val="0"/>
        <w:spacing w:after="0" w:line="240" w:lineRule="auto"/>
        <w:rPr>
          <w:rFonts w:ascii="Verdana" w:hAnsi="Verdana" w:cs="Arial"/>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 Imię i nazwisko: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b) Stanowisko/Działający jako: ………</w:t>
      </w:r>
      <w:r w:rsidR="00736E8A" w:rsidRPr="0086185C">
        <w:rPr>
          <w:rFonts w:ascii="Verdana" w:hAnsi="Verdana" w:cs="Verdana"/>
          <w:color w:val="000000"/>
          <w:sz w:val="18"/>
          <w:szCs w:val="18"/>
        </w:rPr>
        <w:t>…………………………………………………………………………………</w:t>
      </w:r>
      <w:r w:rsidRPr="0086185C">
        <w:rPr>
          <w:rFonts w:ascii="Verdana" w:hAnsi="Verdana" w:cs="Verdana"/>
          <w:color w:val="000000"/>
          <w:sz w:val="18"/>
          <w:szCs w:val="18"/>
        </w:rPr>
        <w:t>……………</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 xml:space="preserve">c) </w:t>
      </w:r>
      <w:proofErr w:type="spellStart"/>
      <w:r w:rsidRPr="0086185C">
        <w:rPr>
          <w:rFonts w:ascii="Verdana" w:hAnsi="Verdana" w:cs="Verdana"/>
          <w:color w:val="000000"/>
          <w:sz w:val="18"/>
          <w:szCs w:val="18"/>
          <w:lang w:val="de-DE"/>
        </w:rPr>
        <w:t>telefon</w:t>
      </w:r>
      <w:proofErr w:type="spellEnd"/>
      <w:r w:rsidRPr="0086185C">
        <w:rPr>
          <w:rFonts w:ascii="Verdana" w:hAnsi="Verdana" w:cs="Verdana"/>
          <w:color w:val="000000"/>
          <w:sz w:val="18"/>
          <w:szCs w:val="18"/>
          <w:lang w:val="de-DE"/>
        </w:rPr>
        <w:t>: …………………………………………………….</w:t>
      </w:r>
    </w:p>
    <w:p w:rsidR="00736E8A" w:rsidRPr="0086185C" w:rsidRDefault="00736E8A" w:rsidP="00B25F1A">
      <w:pPr>
        <w:autoSpaceDE w:val="0"/>
        <w:autoSpaceDN w:val="0"/>
        <w:adjustRightInd w:val="0"/>
        <w:spacing w:after="0" w:line="240" w:lineRule="auto"/>
        <w:rPr>
          <w:rFonts w:ascii="Verdana" w:hAnsi="Verdana" w:cs="Verdana"/>
          <w:color w:val="000000"/>
          <w:sz w:val="18"/>
          <w:szCs w:val="18"/>
          <w:lang w:val="de-DE"/>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lang w:val="de-DE"/>
        </w:rPr>
      </w:pPr>
      <w:r w:rsidRPr="0086185C">
        <w:rPr>
          <w:rFonts w:ascii="Verdana" w:hAnsi="Verdana" w:cs="Verdana"/>
          <w:color w:val="000000"/>
          <w:sz w:val="18"/>
          <w:szCs w:val="18"/>
          <w:lang w:val="de-DE"/>
        </w:rPr>
        <w:t>d</w:t>
      </w:r>
      <w:r w:rsidR="00736E8A" w:rsidRPr="0086185C">
        <w:rPr>
          <w:rFonts w:ascii="Verdana" w:hAnsi="Verdana" w:cs="Verdana"/>
          <w:color w:val="000000"/>
          <w:sz w:val="18"/>
          <w:szCs w:val="18"/>
          <w:lang w:val="de-DE"/>
        </w:rPr>
        <w:t>) e-mail: …………………………………………………….</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Wykonawca oświadcza, że jest (*niepotrzebne skreślić)</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mikroprzedsiębiorstwem*;</w:t>
      </w:r>
    </w:p>
    <w:p w:rsidR="002C7FE6" w:rsidRPr="0086185C" w:rsidRDefault="002C7FE6" w:rsidP="002C7FE6">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małym przedsiębiorstwem*;</w:t>
      </w:r>
    </w:p>
    <w:p w:rsidR="00B25F1A" w:rsidRPr="0086185C" w:rsidRDefault="00516F31" w:rsidP="0086185C">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średnik przedsiębiorstwem*</w:t>
      </w:r>
    </w:p>
    <w:p w:rsidR="003C4839" w:rsidRPr="0086185C" w:rsidRDefault="003C4839" w:rsidP="003C4839">
      <w:pPr>
        <w:autoSpaceDE w:val="0"/>
        <w:autoSpaceDN w:val="0"/>
        <w:adjustRightInd w:val="0"/>
        <w:spacing w:after="0" w:line="240" w:lineRule="auto"/>
        <w:jc w:val="center"/>
        <w:rPr>
          <w:rFonts w:ascii="Verdana" w:hAnsi="Verdana" w:cs="Verdana-Bold"/>
          <w:b/>
          <w:bCs/>
          <w:color w:val="000000"/>
          <w:sz w:val="18"/>
          <w:szCs w:val="18"/>
        </w:rPr>
      </w:pPr>
    </w:p>
    <w:p w:rsidR="00125498" w:rsidRPr="0086185C" w:rsidRDefault="00125498" w:rsidP="003C4839">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lastRenderedPageBreak/>
        <w:t>OŚWIADCZENIE WYKONAWCY</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E24427" w:rsidRPr="0086185C" w:rsidRDefault="00B25F1A"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w:t>
      </w:r>
      <w:r w:rsidR="00723BCC" w:rsidRPr="0086185C">
        <w:rPr>
          <w:rFonts w:ascii="Verdana" w:hAnsi="Verdana" w:cs="Verdana"/>
          <w:color w:val="000000"/>
          <w:sz w:val="18"/>
          <w:szCs w:val="18"/>
        </w:rPr>
        <w:t xml:space="preserve">stycznia 2004 r. </w:t>
      </w:r>
    </w:p>
    <w:p w:rsidR="00E24427" w:rsidRPr="0086185C" w:rsidRDefault="00723BCC"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723BCC">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z późn. zm.</w:t>
      </w:r>
      <w:r w:rsidR="00723BCC" w:rsidRPr="0086185C">
        <w:rPr>
          <w:rFonts w:ascii="Verdana" w:hAnsi="Verdana" w:cs="Verdana"/>
          <w:color w:val="000000"/>
          <w:sz w:val="18"/>
          <w:szCs w:val="18"/>
        </w:rPr>
        <w:t xml:space="preserve"> (dalej jako: ustawa </w:t>
      </w:r>
      <w:r w:rsidR="00B25F1A" w:rsidRPr="0086185C">
        <w:rPr>
          <w:rFonts w:ascii="Verdana" w:hAnsi="Verdana" w:cs="Verdana"/>
          <w:color w:val="000000"/>
          <w:sz w:val="18"/>
          <w:szCs w:val="18"/>
        </w:rPr>
        <w:t>Pzp),</w:t>
      </w:r>
    </w:p>
    <w:p w:rsidR="00723BCC" w:rsidRPr="0086185C" w:rsidRDefault="00723BCC" w:rsidP="003C4839">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3C4839">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PRZESŁANEK WYKLUCZENIA Z POSTĘPOWANIA</w:t>
      </w:r>
    </w:p>
    <w:p w:rsidR="00125498" w:rsidRPr="0086185C" w:rsidRDefault="00125498" w:rsidP="00125498">
      <w:pPr>
        <w:autoSpaceDE w:val="0"/>
        <w:autoSpaceDN w:val="0"/>
        <w:adjustRightInd w:val="0"/>
        <w:spacing w:after="0" w:line="240" w:lineRule="auto"/>
        <w:rPr>
          <w:rFonts w:ascii="Verdana" w:hAnsi="Verdana" w:cs="Verdana-Bold"/>
          <w:b/>
          <w:bCs/>
          <w:color w:val="000000"/>
          <w:sz w:val="18"/>
          <w:szCs w:val="18"/>
        </w:rPr>
      </w:pPr>
    </w:p>
    <w:p w:rsidR="00D42C50" w:rsidRPr="0086185C" w:rsidRDefault="00B25F1A" w:rsidP="00D42C50">
      <w:pPr>
        <w:autoSpaceDE w:val="0"/>
        <w:autoSpaceDN w:val="0"/>
        <w:adjustRightInd w:val="0"/>
        <w:spacing w:after="0" w:line="240" w:lineRule="auto"/>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D42C50" w:rsidRPr="0086185C" w:rsidRDefault="00143F89"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 xml:space="preserve"> D</w:t>
      </w:r>
      <w:r w:rsidR="00D42C50" w:rsidRPr="0086185C">
        <w:rPr>
          <w:rFonts w:ascii="Verdana" w:hAnsi="Verdana" w:cs="Verdana-Bold"/>
          <w:bCs/>
          <w:color w:val="0070C0"/>
          <w:sz w:val="20"/>
          <w:szCs w:val="20"/>
        </w:rPr>
        <w:t>ostaw</w:t>
      </w:r>
      <w:r w:rsidR="0086185C">
        <w:rPr>
          <w:rFonts w:ascii="Verdana" w:hAnsi="Verdana" w:cs="Verdana-Bold"/>
          <w:bCs/>
          <w:color w:val="0070C0"/>
          <w:sz w:val="20"/>
          <w:szCs w:val="20"/>
        </w:rPr>
        <w:t>y sprzętu elektronicznego</w:t>
      </w:r>
      <w:r w:rsidR="00D42C50" w:rsidRPr="0086185C">
        <w:rPr>
          <w:rFonts w:ascii="Verdana" w:hAnsi="Verdana" w:cs="Verdana-Bold"/>
          <w:bCs/>
          <w:color w:val="0070C0"/>
          <w:sz w:val="20"/>
          <w:szCs w:val="20"/>
        </w:rPr>
        <w:t xml:space="preserve"> na potrzeby projektu: „STAŻE ZAWODOWE POCZĄTKIEM KARIERY </w:t>
      </w:r>
      <w:r w:rsidR="004E649B" w:rsidRPr="004E649B">
        <w:rPr>
          <w:rFonts w:ascii="Verdana" w:hAnsi="Verdana" w:cs="Arial"/>
          <w:color w:val="0070C0"/>
          <w:sz w:val="20"/>
          <w:szCs w:val="20"/>
        </w:rPr>
        <w:t>dla technika ekonomisty i technika informatyka</w:t>
      </w:r>
      <w:r w:rsidR="00D42C50" w:rsidRPr="0086185C">
        <w:rPr>
          <w:rFonts w:ascii="Verdana" w:hAnsi="Verdana" w:cs="Verdana-Bold"/>
          <w:bCs/>
          <w:color w:val="0070C0"/>
          <w:sz w:val="20"/>
          <w:szCs w:val="20"/>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Cs/>
          <w:color w:val="0070C0"/>
          <w:sz w:val="24"/>
          <w:szCs w:val="24"/>
          <w:u w:val="single"/>
        </w:rPr>
        <w:t xml:space="preserve"> </w:t>
      </w:r>
      <w:r w:rsidR="00D9139A" w:rsidRPr="0086185C">
        <w:rPr>
          <w:rFonts w:ascii="Verdana" w:hAnsi="Verdana" w:cs="Verdana-Bold"/>
          <w:bCs/>
          <w:color w:val="000000"/>
          <w:sz w:val="18"/>
          <w:szCs w:val="18"/>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0000"/>
          <w:sz w:val="18"/>
          <w:szCs w:val="18"/>
        </w:rPr>
        <w:t>RPLD.11.03.01-10-00</w:t>
      </w:r>
      <w:r w:rsidR="00801F55">
        <w:rPr>
          <w:rFonts w:ascii="Verdana" w:hAnsi="Verdana" w:cs="Verdana-Bold"/>
          <w:bCs/>
          <w:color w:val="000000"/>
          <w:sz w:val="18"/>
          <w:szCs w:val="18"/>
        </w:rPr>
        <w:t>53</w:t>
      </w:r>
      <w:r w:rsidRPr="0086185C">
        <w:rPr>
          <w:rFonts w:ascii="Verdana" w:hAnsi="Verdana" w:cs="Verdana-Bold"/>
          <w:bCs/>
          <w:color w:val="000000"/>
          <w:sz w:val="18"/>
          <w:szCs w:val="18"/>
        </w:rPr>
        <w:t>/16-00</w:t>
      </w:r>
      <w:r w:rsidR="00FA2E0C">
        <w:rPr>
          <w:rFonts w:ascii="Verdana" w:hAnsi="Verdana" w:cs="Verdana-Bold"/>
          <w:bCs/>
          <w:color w:val="000000"/>
          <w:sz w:val="18"/>
          <w:szCs w:val="18"/>
        </w:rPr>
        <w:t>/2</w:t>
      </w:r>
    </w:p>
    <w:p w:rsidR="00D42C50" w:rsidRPr="0086185C" w:rsidRDefault="00D42C50" w:rsidP="004A0F53">
      <w:pPr>
        <w:autoSpaceDE w:val="0"/>
        <w:autoSpaceDN w:val="0"/>
        <w:adjustRightInd w:val="0"/>
        <w:spacing w:after="0" w:line="240" w:lineRule="auto"/>
        <w:jc w:val="both"/>
        <w:rPr>
          <w:rFonts w:ascii="Verdana" w:hAnsi="Verdana" w:cs="Verdana-Bold"/>
          <w:b/>
          <w:bCs/>
          <w:color w:val="000000"/>
          <w:sz w:val="18"/>
          <w:szCs w:val="18"/>
        </w:rPr>
      </w:pPr>
    </w:p>
    <w:p w:rsidR="004A0F53" w:rsidRPr="0086185C" w:rsidRDefault="00723BCC" w:rsidP="004A0F53">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 xml:space="preserve">oświadczam </w:t>
      </w:r>
      <w:r w:rsidR="00B25F1A" w:rsidRPr="0086185C">
        <w:rPr>
          <w:rFonts w:ascii="Verdana" w:hAnsi="Verdana" w:cs="Verdana"/>
          <w:color w:val="000000"/>
          <w:sz w:val="18"/>
          <w:szCs w:val="18"/>
        </w:rPr>
        <w:t>co następuje</w:t>
      </w:r>
      <w:r w:rsidR="00B25F1A" w:rsidRPr="0086185C">
        <w:rPr>
          <w:rFonts w:ascii="Verdana" w:hAnsi="Verdana" w:cs="Verdana-Bold"/>
          <w:b/>
          <w:bCs/>
          <w:color w:val="000000"/>
          <w:sz w:val="18"/>
          <w:szCs w:val="18"/>
        </w:rPr>
        <w:t>:</w:t>
      </w:r>
    </w:p>
    <w:p w:rsidR="004A0F53" w:rsidRPr="0086185C" w:rsidRDefault="004A0F53" w:rsidP="004A0F53">
      <w:pPr>
        <w:autoSpaceDE w:val="0"/>
        <w:autoSpaceDN w:val="0"/>
        <w:adjustRightInd w:val="0"/>
        <w:spacing w:after="0" w:line="240" w:lineRule="auto"/>
        <w:jc w:val="both"/>
        <w:rPr>
          <w:rFonts w:ascii="Verdana" w:hAnsi="Verdana" w:cs="Verdana-Bold"/>
          <w:b/>
          <w:bCs/>
          <w:color w:val="000000"/>
          <w:sz w:val="18"/>
          <w:szCs w:val="18"/>
        </w:rPr>
      </w:pPr>
    </w:p>
    <w:p w:rsidR="00B25F1A" w:rsidRPr="0086185C" w:rsidRDefault="004A0F53" w:rsidP="004A0F53">
      <w:pPr>
        <w:autoSpaceDE w:val="0"/>
        <w:autoSpaceDN w:val="0"/>
        <w:adjustRightInd w:val="0"/>
        <w:spacing w:after="0" w:line="240" w:lineRule="auto"/>
        <w:jc w:val="both"/>
        <w:rPr>
          <w:rFonts w:ascii="Verdana" w:hAnsi="Verdana" w:cs="Verdana-Bold"/>
          <w:b/>
          <w:bCs/>
          <w:color w:val="FF0000"/>
          <w:sz w:val="18"/>
          <w:szCs w:val="18"/>
        </w:rPr>
      </w:pPr>
      <w:r w:rsidRPr="0086185C">
        <w:rPr>
          <w:rFonts w:ascii="Verdana" w:hAnsi="Verdana" w:cs="Verdana-Bold"/>
          <w:b/>
          <w:bCs/>
          <w:color w:val="FF0000"/>
          <w:sz w:val="18"/>
          <w:szCs w:val="18"/>
        </w:rPr>
        <w:t>O</w:t>
      </w:r>
      <w:r w:rsidR="00723BCC" w:rsidRPr="0086185C">
        <w:rPr>
          <w:rFonts w:ascii="Verdana" w:hAnsi="Verdana" w:cs="Verdana-Bold"/>
          <w:b/>
          <w:bCs/>
          <w:color w:val="FF0000"/>
          <w:sz w:val="18"/>
          <w:szCs w:val="18"/>
        </w:rPr>
        <w:t>Ś</w:t>
      </w:r>
      <w:r w:rsidR="00B25F1A" w:rsidRPr="0086185C">
        <w:rPr>
          <w:rFonts w:ascii="Verdana" w:hAnsi="Verdana" w:cs="Verdana-Bold"/>
          <w:b/>
          <w:bCs/>
          <w:color w:val="FF0000"/>
          <w:sz w:val="18"/>
          <w:szCs w:val="18"/>
        </w:rPr>
        <w:t>WIADCZENIA DOTYCZĄCE WYKONAWCY:</w:t>
      </w:r>
    </w:p>
    <w:p w:rsidR="003C4839" w:rsidRPr="0086185C" w:rsidRDefault="003C4839"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Bold"/>
          <w:b/>
          <w:bCs/>
          <w:color w:val="000000"/>
          <w:sz w:val="18"/>
          <w:szCs w:val="18"/>
        </w:rPr>
        <w:t xml:space="preserve">1. </w:t>
      </w:r>
      <w:r w:rsidRPr="0086185C">
        <w:rPr>
          <w:rFonts w:ascii="Verdana" w:hAnsi="Verdana" w:cs="Verdana"/>
          <w:color w:val="000000"/>
          <w:sz w:val="18"/>
          <w:szCs w:val="18"/>
        </w:rPr>
        <w:t>Oświadczam, że nie podlegam wykluczeniu z post</w:t>
      </w:r>
      <w:r w:rsidR="004E1FCD" w:rsidRPr="0086185C">
        <w:rPr>
          <w:rFonts w:ascii="Verdana" w:hAnsi="Verdana" w:cs="Verdana"/>
          <w:color w:val="000000"/>
          <w:sz w:val="18"/>
          <w:szCs w:val="18"/>
        </w:rPr>
        <w:t>epowania na podstawie art. 24. u</w:t>
      </w:r>
      <w:r w:rsidRPr="0086185C">
        <w:rPr>
          <w:rFonts w:ascii="Verdana" w:hAnsi="Verdana" w:cs="Verdana"/>
          <w:color w:val="000000"/>
          <w:sz w:val="18"/>
          <w:szCs w:val="18"/>
        </w:rPr>
        <w:t>st. 1 pkt 12-</w:t>
      </w:r>
    </w:p>
    <w:p w:rsidR="003C4839"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2</w:t>
      </w:r>
      <w:r w:rsidR="00E56EAD" w:rsidRPr="0086185C">
        <w:rPr>
          <w:rFonts w:ascii="Verdana" w:hAnsi="Verdana" w:cs="Verdana"/>
          <w:color w:val="000000"/>
          <w:sz w:val="18"/>
          <w:szCs w:val="18"/>
        </w:rPr>
        <w:t>2</w:t>
      </w:r>
      <w:r w:rsidR="00426406" w:rsidRPr="0086185C">
        <w:rPr>
          <w:rFonts w:ascii="Verdana" w:hAnsi="Verdana" w:cs="Verdana"/>
          <w:color w:val="000000"/>
          <w:sz w:val="18"/>
          <w:szCs w:val="18"/>
        </w:rPr>
        <w:t xml:space="preserve"> ustawy Pzp.</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b/>
          <w:color w:val="000000"/>
          <w:sz w:val="18"/>
          <w:szCs w:val="18"/>
        </w:rPr>
        <w:t>2</w:t>
      </w:r>
      <w:r w:rsidRPr="0086185C">
        <w:rPr>
          <w:rFonts w:ascii="Verdana" w:hAnsi="Verdana" w:cs="Verdana"/>
          <w:color w:val="000000"/>
          <w:sz w:val="18"/>
          <w:szCs w:val="18"/>
        </w:rPr>
        <w:t>. Oświadczam, że nie podlegam wykluczeniu z postepowania n</w:t>
      </w:r>
      <w:r w:rsidR="00D9139A" w:rsidRPr="0086185C">
        <w:rPr>
          <w:rFonts w:ascii="Verdana" w:hAnsi="Verdana" w:cs="Verdana"/>
          <w:color w:val="000000"/>
          <w:sz w:val="18"/>
          <w:szCs w:val="18"/>
        </w:rPr>
        <w:t xml:space="preserve">a podstawie art. 24 ust. 5 </w:t>
      </w:r>
      <w:r w:rsidR="00FC0EB7" w:rsidRPr="0086185C">
        <w:rPr>
          <w:rFonts w:ascii="Verdana" w:hAnsi="Verdana" w:cs="Verdana"/>
          <w:color w:val="000000"/>
          <w:sz w:val="18"/>
          <w:szCs w:val="18"/>
        </w:rPr>
        <w:t xml:space="preserve">pkt 1 </w:t>
      </w:r>
      <w:r w:rsidRPr="0086185C">
        <w:rPr>
          <w:rFonts w:ascii="Verdana" w:hAnsi="Verdana" w:cs="Verdana"/>
          <w:color w:val="000000"/>
          <w:sz w:val="18"/>
          <w:szCs w:val="18"/>
        </w:rPr>
        <w:t>ustawy Pzp.</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miejscowość </w:t>
      </w:r>
      <w:r w:rsidR="003C4839" w:rsidRPr="0086185C">
        <w:rPr>
          <w:rFonts w:ascii="Verdana" w:hAnsi="Verdana" w:cs="Verdana"/>
          <w:color w:val="000000"/>
          <w:sz w:val="18"/>
          <w:szCs w:val="18"/>
        </w:rPr>
        <w:tab/>
      </w:r>
      <w:r w:rsidR="003C4839" w:rsidRPr="0086185C">
        <w:rPr>
          <w:rFonts w:ascii="Verdana" w:hAnsi="Verdana" w:cs="Verdana"/>
          <w:color w:val="000000"/>
          <w:sz w:val="18"/>
          <w:szCs w:val="18"/>
        </w:rPr>
        <w:tab/>
      </w:r>
      <w:r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17489E"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zachodzą w stosunku do m</w:t>
      </w:r>
      <w:r w:rsidR="00DC3A88" w:rsidRPr="0086185C">
        <w:rPr>
          <w:rFonts w:ascii="Verdana" w:hAnsi="Verdana" w:cs="Verdana"/>
          <w:color w:val="000000"/>
          <w:sz w:val="18"/>
          <w:szCs w:val="18"/>
        </w:rPr>
        <w:t>nie podstawy wykluczenia z postę</w:t>
      </w:r>
      <w:r w:rsidRPr="0086185C">
        <w:rPr>
          <w:rFonts w:ascii="Verdana" w:hAnsi="Verdana" w:cs="Verdana"/>
          <w:color w:val="000000"/>
          <w:sz w:val="18"/>
          <w:szCs w:val="18"/>
        </w:rPr>
        <w:t>powania na podstawie</w:t>
      </w:r>
    </w:p>
    <w:p w:rsidR="00D9139A" w:rsidRPr="0086185C" w:rsidRDefault="00D9139A" w:rsidP="00B25F1A">
      <w:pPr>
        <w:autoSpaceDE w:val="0"/>
        <w:autoSpaceDN w:val="0"/>
        <w:adjustRightInd w:val="0"/>
        <w:spacing w:after="0" w:line="240" w:lineRule="auto"/>
        <w:rPr>
          <w:rFonts w:ascii="Verdana" w:hAnsi="Verdana" w:cs="Verdana"/>
          <w:color w:val="000000"/>
          <w:sz w:val="18"/>
          <w:szCs w:val="18"/>
        </w:rPr>
      </w:pPr>
    </w:p>
    <w:p w:rsidR="00723BCC" w:rsidRPr="0086185C" w:rsidRDefault="00DC3A8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art. ………………………</w:t>
      </w:r>
      <w:r w:rsidR="00B25F1A" w:rsidRPr="0086185C">
        <w:rPr>
          <w:rFonts w:ascii="Verdana" w:hAnsi="Verdana" w:cs="Verdana"/>
          <w:color w:val="000000"/>
          <w:sz w:val="18"/>
          <w:szCs w:val="18"/>
        </w:rPr>
        <w:t xml:space="preserve"> ustawy Pzp </w:t>
      </w:r>
    </w:p>
    <w:p w:rsidR="00D9139A" w:rsidRPr="0086185C" w:rsidRDefault="00D9139A" w:rsidP="00B25F1A">
      <w:pPr>
        <w:autoSpaceDE w:val="0"/>
        <w:autoSpaceDN w:val="0"/>
        <w:adjustRightInd w:val="0"/>
        <w:spacing w:after="0" w:line="240" w:lineRule="auto"/>
        <w:rPr>
          <w:rFonts w:ascii="Verdana" w:hAnsi="Verdana" w:cs="Verdana-Italic"/>
          <w:i/>
          <w:iCs/>
          <w:color w:val="000000"/>
          <w:sz w:val="18"/>
          <w:szCs w:val="18"/>
        </w:rPr>
      </w:pPr>
    </w:p>
    <w:p w:rsidR="00723BCC"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(podać mającą zastosowan</w:t>
      </w:r>
      <w:r w:rsidR="00723BCC" w:rsidRPr="0086185C">
        <w:rPr>
          <w:rFonts w:ascii="Verdana" w:hAnsi="Verdana" w:cs="Verdana-Italic"/>
          <w:i/>
          <w:iCs/>
          <w:color w:val="000000"/>
          <w:sz w:val="18"/>
          <w:szCs w:val="18"/>
        </w:rPr>
        <w:t xml:space="preserve">ie podstawę wykluczenia spośród </w:t>
      </w:r>
      <w:r w:rsidRPr="0086185C">
        <w:rPr>
          <w:rFonts w:ascii="Verdana" w:hAnsi="Verdana" w:cs="Verdana-Italic"/>
          <w:i/>
          <w:iCs/>
          <w:color w:val="000000"/>
          <w:sz w:val="18"/>
          <w:szCs w:val="18"/>
        </w:rPr>
        <w:t xml:space="preserve">wymienionych w art. 24 ust. 1 pkt 13-14, 16-20 lub art. 25 ust. 5 </w:t>
      </w:r>
      <w:r w:rsidR="00E871C9" w:rsidRPr="0086185C">
        <w:rPr>
          <w:rFonts w:ascii="Verdana" w:hAnsi="Verdana" w:cs="Verdana-Italic"/>
          <w:i/>
          <w:iCs/>
          <w:color w:val="000000"/>
          <w:sz w:val="18"/>
          <w:szCs w:val="18"/>
        </w:rPr>
        <w:t xml:space="preserve">pkt 1 </w:t>
      </w:r>
      <w:r w:rsidRPr="0086185C">
        <w:rPr>
          <w:rFonts w:ascii="Verdana" w:hAnsi="Verdana" w:cs="Verdana-Italic"/>
          <w:i/>
          <w:iCs/>
          <w:color w:val="000000"/>
          <w:sz w:val="18"/>
          <w:szCs w:val="18"/>
        </w:rPr>
        <w:t xml:space="preserve">Pzp). </w:t>
      </w:r>
    </w:p>
    <w:p w:rsidR="00723BCC" w:rsidRPr="0086185C" w:rsidRDefault="00723BCC" w:rsidP="00B25F1A">
      <w:pPr>
        <w:autoSpaceDE w:val="0"/>
        <w:autoSpaceDN w:val="0"/>
        <w:adjustRightInd w:val="0"/>
        <w:spacing w:after="0" w:line="240" w:lineRule="auto"/>
        <w:rPr>
          <w:rFonts w:ascii="Verdana" w:hAnsi="Verdana" w:cs="Verdana-Italic"/>
          <w:i/>
          <w:i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
          <w:color w:val="000000"/>
          <w:sz w:val="18"/>
          <w:szCs w:val="18"/>
        </w:rPr>
        <w:t>Jednocześnie oświadczam,</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że w związku z ww. okolicznością, na podstawie art. 24 ust. 8 Pzp podjąłem następujące środki</w:t>
      </w:r>
      <w:r w:rsidR="00723BCC" w:rsidRPr="0086185C">
        <w:rPr>
          <w:rFonts w:ascii="Verdana" w:hAnsi="Verdana" w:cs="Verdana-Italic"/>
          <w:i/>
          <w:iCs/>
          <w:color w:val="000000"/>
          <w:sz w:val="18"/>
          <w:szCs w:val="18"/>
        </w:rPr>
        <w:t xml:space="preserve"> </w:t>
      </w:r>
      <w:r w:rsidRPr="0086185C">
        <w:rPr>
          <w:rFonts w:ascii="Verdana" w:hAnsi="Verdana" w:cs="Verdana"/>
          <w:color w:val="000000"/>
          <w:sz w:val="18"/>
          <w:szCs w:val="18"/>
        </w:rPr>
        <w:t>naprawcze:</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3C4839" w:rsidRPr="0086185C">
        <w:rPr>
          <w:rFonts w:ascii="Verdana" w:hAnsi="Verdana" w:cs="Verdana-Italic"/>
          <w:i/>
          <w:iCs/>
          <w:color w:val="000000"/>
          <w:sz w:val="18"/>
          <w:szCs w:val="18"/>
        </w:rPr>
        <w:t>………………………………………………………</w:t>
      </w:r>
    </w:p>
    <w:p w:rsidR="00B25F1A" w:rsidRPr="0086185C" w:rsidRDefault="003C4839"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t>
      </w:r>
      <w:r w:rsidR="00B25F1A" w:rsidRPr="0086185C">
        <w:rPr>
          <w:rFonts w:ascii="Verdana" w:hAnsi="Verdana" w:cs="Verdana-Italic"/>
          <w:i/>
          <w:iCs/>
          <w:color w:val="000000"/>
          <w:sz w:val="18"/>
          <w:szCs w:val="18"/>
        </w:rPr>
        <w:t>…………………………………………………</w:t>
      </w:r>
      <w:r w:rsidRPr="0086185C">
        <w:rPr>
          <w:rFonts w:ascii="Verdana" w:hAnsi="Verdana" w:cs="Verdana-Italic"/>
          <w:i/>
          <w:iCs/>
          <w:color w:val="000000"/>
          <w:sz w:val="18"/>
          <w:szCs w:val="18"/>
        </w:rPr>
        <w:t>…………………………………………………………………</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723BCC"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426406" w:rsidRPr="0086185C" w:rsidRDefault="003C4839" w:rsidP="004A0F53">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4A0F53" w:rsidRPr="0086185C" w:rsidRDefault="004A0F53" w:rsidP="004A0F53">
      <w:pPr>
        <w:autoSpaceDE w:val="0"/>
        <w:autoSpaceDN w:val="0"/>
        <w:adjustRightInd w:val="0"/>
        <w:spacing w:after="0" w:line="240" w:lineRule="auto"/>
        <w:rPr>
          <w:rFonts w:ascii="Verdana" w:hAnsi="Verdana" w:cs="Verdana"/>
          <w:color w:val="000000"/>
          <w:sz w:val="18"/>
          <w:szCs w:val="18"/>
        </w:rPr>
      </w:pP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86185C" w:rsidRDefault="0086185C" w:rsidP="004A0F53">
      <w:pPr>
        <w:autoSpaceDE w:val="0"/>
        <w:autoSpaceDN w:val="0"/>
        <w:adjustRightInd w:val="0"/>
        <w:spacing w:after="0" w:line="240" w:lineRule="auto"/>
        <w:rPr>
          <w:rFonts w:ascii="Verdana" w:hAnsi="Verdana" w:cs="Verdana-Bold"/>
          <w:b/>
          <w:bCs/>
          <w:color w:val="FF0000"/>
          <w:sz w:val="18"/>
          <w:szCs w:val="18"/>
        </w:rPr>
      </w:pPr>
    </w:p>
    <w:p w:rsidR="00793BD4" w:rsidRDefault="00793BD4" w:rsidP="004A0F53">
      <w:pPr>
        <w:autoSpaceDE w:val="0"/>
        <w:autoSpaceDN w:val="0"/>
        <w:adjustRightInd w:val="0"/>
        <w:spacing w:after="0" w:line="240" w:lineRule="auto"/>
        <w:rPr>
          <w:rFonts w:ascii="Verdana" w:hAnsi="Verdana" w:cs="Verdana-Bold"/>
          <w:b/>
          <w:bCs/>
          <w:color w:val="FF0000"/>
          <w:sz w:val="18"/>
          <w:szCs w:val="18"/>
        </w:rPr>
      </w:pPr>
    </w:p>
    <w:p w:rsidR="00B25F1A" w:rsidRPr="0086185C" w:rsidRDefault="00DB3836" w:rsidP="004A0F53">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lastRenderedPageBreak/>
        <w:t>OŚ</w:t>
      </w:r>
      <w:r w:rsidR="00B25F1A" w:rsidRPr="0086185C">
        <w:rPr>
          <w:rFonts w:ascii="Verdana" w:hAnsi="Verdana" w:cs="Verdana-Bold"/>
          <w:b/>
          <w:bCs/>
          <w:color w:val="FF0000"/>
          <w:sz w:val="18"/>
          <w:szCs w:val="18"/>
        </w:rPr>
        <w:t>WIADCZENIA</w:t>
      </w:r>
      <w:r w:rsidR="004A0F53" w:rsidRPr="0086185C">
        <w:rPr>
          <w:rFonts w:ascii="Verdana" w:hAnsi="Verdana" w:cs="Verdana"/>
          <w:color w:val="FF0000"/>
          <w:sz w:val="18"/>
          <w:szCs w:val="18"/>
        </w:rPr>
        <w:t xml:space="preserve"> </w:t>
      </w:r>
      <w:r w:rsidR="00B25F1A" w:rsidRPr="0086185C">
        <w:rPr>
          <w:rFonts w:ascii="Verdana" w:hAnsi="Verdana" w:cs="Verdana-Bold"/>
          <w:b/>
          <w:bCs/>
          <w:color w:val="FF0000"/>
          <w:sz w:val="18"/>
          <w:szCs w:val="18"/>
        </w:rPr>
        <w:t>DOTYCZĄCE PODMIOTU,</w:t>
      </w:r>
      <w:r w:rsidR="003C4839" w:rsidRPr="0086185C">
        <w:rPr>
          <w:rFonts w:ascii="Verdana" w:hAnsi="Verdana" w:cs="Verdana-Bold"/>
          <w:b/>
          <w:bCs/>
          <w:color w:val="FF0000"/>
          <w:sz w:val="18"/>
          <w:szCs w:val="18"/>
        </w:rPr>
        <w:t xml:space="preserve"> NA KTÓREGO ZASOBY POWOJUJE SIĘ </w:t>
      </w:r>
      <w:r w:rsidR="00B25F1A" w:rsidRPr="0086185C">
        <w:rPr>
          <w:rFonts w:ascii="Verdana" w:hAnsi="Verdana" w:cs="Verdana-Bold"/>
          <w:b/>
          <w:bCs/>
          <w:color w:val="FF0000"/>
          <w:sz w:val="18"/>
          <w:szCs w:val="18"/>
        </w:rPr>
        <w:t>WYKONAWCA: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 że następujący/e podmioty, na którego/</w:t>
      </w:r>
      <w:proofErr w:type="spellStart"/>
      <w:r w:rsidRPr="0086185C">
        <w:rPr>
          <w:rFonts w:ascii="Verdana" w:hAnsi="Verdana" w:cs="Verdana"/>
          <w:color w:val="000000"/>
          <w:sz w:val="18"/>
          <w:szCs w:val="18"/>
        </w:rPr>
        <w:t>ych</w:t>
      </w:r>
      <w:proofErr w:type="spellEnd"/>
      <w:r w:rsidRPr="0086185C">
        <w:rPr>
          <w:rFonts w:ascii="Verdana" w:hAnsi="Verdana" w:cs="Verdana"/>
          <w:color w:val="000000"/>
          <w:sz w:val="18"/>
          <w:szCs w:val="18"/>
        </w:rPr>
        <w:t xml:space="preserve"> zasoby powołuję się w niniejszym</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postepowaniu, </w:t>
      </w:r>
      <w:proofErr w:type="spellStart"/>
      <w:r w:rsidRPr="0086185C">
        <w:rPr>
          <w:rFonts w:ascii="Verdana" w:hAnsi="Verdana" w:cs="Verdana"/>
          <w:color w:val="000000"/>
          <w:sz w:val="18"/>
          <w:szCs w:val="18"/>
        </w:rPr>
        <w:t>tj</w:t>
      </w:r>
      <w:proofErr w:type="spellEnd"/>
      <w:r w:rsidRPr="0086185C">
        <w:rPr>
          <w:rFonts w:ascii="Verdana" w:hAnsi="Verdana" w:cs="Verdana"/>
          <w:color w:val="000000"/>
          <w:sz w:val="18"/>
          <w:szCs w:val="18"/>
        </w:rPr>
        <w:t>: ……………………………………………………………………</w:t>
      </w:r>
      <w:r w:rsidR="00FD42F7"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i/>
          <w:color w:val="000000"/>
          <w:sz w:val="18"/>
          <w:szCs w:val="18"/>
        </w:rPr>
        <w:t>(p</w:t>
      </w:r>
      <w:r w:rsidR="00B25F1A" w:rsidRPr="0086185C">
        <w:rPr>
          <w:rFonts w:ascii="Verdana" w:hAnsi="Verdana" w:cs="Verdana"/>
          <w:i/>
          <w:color w:val="000000"/>
          <w:sz w:val="18"/>
          <w:szCs w:val="18"/>
        </w:rPr>
        <w:t>odać pełną nazwę/firmę, adres a także w zależności od podmiotu NIP/PESEL, KRS/CEiDG)</w:t>
      </w:r>
      <w:r w:rsidR="00B25F1A" w:rsidRPr="0086185C">
        <w:rPr>
          <w:rFonts w:ascii="Verdana" w:hAnsi="Verdana" w:cs="Verdana"/>
          <w:color w:val="000000"/>
          <w:sz w:val="18"/>
          <w:szCs w:val="18"/>
        </w:rPr>
        <w:t xml:space="preserve"> </w:t>
      </w: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B25F1A" w:rsidRPr="0086185C" w:rsidRDefault="00FD42F7" w:rsidP="00B25F1A">
      <w:pPr>
        <w:autoSpaceDE w:val="0"/>
        <w:autoSpaceDN w:val="0"/>
        <w:adjustRightInd w:val="0"/>
        <w:spacing w:after="0" w:line="240" w:lineRule="auto"/>
        <w:rPr>
          <w:rFonts w:ascii="Verdana" w:hAnsi="Verdana" w:cs="Verdana"/>
          <w:color w:val="000000"/>
          <w:sz w:val="18"/>
          <w:szCs w:val="18"/>
        </w:rPr>
      </w:pPr>
      <w:proofErr w:type="spellStart"/>
      <w:r w:rsidRPr="0086185C">
        <w:rPr>
          <w:rFonts w:ascii="Verdana" w:hAnsi="Verdana" w:cs="Verdana"/>
          <w:color w:val="000000"/>
          <w:sz w:val="18"/>
          <w:szCs w:val="18"/>
        </w:rPr>
        <w:t>nie</w:t>
      </w:r>
      <w:r w:rsidR="00327EA8" w:rsidRPr="0086185C">
        <w:rPr>
          <w:rFonts w:ascii="Verdana" w:hAnsi="Verdana" w:cs="Verdana"/>
          <w:color w:val="000000"/>
          <w:sz w:val="18"/>
          <w:szCs w:val="18"/>
        </w:rPr>
        <w:t>podlega</w:t>
      </w:r>
      <w:proofErr w:type="spellEnd"/>
      <w:r w:rsidR="00327EA8" w:rsidRPr="0086185C">
        <w:rPr>
          <w:rFonts w:ascii="Verdana" w:hAnsi="Verdana" w:cs="Verdana"/>
          <w:color w:val="000000"/>
          <w:sz w:val="18"/>
          <w:szCs w:val="18"/>
        </w:rPr>
        <w:t>/ją</w:t>
      </w:r>
      <w:r w:rsidR="00B25F1A" w:rsidRPr="0086185C">
        <w:rPr>
          <w:rFonts w:ascii="Verdana" w:hAnsi="Verdana" w:cs="Verdana"/>
          <w:color w:val="000000"/>
          <w:sz w:val="18"/>
          <w:szCs w:val="18"/>
        </w:rPr>
        <w:t xml:space="preserve"> wykluczeniu z postępowania o udzielenie zamówienia.</w:t>
      </w: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3C4839" w:rsidRPr="0086185C" w:rsidRDefault="003C4839"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427D48"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3C4839"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3C4839"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427D48"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427D48" w:rsidRPr="0086185C">
        <w:rPr>
          <w:rFonts w:ascii="Verdana" w:hAnsi="Verdana" w:cs="Verdana"/>
          <w:color w:val="000000"/>
          <w:sz w:val="18"/>
          <w:szCs w:val="18"/>
        </w:rPr>
        <w:t>/y</w:t>
      </w: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17489E" w:rsidRPr="0086185C" w:rsidRDefault="0017489E" w:rsidP="0017489E">
      <w:pPr>
        <w:autoSpaceDE w:val="0"/>
        <w:autoSpaceDN w:val="0"/>
        <w:adjustRightInd w:val="0"/>
        <w:spacing w:after="0" w:line="240" w:lineRule="auto"/>
        <w:rPr>
          <w:rFonts w:ascii="Verdana" w:hAnsi="Verdana" w:cs="Verdana"/>
          <w:color w:val="00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OŚWIADCZENIE</w:t>
      </w:r>
      <w:r w:rsidR="0017489E" w:rsidRPr="0086185C">
        <w:rPr>
          <w:rFonts w:ascii="Verdana" w:hAnsi="Verdana" w:cs="Verdana"/>
          <w:color w:val="FF0000"/>
          <w:sz w:val="18"/>
          <w:szCs w:val="18"/>
        </w:rPr>
        <w:t xml:space="preserve"> </w:t>
      </w:r>
      <w:r w:rsidRPr="0086185C">
        <w:rPr>
          <w:rFonts w:ascii="Verdana" w:hAnsi="Verdana" w:cs="Verdana-Bold"/>
          <w:b/>
          <w:bCs/>
          <w:color w:val="FF0000"/>
          <w:sz w:val="18"/>
          <w:szCs w:val="18"/>
        </w:rPr>
        <w:t>DOTYCZĄCE PODANYCH INFORMACJI:</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 xml:space="preserve">Oświadczam, że wszystkie informacje w powyższych oświadczeniach </w:t>
      </w:r>
      <w:r w:rsidR="00793BD4">
        <w:rPr>
          <w:rFonts w:ascii="Verdana" w:hAnsi="Verdana" w:cs="Verdana"/>
          <w:color w:val="000000"/>
          <w:sz w:val="18"/>
          <w:szCs w:val="18"/>
        </w:rPr>
        <w:t xml:space="preserve">są aktualne i zgodne </w:t>
      </w:r>
      <w:r w:rsidRPr="0086185C">
        <w:rPr>
          <w:rFonts w:ascii="Verdana" w:hAnsi="Verdana" w:cs="Verdana"/>
          <w:color w:val="000000"/>
          <w:sz w:val="18"/>
          <w:szCs w:val="18"/>
        </w:rPr>
        <w:t>z prawdą oraz zostały przedstawione z pełna świadom</w:t>
      </w:r>
      <w:r w:rsidR="0011215F"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B25F1A" w:rsidRPr="0086185C" w:rsidRDefault="00B25F1A" w:rsidP="00B65B4A">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w:t>
      </w:r>
      <w:proofErr w:type="spellStart"/>
      <w:r w:rsidRPr="0086185C">
        <w:rPr>
          <w:rFonts w:ascii="Verdana" w:hAnsi="Verdana" w:cs="Verdana"/>
          <w:color w:val="000000"/>
          <w:sz w:val="18"/>
          <w:szCs w:val="18"/>
        </w:rPr>
        <w:t>śmy</w:t>
      </w:r>
      <w:proofErr w:type="spellEnd"/>
      <w:r w:rsidRPr="0086185C">
        <w:rPr>
          <w:rFonts w:ascii="Verdana" w:hAnsi="Verdana" w:cs="Verdana"/>
          <w:color w:val="000000"/>
          <w:sz w:val="18"/>
          <w:szCs w:val="18"/>
        </w:rPr>
        <w:t xml:space="preserve"> w stanie, na żądanie i bez zwłoki p</w:t>
      </w:r>
      <w:r w:rsidR="0011215F" w:rsidRPr="0086185C">
        <w:rPr>
          <w:rFonts w:ascii="Verdana" w:hAnsi="Verdana" w:cs="Verdana"/>
          <w:color w:val="000000"/>
          <w:sz w:val="18"/>
          <w:szCs w:val="18"/>
        </w:rPr>
        <w:t xml:space="preserve">rzedstawić zaświadczenia i inne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w:t>
      </w:r>
      <w:r w:rsidR="0011215F" w:rsidRPr="0086185C">
        <w:rPr>
          <w:rFonts w:ascii="Verdana" w:hAnsi="Verdana" w:cs="Verdana"/>
          <w:color w:val="000000"/>
          <w:sz w:val="18"/>
          <w:szCs w:val="18"/>
        </w:rPr>
        <w:t xml:space="preserve">zających bezpośrednio za pomocą </w:t>
      </w:r>
      <w:r w:rsidRPr="0086185C">
        <w:rPr>
          <w:rFonts w:ascii="Verdana" w:hAnsi="Verdana" w:cs="Verdana"/>
          <w:color w:val="000000"/>
          <w:sz w:val="18"/>
          <w:szCs w:val="18"/>
        </w:rPr>
        <w:t>bezpłatnej krajowej bazy danych w dowolnym państwie członkowskim.</w:t>
      </w:r>
    </w:p>
    <w:p w:rsidR="00EB115F" w:rsidRPr="0086185C" w:rsidRDefault="00EB1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EB1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EB115F" w:rsidP="00516F31">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516F31" w:rsidRPr="0086185C">
        <w:rPr>
          <w:rFonts w:ascii="Verdana" w:hAnsi="Verdana" w:cs="Verdana"/>
          <w:color w:val="000000"/>
          <w:sz w:val="18"/>
          <w:szCs w:val="18"/>
        </w:rPr>
        <w:t>/y</w:t>
      </w: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C3A51" w:rsidRDefault="00BC3A51" w:rsidP="00B65B4A">
      <w:pPr>
        <w:autoSpaceDE w:val="0"/>
        <w:autoSpaceDN w:val="0"/>
        <w:adjustRightInd w:val="0"/>
        <w:spacing w:after="0" w:line="240" w:lineRule="auto"/>
        <w:jc w:val="center"/>
        <w:rPr>
          <w:rFonts w:ascii="Verdana" w:hAnsi="Verdana" w:cs="Verdana-Bold"/>
          <w:b/>
          <w:bCs/>
          <w:color w:val="000000"/>
          <w:sz w:val="18"/>
          <w:szCs w:val="18"/>
          <w:u w:val="single"/>
        </w:rPr>
      </w:pP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lastRenderedPageBreak/>
        <w:t>OŚWIADCZENIE WYKONAWCY</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11215F" w:rsidRPr="0086185C" w:rsidRDefault="00B25F1A"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Składane na podstawie art. 25a ust. 1 ustawy z dnia 29 stycznia 2004 r. </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 xml:space="preserve">Prawo zamówień </w:t>
      </w:r>
      <w:r w:rsidR="00B25F1A" w:rsidRPr="0086185C">
        <w:rPr>
          <w:rFonts w:ascii="Verdana" w:hAnsi="Verdana" w:cs="Verdana"/>
          <w:color w:val="000000"/>
          <w:sz w:val="18"/>
          <w:szCs w:val="18"/>
        </w:rPr>
        <w:t xml:space="preserve">publicznych Dz. U. z 2015 r. poz. 2164 </w:t>
      </w:r>
    </w:p>
    <w:p w:rsidR="00B25F1A" w:rsidRPr="0086185C" w:rsidRDefault="00A44FDD" w:rsidP="00B65B4A">
      <w:pPr>
        <w:autoSpaceDE w:val="0"/>
        <w:autoSpaceDN w:val="0"/>
        <w:adjustRightInd w:val="0"/>
        <w:spacing w:after="0" w:line="240" w:lineRule="auto"/>
        <w:jc w:val="center"/>
        <w:rPr>
          <w:rFonts w:ascii="Verdana" w:hAnsi="Verdana" w:cs="Verdana"/>
          <w:color w:val="000000"/>
          <w:sz w:val="18"/>
          <w:szCs w:val="18"/>
        </w:rPr>
      </w:pPr>
      <w:r w:rsidRPr="0086185C">
        <w:rPr>
          <w:rFonts w:ascii="Verdana" w:hAnsi="Verdana" w:cs="Verdana"/>
          <w:color w:val="000000"/>
          <w:sz w:val="18"/>
          <w:szCs w:val="18"/>
        </w:rPr>
        <w:t>z późn. zm.</w:t>
      </w:r>
      <w:r w:rsidR="00B25F1A" w:rsidRPr="0086185C">
        <w:rPr>
          <w:rFonts w:ascii="Verdana" w:hAnsi="Verdana" w:cs="Verdana"/>
          <w:color w:val="000000"/>
          <w:sz w:val="18"/>
          <w:szCs w:val="18"/>
        </w:rPr>
        <w:t xml:space="preserve"> </w:t>
      </w:r>
      <w:r w:rsidR="0011215F" w:rsidRPr="0086185C">
        <w:rPr>
          <w:rFonts w:ascii="Verdana" w:hAnsi="Verdana" w:cs="Verdana"/>
          <w:color w:val="000000"/>
          <w:sz w:val="18"/>
          <w:szCs w:val="18"/>
        </w:rPr>
        <w:t xml:space="preserve">(dalej jako: ustawa </w:t>
      </w:r>
      <w:r w:rsidR="00B25F1A" w:rsidRPr="0086185C">
        <w:rPr>
          <w:rFonts w:ascii="Verdana" w:hAnsi="Verdana" w:cs="Verdana"/>
          <w:color w:val="000000"/>
          <w:sz w:val="18"/>
          <w:szCs w:val="18"/>
        </w:rPr>
        <w:t>Pzp),</w:t>
      </w:r>
    </w:p>
    <w:p w:rsidR="0011215F" w:rsidRPr="0086185C" w:rsidRDefault="0011215F" w:rsidP="00B65B4A">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65B4A">
      <w:pPr>
        <w:autoSpaceDE w:val="0"/>
        <w:autoSpaceDN w:val="0"/>
        <w:adjustRightInd w:val="0"/>
        <w:spacing w:after="0" w:line="240" w:lineRule="auto"/>
        <w:jc w:val="center"/>
        <w:rPr>
          <w:rFonts w:ascii="Verdana" w:hAnsi="Verdana" w:cs="Verdana-Bold"/>
          <w:b/>
          <w:bCs/>
          <w:color w:val="000000"/>
          <w:sz w:val="18"/>
          <w:szCs w:val="18"/>
          <w:u w:val="single"/>
        </w:rPr>
      </w:pPr>
      <w:r w:rsidRPr="0086185C">
        <w:rPr>
          <w:rFonts w:ascii="Verdana" w:hAnsi="Verdana" w:cs="Verdana-Bold"/>
          <w:b/>
          <w:bCs/>
          <w:color w:val="000000"/>
          <w:sz w:val="18"/>
          <w:szCs w:val="18"/>
          <w:u w:val="single"/>
        </w:rPr>
        <w:t>DOTYCZĄCE SPEŁNIENIA WARUNKÓW UDZIAŁU W POSTĘPOWANIU</w:t>
      </w:r>
    </w:p>
    <w:p w:rsidR="00B65B4A" w:rsidRPr="0086185C" w:rsidRDefault="00B65B4A" w:rsidP="00B25F1A">
      <w:pPr>
        <w:autoSpaceDE w:val="0"/>
        <w:autoSpaceDN w:val="0"/>
        <w:adjustRightInd w:val="0"/>
        <w:spacing w:after="0" w:line="240" w:lineRule="auto"/>
        <w:rPr>
          <w:rFonts w:ascii="Verdana" w:hAnsi="Verdana" w:cs="Verdana"/>
          <w:color w:val="000000"/>
          <w:sz w:val="18"/>
          <w:szCs w:val="18"/>
        </w:rPr>
      </w:pPr>
    </w:p>
    <w:p w:rsidR="00D42C50" w:rsidRPr="0086185C" w:rsidRDefault="007F5A6E"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
          <w:color w:val="000000"/>
          <w:sz w:val="18"/>
          <w:szCs w:val="18"/>
        </w:rPr>
        <w:t xml:space="preserve">Na potrzeby postępowania o udzielenie zamówienia publicznego </w:t>
      </w:r>
      <w:r w:rsidRPr="0086185C">
        <w:rPr>
          <w:rFonts w:ascii="Verdana" w:hAnsi="Verdana" w:cs="Verdana-Bold"/>
          <w:bCs/>
          <w:color w:val="000000"/>
          <w:sz w:val="18"/>
          <w:szCs w:val="18"/>
        </w:rPr>
        <w:t xml:space="preserve">pn. </w:t>
      </w:r>
    </w:p>
    <w:p w:rsidR="00D42C50" w:rsidRPr="0086185C" w:rsidRDefault="003D379A"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w:t>
      </w:r>
      <w:r w:rsidR="00D42C50" w:rsidRPr="0086185C">
        <w:rPr>
          <w:rFonts w:ascii="Verdana" w:hAnsi="Verdana" w:cs="Verdana-Bold"/>
          <w:bCs/>
          <w:color w:val="0070C0"/>
          <w:sz w:val="20"/>
          <w:szCs w:val="20"/>
        </w:rPr>
        <w:t xml:space="preserve"> </w:t>
      </w:r>
      <w:r w:rsidR="0086185C">
        <w:rPr>
          <w:rFonts w:ascii="Verdana" w:hAnsi="Verdana" w:cs="Verdana-Bold"/>
          <w:bCs/>
          <w:color w:val="0070C0"/>
          <w:sz w:val="20"/>
          <w:szCs w:val="20"/>
        </w:rPr>
        <w:t>sprzętu elektronicznego</w:t>
      </w:r>
      <w:r w:rsidR="00D42C50" w:rsidRPr="0086185C">
        <w:rPr>
          <w:rFonts w:ascii="Verdana" w:hAnsi="Verdana" w:cs="Verdana-Bold"/>
          <w:bCs/>
          <w:color w:val="0070C0"/>
          <w:sz w:val="20"/>
          <w:szCs w:val="20"/>
        </w:rPr>
        <w:t xml:space="preserve"> na potrzeby projektu: „STAŻE ZAWODOWE POCZĄTKIEM KARIERY </w:t>
      </w:r>
      <w:r w:rsidR="00801F55" w:rsidRPr="004E649B">
        <w:rPr>
          <w:rFonts w:ascii="Verdana" w:hAnsi="Verdana" w:cs="Arial"/>
          <w:color w:val="0070C0"/>
          <w:sz w:val="20"/>
          <w:szCs w:val="20"/>
        </w:rPr>
        <w:t>dla technika ekonomisty i technika informatyka</w:t>
      </w:r>
      <w:r w:rsidR="00D42C50" w:rsidRPr="0086185C">
        <w:rPr>
          <w:rFonts w:ascii="Verdana" w:hAnsi="Verdana" w:cs="Verdana-Bold"/>
          <w:bCs/>
          <w:color w:val="0070C0"/>
          <w:sz w:val="20"/>
          <w:szCs w:val="20"/>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Cs/>
          <w:color w:val="0070C0"/>
          <w:sz w:val="24"/>
          <w:szCs w:val="24"/>
          <w:u w:val="single"/>
        </w:rPr>
        <w:t xml:space="preserve"> </w:t>
      </w:r>
      <w:r w:rsidRPr="0086185C">
        <w:rPr>
          <w:rFonts w:ascii="Verdana" w:hAnsi="Verdana" w:cs="Verdana-Bold"/>
          <w:bCs/>
          <w:color w:val="000000"/>
          <w:sz w:val="18"/>
          <w:szCs w:val="18"/>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0000"/>
          <w:sz w:val="18"/>
          <w:szCs w:val="18"/>
        </w:rPr>
        <w:t>RPLD.11.03.01-10-00</w:t>
      </w:r>
      <w:r w:rsidR="00801F55">
        <w:rPr>
          <w:rFonts w:ascii="Verdana" w:hAnsi="Verdana" w:cs="Verdana-Bold"/>
          <w:bCs/>
          <w:color w:val="000000"/>
          <w:sz w:val="18"/>
          <w:szCs w:val="18"/>
        </w:rPr>
        <w:t>53</w:t>
      </w:r>
      <w:r w:rsidRPr="0086185C">
        <w:rPr>
          <w:rFonts w:ascii="Verdana" w:hAnsi="Verdana" w:cs="Verdana-Bold"/>
          <w:bCs/>
          <w:color w:val="000000"/>
          <w:sz w:val="18"/>
          <w:szCs w:val="18"/>
        </w:rPr>
        <w:t>/16-00</w:t>
      </w:r>
      <w:r w:rsidR="003D379A">
        <w:rPr>
          <w:rFonts w:ascii="Verdana" w:hAnsi="Verdana" w:cs="Verdana-Bold"/>
          <w:bCs/>
          <w:color w:val="000000"/>
          <w:sz w:val="18"/>
          <w:szCs w:val="18"/>
        </w:rPr>
        <w:t>/</w:t>
      </w:r>
      <w:r w:rsidR="00FA2E0C">
        <w:rPr>
          <w:rFonts w:ascii="Verdana" w:hAnsi="Verdana" w:cs="Verdana-Bold"/>
          <w:bCs/>
          <w:color w:val="000000"/>
          <w:sz w:val="18"/>
          <w:szCs w:val="18"/>
        </w:rPr>
        <w:t>2</w:t>
      </w:r>
    </w:p>
    <w:p w:rsidR="007F5A6E" w:rsidRPr="0086185C" w:rsidRDefault="007F5A6E" w:rsidP="00D42C50">
      <w:pPr>
        <w:autoSpaceDE w:val="0"/>
        <w:autoSpaceDN w:val="0"/>
        <w:adjustRightInd w:val="0"/>
        <w:spacing w:after="0" w:line="240" w:lineRule="auto"/>
        <w:jc w:val="both"/>
        <w:rPr>
          <w:rFonts w:ascii="Verdana" w:hAnsi="Verdana" w:cs="Verdana"/>
          <w:color w:val="000000"/>
          <w:sz w:val="18"/>
          <w:szCs w:val="18"/>
        </w:rPr>
      </w:pPr>
    </w:p>
    <w:p w:rsidR="00010F24"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 xml:space="preserve">/y </w:t>
      </w:r>
      <w:r w:rsidRPr="0086185C">
        <w:rPr>
          <w:rFonts w:ascii="Verdana" w:hAnsi="Verdana" w:cs="Verdana"/>
          <w:color w:val="000000"/>
          <w:sz w:val="18"/>
          <w:szCs w:val="18"/>
        </w:rPr>
        <w:t>co następuje</w:t>
      </w:r>
      <w:r w:rsidRPr="0086185C">
        <w:rPr>
          <w:rFonts w:ascii="Verdana" w:hAnsi="Verdana" w:cs="Verdana-Bold"/>
          <w:b/>
          <w:bCs/>
          <w:color w:val="000000"/>
          <w:sz w:val="18"/>
          <w:szCs w:val="18"/>
        </w:rPr>
        <w: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5C1050">
      <w:pPr>
        <w:autoSpaceDE w:val="0"/>
        <w:autoSpaceDN w:val="0"/>
        <w:adjustRightInd w:val="0"/>
        <w:spacing w:after="0" w:line="240" w:lineRule="auto"/>
        <w:rPr>
          <w:rFonts w:ascii="Verdana" w:hAnsi="Verdana" w:cs="Verdana-Bold"/>
          <w:b/>
          <w:bCs/>
          <w:color w:val="FF0000"/>
          <w:sz w:val="18"/>
          <w:szCs w:val="18"/>
        </w:rPr>
      </w:pPr>
      <w:r w:rsidRPr="0086185C">
        <w:rPr>
          <w:rFonts w:ascii="Verdana" w:hAnsi="Verdana" w:cs="Verdana-Bold"/>
          <w:b/>
          <w:bCs/>
          <w:color w:val="FF0000"/>
          <w:sz w:val="18"/>
          <w:szCs w:val="18"/>
        </w:rPr>
        <w:t>INFORMACJA DOTYCZĄCA WYKONAWCY:</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6E619B">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w:t>
      </w:r>
      <w:r w:rsidR="00010F24" w:rsidRPr="0086185C">
        <w:rPr>
          <w:rFonts w:ascii="Verdana" w:hAnsi="Verdana" w:cs="Verdana"/>
          <w:color w:val="000000"/>
          <w:sz w:val="18"/>
          <w:szCs w:val="18"/>
        </w:rPr>
        <w:t>/y</w:t>
      </w:r>
      <w:r w:rsidRPr="0086185C">
        <w:rPr>
          <w:rFonts w:ascii="Verdana" w:hAnsi="Verdana" w:cs="Verdana"/>
          <w:color w:val="000000"/>
          <w:sz w:val="18"/>
          <w:szCs w:val="18"/>
        </w:rPr>
        <w:t xml:space="preserve">, że spełniam warunki udziału w postępowaniu </w:t>
      </w:r>
      <w:r w:rsidR="006E619B" w:rsidRPr="0086185C">
        <w:rPr>
          <w:rFonts w:ascii="Verdana" w:hAnsi="Verdana" w:cs="Verdana"/>
          <w:color w:val="000000"/>
          <w:sz w:val="18"/>
          <w:szCs w:val="18"/>
        </w:rPr>
        <w:t>określone przez Z</w:t>
      </w:r>
      <w:r w:rsidR="00001EE5" w:rsidRPr="0086185C">
        <w:rPr>
          <w:rFonts w:ascii="Verdana" w:hAnsi="Verdana" w:cs="Verdana"/>
          <w:color w:val="000000"/>
          <w:sz w:val="18"/>
          <w:szCs w:val="18"/>
        </w:rPr>
        <w:t xml:space="preserve">amawiającego w </w:t>
      </w:r>
      <w:r w:rsidRPr="0086185C">
        <w:rPr>
          <w:rFonts w:ascii="Verdana" w:hAnsi="Verdana" w:cs="Verdana-Bold"/>
          <w:b/>
          <w:bCs/>
          <w:color w:val="000000"/>
          <w:sz w:val="18"/>
          <w:szCs w:val="18"/>
        </w:rPr>
        <w:t xml:space="preserve">SIWZ </w:t>
      </w:r>
      <w:r w:rsidR="006E619B" w:rsidRPr="0086185C">
        <w:rPr>
          <w:rFonts w:ascii="Verdana" w:hAnsi="Verdana" w:cs="Verdana-Bold"/>
          <w:b/>
          <w:bCs/>
          <w:color w:val="000000"/>
          <w:sz w:val="18"/>
          <w:szCs w:val="18"/>
        </w:rPr>
        <w:t>Rozdział V</w:t>
      </w:r>
      <w:r w:rsidRPr="0086185C">
        <w:rPr>
          <w:rFonts w:ascii="Verdana" w:hAnsi="Verdana" w:cs="Verdana-Italic"/>
          <w:i/>
          <w:iCs/>
          <w:color w:val="000000"/>
          <w:sz w:val="18"/>
          <w:szCs w:val="18"/>
        </w:rPr>
        <w:t>.</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FD42F7" w:rsidRPr="0086185C" w:rsidRDefault="00FD42F7"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11215F"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5C1050" w:rsidRPr="0086185C" w:rsidRDefault="00010F24" w:rsidP="005C1050">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11215F" w:rsidRPr="0086185C">
        <w:rPr>
          <w:rFonts w:ascii="Verdana" w:hAnsi="Verdana" w:cs="Verdana"/>
          <w:color w:val="000000"/>
          <w:sz w:val="18"/>
          <w:szCs w:val="18"/>
        </w:rPr>
        <w:t>P</w:t>
      </w:r>
      <w:r w:rsidR="00B25F1A" w:rsidRPr="0086185C">
        <w:rPr>
          <w:rFonts w:ascii="Verdana" w:hAnsi="Verdana" w:cs="Verdana"/>
          <w:color w:val="000000"/>
          <w:sz w:val="18"/>
          <w:szCs w:val="18"/>
        </w:rPr>
        <w:t>odpis</w:t>
      </w:r>
      <w:r w:rsidR="0011215F" w:rsidRPr="0086185C">
        <w:rPr>
          <w:rFonts w:ascii="Verdana" w:hAnsi="Verdana" w:cs="Verdana"/>
          <w:color w:val="000000"/>
          <w:sz w:val="18"/>
          <w:szCs w:val="18"/>
        </w:rPr>
        <w:t>/y</w:t>
      </w:r>
    </w:p>
    <w:p w:rsidR="005C1050" w:rsidRPr="0086185C" w:rsidRDefault="005C1050" w:rsidP="005C1050">
      <w:pPr>
        <w:autoSpaceDE w:val="0"/>
        <w:autoSpaceDN w:val="0"/>
        <w:adjustRightInd w:val="0"/>
        <w:spacing w:after="0" w:line="240" w:lineRule="auto"/>
        <w:rPr>
          <w:rFonts w:ascii="Verdana" w:hAnsi="Verdana" w:cs="Verdana"/>
          <w:color w:val="000000"/>
          <w:sz w:val="18"/>
          <w:szCs w:val="18"/>
        </w:rPr>
      </w:pPr>
    </w:p>
    <w:p w:rsidR="00B25F1A" w:rsidRPr="0086185C" w:rsidRDefault="00B25F1A" w:rsidP="005C1050">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t>INFORMACJA W ZWIĄZKU Z POLEGANIEM NA ZASOBACH INNYCH PODMIOTÓW:</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 celu wskazania spełnienia warunków udziału w postepowaniu, określonych przez</w:t>
      </w:r>
    </w:p>
    <w:p w:rsidR="00B25F1A" w:rsidRPr="0086185C" w:rsidRDefault="00B25F1A" w:rsidP="006E619B">
      <w:pPr>
        <w:autoSpaceDE w:val="0"/>
        <w:autoSpaceDN w:val="0"/>
        <w:adjustRightInd w:val="0"/>
        <w:spacing w:after="0" w:line="240" w:lineRule="auto"/>
        <w:jc w:val="both"/>
        <w:rPr>
          <w:rFonts w:ascii="Verdana" w:hAnsi="Verdana" w:cs="Verdana-Bold"/>
          <w:b/>
          <w:bCs/>
          <w:color w:val="000000"/>
          <w:sz w:val="18"/>
          <w:szCs w:val="18"/>
        </w:rPr>
      </w:pPr>
      <w:r w:rsidRPr="0086185C">
        <w:rPr>
          <w:rFonts w:ascii="Verdana" w:hAnsi="Verdana" w:cs="Verdana"/>
          <w:color w:val="000000"/>
          <w:sz w:val="18"/>
          <w:szCs w:val="18"/>
        </w:rPr>
        <w:t xml:space="preserve">zamawiającego w </w:t>
      </w:r>
      <w:r w:rsidRPr="0086185C">
        <w:rPr>
          <w:rFonts w:ascii="Verdana" w:hAnsi="Verdana" w:cs="Verdana-Bold"/>
          <w:b/>
          <w:bCs/>
          <w:color w:val="000000"/>
          <w:sz w:val="18"/>
          <w:szCs w:val="18"/>
        </w:rPr>
        <w:t xml:space="preserve">SIWZ </w:t>
      </w:r>
      <w:r w:rsidR="0051229D" w:rsidRPr="0086185C">
        <w:rPr>
          <w:rFonts w:ascii="Verdana" w:hAnsi="Verdana" w:cs="Verdana-Bold"/>
          <w:b/>
          <w:bCs/>
          <w:color w:val="000000"/>
          <w:sz w:val="18"/>
          <w:szCs w:val="18"/>
        </w:rPr>
        <w:t xml:space="preserve">Rozdział </w:t>
      </w:r>
      <w:r w:rsidR="006E619B" w:rsidRPr="0086185C">
        <w:rPr>
          <w:rFonts w:ascii="Verdana" w:hAnsi="Verdana" w:cs="Verdana-Bold"/>
          <w:b/>
          <w:bCs/>
          <w:color w:val="000000"/>
          <w:sz w:val="18"/>
          <w:szCs w:val="18"/>
        </w:rPr>
        <w:t xml:space="preserve">V, </w:t>
      </w:r>
      <w:r w:rsidRPr="0086185C">
        <w:rPr>
          <w:rFonts w:ascii="Verdana" w:hAnsi="Verdana" w:cs="Verdana"/>
          <w:color w:val="000000"/>
          <w:sz w:val="18"/>
          <w:szCs w:val="18"/>
        </w:rPr>
        <w:t>polegam na zasobach następującego/</w:t>
      </w:r>
      <w:proofErr w:type="spellStart"/>
      <w:r w:rsidRPr="0086185C">
        <w:rPr>
          <w:rFonts w:ascii="Verdana" w:hAnsi="Verdana" w:cs="Verdana"/>
          <w:color w:val="000000"/>
          <w:sz w:val="18"/>
          <w:szCs w:val="18"/>
        </w:rPr>
        <w:t>ych</w:t>
      </w:r>
      <w:proofErr w:type="spellEnd"/>
      <w:r w:rsidRPr="0086185C">
        <w:rPr>
          <w:rFonts w:ascii="Verdana" w:hAnsi="Verdana" w:cs="Verdana"/>
          <w:color w:val="000000"/>
          <w:sz w:val="18"/>
          <w:szCs w:val="18"/>
        </w:rPr>
        <w:t xml:space="preserve"> podmiotu/ów</w:t>
      </w:r>
      <w:r w:rsidRPr="0086185C">
        <w:rPr>
          <w:rFonts w:ascii="Verdana" w:hAnsi="Verdana" w:cs="Verdana-Italic"/>
          <w:i/>
          <w:iCs/>
          <w:color w:val="000000"/>
          <w:sz w:val="18"/>
          <w:szCs w:val="18"/>
        </w:rPr>
        <w:t xml:space="preserve">: </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10F24"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 następującym zakresie: ………………………………………………………………………………………………………………</w:t>
      </w:r>
      <w:r w:rsidR="00010F24" w:rsidRPr="0086185C">
        <w:rPr>
          <w:rFonts w:ascii="Verdana" w:hAnsi="Verdana" w:cs="Verdana"/>
          <w:color w:val="000000"/>
          <w:sz w:val="18"/>
          <w:szCs w:val="18"/>
        </w:rPr>
        <w:t>…</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t>
      </w:r>
      <w:r w:rsidR="00001EE5" w:rsidRPr="0086185C">
        <w:rPr>
          <w:rFonts w:ascii="Verdana" w:hAnsi="Verdana" w:cs="Verdana"/>
          <w:color w:val="000000"/>
          <w:sz w:val="18"/>
          <w:szCs w:val="18"/>
        </w:rPr>
        <w:t>…………………………………………………………………………………</w:t>
      </w:r>
    </w:p>
    <w:p w:rsidR="00B25F1A" w:rsidRPr="0086185C" w:rsidRDefault="00B25F1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(wskazać podmiot i określić odpowiedni zakres dla wskazanego podmiotu).</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17489E" w:rsidRPr="0086185C" w:rsidRDefault="00010F24" w:rsidP="0017489E">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516F31" w:rsidRPr="0086185C" w:rsidRDefault="00516F31" w:rsidP="0017489E">
      <w:pPr>
        <w:autoSpaceDE w:val="0"/>
        <w:autoSpaceDN w:val="0"/>
        <w:adjustRightInd w:val="0"/>
        <w:spacing w:after="0" w:line="240" w:lineRule="auto"/>
        <w:rPr>
          <w:rFonts w:ascii="Verdana" w:hAnsi="Verdana" w:cs="Verdana"/>
          <w:color w:val="00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86185C" w:rsidRDefault="0086185C" w:rsidP="0017489E">
      <w:pPr>
        <w:autoSpaceDE w:val="0"/>
        <w:autoSpaceDN w:val="0"/>
        <w:adjustRightInd w:val="0"/>
        <w:spacing w:after="0" w:line="240" w:lineRule="auto"/>
        <w:rPr>
          <w:rFonts w:ascii="Verdana" w:hAnsi="Verdana" w:cs="Verdana-Bold"/>
          <w:b/>
          <w:bCs/>
          <w:color w:val="FF0000"/>
          <w:sz w:val="18"/>
          <w:szCs w:val="18"/>
        </w:rPr>
      </w:pPr>
    </w:p>
    <w:p w:rsidR="00B25F1A" w:rsidRPr="0086185C" w:rsidRDefault="00B25F1A" w:rsidP="0017489E">
      <w:pPr>
        <w:autoSpaceDE w:val="0"/>
        <w:autoSpaceDN w:val="0"/>
        <w:adjustRightInd w:val="0"/>
        <w:spacing w:after="0" w:line="240" w:lineRule="auto"/>
        <w:rPr>
          <w:rFonts w:ascii="Verdana" w:hAnsi="Verdana" w:cs="Verdana"/>
          <w:color w:val="FF0000"/>
          <w:sz w:val="18"/>
          <w:szCs w:val="18"/>
        </w:rPr>
      </w:pPr>
      <w:r w:rsidRPr="0086185C">
        <w:rPr>
          <w:rFonts w:ascii="Verdana" w:hAnsi="Verdana" w:cs="Verdana-Bold"/>
          <w:b/>
          <w:bCs/>
          <w:color w:val="FF0000"/>
          <w:sz w:val="18"/>
          <w:szCs w:val="18"/>
        </w:rPr>
        <w:lastRenderedPageBreak/>
        <w:t>OŚWIADCZENIE DOTYCZĄCE PODANYCH INFORMACJI:</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wszystkie informacje w powy</w:t>
      </w:r>
      <w:r w:rsidR="00A42CD0" w:rsidRPr="0086185C">
        <w:rPr>
          <w:rFonts w:ascii="Verdana" w:hAnsi="Verdana" w:cs="Verdana"/>
          <w:color w:val="000000"/>
          <w:sz w:val="18"/>
          <w:szCs w:val="18"/>
        </w:rPr>
        <w:t xml:space="preserve">ższych oświadczeniach </w:t>
      </w:r>
      <w:r w:rsidR="00793BD4">
        <w:rPr>
          <w:rFonts w:ascii="Verdana" w:hAnsi="Verdana" w:cs="Verdana"/>
          <w:color w:val="000000"/>
          <w:sz w:val="18"/>
          <w:szCs w:val="18"/>
        </w:rPr>
        <w:t xml:space="preserve">są aktualne i zgodne </w:t>
      </w:r>
      <w:r w:rsidRPr="0086185C">
        <w:rPr>
          <w:rFonts w:ascii="Verdana" w:hAnsi="Verdana" w:cs="Verdana"/>
          <w:color w:val="000000"/>
          <w:sz w:val="18"/>
          <w:szCs w:val="18"/>
        </w:rPr>
        <w:t>z prawdą oraz zostały przedstawione z pełna świadom</w:t>
      </w:r>
      <w:r w:rsidR="00010F24" w:rsidRPr="0086185C">
        <w:rPr>
          <w:rFonts w:ascii="Verdana" w:hAnsi="Verdana" w:cs="Verdana"/>
          <w:color w:val="000000"/>
          <w:sz w:val="18"/>
          <w:szCs w:val="18"/>
        </w:rPr>
        <w:t xml:space="preserve">ością konsekwencji wprowadzenia </w:t>
      </w:r>
      <w:r w:rsidRPr="0086185C">
        <w:rPr>
          <w:rFonts w:ascii="Verdana" w:hAnsi="Verdana" w:cs="Verdana"/>
          <w:color w:val="000000"/>
          <w:sz w:val="18"/>
          <w:szCs w:val="18"/>
        </w:rPr>
        <w:t>zamawiającego w błąd przy przedstawieniu informacji.</w:t>
      </w:r>
    </w:p>
    <w:p w:rsidR="00010F24" w:rsidRPr="0086185C" w:rsidRDefault="00010F24" w:rsidP="00010F24">
      <w:pPr>
        <w:autoSpaceDE w:val="0"/>
        <w:autoSpaceDN w:val="0"/>
        <w:adjustRightInd w:val="0"/>
        <w:spacing w:after="0" w:line="240" w:lineRule="auto"/>
        <w:jc w:val="both"/>
        <w:rPr>
          <w:rFonts w:ascii="Verdana" w:hAnsi="Verdana" w:cs="Verdana"/>
          <w:color w:val="000000"/>
          <w:sz w:val="18"/>
          <w:szCs w:val="18"/>
        </w:rPr>
      </w:pPr>
    </w:p>
    <w:p w:rsidR="00B25F1A" w:rsidRPr="0086185C" w:rsidRDefault="00B25F1A" w:rsidP="0011215F">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Oświadczam, że jestem/</w:t>
      </w:r>
      <w:proofErr w:type="spellStart"/>
      <w:r w:rsidRPr="0086185C">
        <w:rPr>
          <w:rFonts w:ascii="Verdana" w:hAnsi="Verdana" w:cs="Verdana"/>
          <w:color w:val="000000"/>
          <w:sz w:val="18"/>
          <w:szCs w:val="18"/>
        </w:rPr>
        <w:t>śmy</w:t>
      </w:r>
      <w:proofErr w:type="spellEnd"/>
      <w:r w:rsidRPr="0086185C">
        <w:rPr>
          <w:rFonts w:ascii="Verdana" w:hAnsi="Verdana" w:cs="Verdana"/>
          <w:color w:val="000000"/>
          <w:sz w:val="18"/>
          <w:szCs w:val="18"/>
        </w:rPr>
        <w:t xml:space="preserve"> w stanie, na żądanie i bez zwłoki przedstawić zaświadczenia i inne</w:t>
      </w:r>
      <w:r w:rsidR="0011215F" w:rsidRPr="0086185C">
        <w:rPr>
          <w:rFonts w:ascii="Verdana" w:hAnsi="Verdana" w:cs="Verdana"/>
          <w:color w:val="000000"/>
          <w:sz w:val="18"/>
          <w:szCs w:val="18"/>
        </w:rPr>
        <w:t xml:space="preserve"> </w:t>
      </w:r>
      <w:r w:rsidRPr="0086185C">
        <w:rPr>
          <w:rFonts w:ascii="Verdana" w:hAnsi="Verdana" w:cs="Verdana"/>
          <w:color w:val="000000"/>
          <w:sz w:val="18"/>
          <w:szCs w:val="18"/>
        </w:rPr>
        <w:t>rodzaje dowodów wymagane w SIWZ na potwierdzenie sp</w:t>
      </w:r>
      <w:r w:rsidR="0011215F" w:rsidRPr="0086185C">
        <w:rPr>
          <w:rFonts w:ascii="Verdana" w:hAnsi="Verdana" w:cs="Verdana"/>
          <w:color w:val="000000"/>
          <w:sz w:val="18"/>
          <w:szCs w:val="18"/>
        </w:rPr>
        <w:t xml:space="preserve">ełnienia warunków udziału i nie </w:t>
      </w:r>
      <w:r w:rsidRPr="0086185C">
        <w:rPr>
          <w:rFonts w:ascii="Verdana" w:hAnsi="Verdana" w:cs="Verdana"/>
          <w:color w:val="000000"/>
          <w:sz w:val="18"/>
          <w:szCs w:val="18"/>
        </w:rPr>
        <w:t>podleganiu wykluczeniu z postępowania, z wyjątkiem przyp</w:t>
      </w:r>
      <w:r w:rsidR="0011215F" w:rsidRPr="0086185C">
        <w:rPr>
          <w:rFonts w:ascii="Verdana" w:hAnsi="Verdana" w:cs="Verdana"/>
          <w:color w:val="000000"/>
          <w:sz w:val="18"/>
          <w:szCs w:val="18"/>
        </w:rPr>
        <w:t xml:space="preserve">adków, w których zamawiający ma </w:t>
      </w:r>
      <w:r w:rsidRPr="0086185C">
        <w:rPr>
          <w:rFonts w:ascii="Verdana" w:hAnsi="Verdana" w:cs="Verdana"/>
          <w:color w:val="000000"/>
          <w:sz w:val="18"/>
          <w:szCs w:val="18"/>
        </w:rPr>
        <w:t>możliwość uzyskania odpowiednich dokumentów potwierdzający</w:t>
      </w:r>
      <w:r w:rsidR="0011215F" w:rsidRPr="0086185C">
        <w:rPr>
          <w:rFonts w:ascii="Verdana" w:hAnsi="Verdana" w:cs="Verdana"/>
          <w:color w:val="000000"/>
          <w:sz w:val="18"/>
          <w:szCs w:val="18"/>
        </w:rPr>
        <w:t xml:space="preserve">ch bezpośrednio za pomocą </w:t>
      </w:r>
      <w:r w:rsidRPr="0086185C">
        <w:rPr>
          <w:rFonts w:ascii="Verdana" w:hAnsi="Verdana" w:cs="Verdana"/>
          <w:color w:val="000000"/>
          <w:sz w:val="18"/>
          <w:szCs w:val="18"/>
        </w:rPr>
        <w:t>bezpłatnej krajowej bazy danych w dowolnym państwie członkowskim.</w:t>
      </w:r>
    </w:p>
    <w:p w:rsidR="00010F24" w:rsidRPr="0086185C" w:rsidRDefault="00010F24"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11215F" w:rsidRPr="0086185C" w:rsidRDefault="0011215F"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 r.</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00B25F1A" w:rsidRPr="0086185C">
        <w:rPr>
          <w:rFonts w:ascii="Verdana" w:hAnsi="Verdana" w:cs="Verdana"/>
          <w:color w:val="000000"/>
          <w:sz w:val="18"/>
          <w:szCs w:val="18"/>
        </w:rPr>
        <w:t xml:space="preserve">miejscowość </w:t>
      </w:r>
      <w:r w:rsidRPr="0086185C">
        <w:rPr>
          <w:rFonts w:ascii="Verdana" w:hAnsi="Verdana" w:cs="Verdana"/>
          <w:color w:val="000000"/>
          <w:sz w:val="18"/>
          <w:szCs w:val="18"/>
        </w:rPr>
        <w:tab/>
        <w:t xml:space="preserve">    </w:t>
      </w:r>
      <w:r w:rsidR="00B25F1A" w:rsidRPr="0086185C">
        <w:rPr>
          <w:rFonts w:ascii="Verdana" w:hAnsi="Verdana" w:cs="Verdana"/>
          <w:color w:val="000000"/>
          <w:sz w:val="18"/>
          <w:szCs w:val="18"/>
        </w:rPr>
        <w:t>data</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p>
    <w:p w:rsidR="00B25F1A" w:rsidRPr="0086185C" w:rsidRDefault="00010F24"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t>P</w:t>
      </w:r>
      <w:r w:rsidR="00B25F1A" w:rsidRPr="0086185C">
        <w:rPr>
          <w:rFonts w:ascii="Verdana" w:hAnsi="Verdana" w:cs="Verdana"/>
          <w:color w:val="000000"/>
          <w:sz w:val="18"/>
          <w:szCs w:val="18"/>
        </w:rPr>
        <w:t>odpis</w:t>
      </w:r>
      <w:r w:rsidRPr="0086185C">
        <w:rPr>
          <w:rFonts w:ascii="Verdana" w:hAnsi="Verdana" w:cs="Verdana"/>
          <w:color w:val="000000"/>
          <w:sz w:val="18"/>
          <w:szCs w:val="18"/>
        </w:rPr>
        <w:t>/y</w:t>
      </w:r>
    </w:p>
    <w:p w:rsidR="00B25F1A" w:rsidRPr="0086185C" w:rsidRDefault="00B25F1A"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001EE5" w:rsidRPr="0086185C" w:rsidRDefault="00001EE5" w:rsidP="00B25F1A">
      <w:pPr>
        <w:autoSpaceDE w:val="0"/>
        <w:autoSpaceDN w:val="0"/>
        <w:adjustRightInd w:val="0"/>
        <w:spacing w:after="0" w:line="240" w:lineRule="auto"/>
        <w:rPr>
          <w:rFonts w:ascii="Verdana" w:hAnsi="Verdana" w:cs="Verdana"/>
          <w:color w:val="000000"/>
          <w:sz w:val="24"/>
          <w:szCs w:val="24"/>
        </w:rPr>
      </w:pPr>
    </w:p>
    <w:p w:rsidR="00010F24" w:rsidRPr="0086185C" w:rsidRDefault="00010F24"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EF1F35" w:rsidRPr="0086185C" w:rsidRDefault="00EF1F35" w:rsidP="00B25F1A">
      <w:pPr>
        <w:autoSpaceDE w:val="0"/>
        <w:autoSpaceDN w:val="0"/>
        <w:adjustRightInd w:val="0"/>
        <w:spacing w:after="0" w:line="240" w:lineRule="auto"/>
        <w:rPr>
          <w:rFonts w:ascii="Verdana" w:hAnsi="Verdana" w:cs="Verdana"/>
          <w:color w:val="000000"/>
          <w:sz w:val="24"/>
          <w:szCs w:val="24"/>
        </w:rPr>
      </w:pPr>
    </w:p>
    <w:p w:rsidR="00297421" w:rsidRPr="0086185C" w:rsidRDefault="00297421" w:rsidP="00B25F1A">
      <w:pPr>
        <w:autoSpaceDE w:val="0"/>
        <w:autoSpaceDN w:val="0"/>
        <w:adjustRightInd w:val="0"/>
        <w:spacing w:after="0" w:line="240" w:lineRule="auto"/>
        <w:rPr>
          <w:rFonts w:ascii="Verdana" w:hAnsi="Verdana" w:cs="Verdana"/>
          <w:color w:val="000000"/>
          <w:sz w:val="24"/>
          <w:szCs w:val="24"/>
        </w:rPr>
      </w:pPr>
    </w:p>
    <w:p w:rsidR="00516F31" w:rsidRPr="0086185C" w:rsidRDefault="00516F31" w:rsidP="00B25F1A">
      <w:pPr>
        <w:autoSpaceDE w:val="0"/>
        <w:autoSpaceDN w:val="0"/>
        <w:adjustRightInd w:val="0"/>
        <w:spacing w:after="0" w:line="240" w:lineRule="auto"/>
        <w:rPr>
          <w:rFonts w:ascii="Verdana" w:hAnsi="Verdana" w:cs="Verdana"/>
          <w:color w:val="000000"/>
          <w:sz w:val="24"/>
          <w:szCs w:val="24"/>
        </w:rPr>
      </w:pPr>
    </w:p>
    <w:p w:rsidR="00B25F1A" w:rsidRPr="0086185C" w:rsidRDefault="00B25F1A" w:rsidP="00010F24">
      <w:pPr>
        <w:autoSpaceDE w:val="0"/>
        <w:autoSpaceDN w:val="0"/>
        <w:adjustRightInd w:val="0"/>
        <w:spacing w:after="0" w:line="240" w:lineRule="auto"/>
        <w:jc w:val="right"/>
        <w:rPr>
          <w:rFonts w:ascii="Verdana" w:hAnsi="Verdana" w:cs="Verdana-Italic"/>
          <w:b/>
          <w:i/>
          <w:iCs/>
          <w:color w:val="000000"/>
          <w:sz w:val="18"/>
          <w:szCs w:val="18"/>
        </w:rPr>
      </w:pPr>
      <w:r w:rsidRPr="0086185C">
        <w:rPr>
          <w:rFonts w:ascii="Verdana" w:hAnsi="Verdana" w:cs="Verdana-Italic"/>
          <w:b/>
          <w:i/>
          <w:iCs/>
          <w:color w:val="000000"/>
          <w:sz w:val="18"/>
          <w:szCs w:val="18"/>
        </w:rPr>
        <w:lastRenderedPageBreak/>
        <w:t xml:space="preserve">Załącznik nr 4 </w:t>
      </w:r>
    </w:p>
    <w:p w:rsidR="00473B8E" w:rsidRPr="0086185C" w:rsidRDefault="00473B8E" w:rsidP="00297421">
      <w:pPr>
        <w:autoSpaceDE w:val="0"/>
        <w:autoSpaceDN w:val="0"/>
        <w:adjustRightInd w:val="0"/>
        <w:spacing w:after="0" w:line="240" w:lineRule="auto"/>
        <w:jc w:val="center"/>
        <w:rPr>
          <w:rFonts w:ascii="Verdana" w:hAnsi="Verdana" w:cs="Verdana-Italic"/>
          <w:i/>
          <w:iCs/>
          <w:color w:val="FF0000"/>
          <w:sz w:val="18"/>
          <w:szCs w:val="18"/>
        </w:rPr>
      </w:pPr>
      <w:r w:rsidRPr="0086185C">
        <w:rPr>
          <w:rFonts w:ascii="Verdana" w:hAnsi="Verdana" w:cs="Verdana-Italic"/>
          <w:i/>
          <w:iCs/>
          <w:color w:val="FF0000"/>
          <w:sz w:val="18"/>
          <w:szCs w:val="18"/>
        </w:rPr>
        <w:t xml:space="preserve">Składany w terminie 3 dni od przekazania </w:t>
      </w:r>
      <w:r w:rsidR="00297421" w:rsidRPr="0086185C">
        <w:rPr>
          <w:rFonts w:ascii="Verdana" w:hAnsi="Verdana" w:cs="Verdana-Italic"/>
          <w:i/>
          <w:iCs/>
          <w:color w:val="FF0000"/>
          <w:sz w:val="18"/>
          <w:szCs w:val="18"/>
        </w:rPr>
        <w:t xml:space="preserve">na stronę internetową </w:t>
      </w:r>
      <w:r w:rsidR="00B52AA6" w:rsidRPr="0086185C">
        <w:rPr>
          <w:rFonts w:ascii="Verdana" w:hAnsi="Verdana" w:cs="Verdana-Italic"/>
          <w:i/>
          <w:iCs/>
          <w:color w:val="FF0000"/>
          <w:sz w:val="18"/>
          <w:szCs w:val="18"/>
        </w:rPr>
        <w:t xml:space="preserve">przez </w:t>
      </w:r>
      <w:r w:rsidR="00297421" w:rsidRPr="0086185C">
        <w:rPr>
          <w:rFonts w:ascii="Verdana" w:hAnsi="Verdana" w:cs="Verdana-Italic"/>
          <w:i/>
          <w:iCs/>
          <w:color w:val="FF0000"/>
          <w:sz w:val="18"/>
          <w:szCs w:val="18"/>
        </w:rPr>
        <w:t xml:space="preserve">Zamawiającego </w:t>
      </w:r>
      <w:r w:rsidRPr="0086185C">
        <w:rPr>
          <w:rFonts w:ascii="Verdana" w:hAnsi="Verdana" w:cs="Verdana-Italic"/>
          <w:i/>
          <w:iCs/>
          <w:color w:val="FF0000"/>
          <w:sz w:val="18"/>
          <w:szCs w:val="18"/>
        </w:rPr>
        <w:t xml:space="preserve">informacji </w:t>
      </w:r>
      <w:r w:rsidR="00B52AA6" w:rsidRPr="0086185C">
        <w:rPr>
          <w:rFonts w:ascii="Verdana" w:hAnsi="Verdana" w:cs="Verdana-Italic"/>
          <w:i/>
          <w:iCs/>
          <w:color w:val="FF0000"/>
          <w:sz w:val="18"/>
          <w:szCs w:val="18"/>
        </w:rPr>
        <w:t>z otwarcia ofert</w:t>
      </w: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010F24" w:rsidRPr="0086185C" w:rsidRDefault="00010F24"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OŚWIADCZENIE</w:t>
      </w:r>
    </w:p>
    <w:p w:rsidR="00B25F1A" w:rsidRPr="0086185C" w:rsidRDefault="00B25F1A" w:rsidP="00010F24">
      <w:pPr>
        <w:autoSpaceDE w:val="0"/>
        <w:autoSpaceDN w:val="0"/>
        <w:adjustRightInd w:val="0"/>
        <w:spacing w:after="0" w:line="240" w:lineRule="auto"/>
        <w:jc w:val="center"/>
        <w:rPr>
          <w:rFonts w:ascii="Verdana" w:hAnsi="Verdana" w:cs="Verdana-Bold"/>
          <w:b/>
          <w:bCs/>
          <w:color w:val="000000"/>
          <w:sz w:val="18"/>
          <w:szCs w:val="18"/>
        </w:rPr>
      </w:pPr>
      <w:r w:rsidRPr="0086185C">
        <w:rPr>
          <w:rFonts w:ascii="Verdana" w:hAnsi="Verdana" w:cs="Verdana-Bold"/>
          <w:b/>
          <w:bCs/>
          <w:color w:val="000000"/>
          <w:sz w:val="18"/>
          <w:szCs w:val="18"/>
        </w:rPr>
        <w:t>o przynależności lub braku przynależności do tej samej grupy kapitałowej w rozumieniu</w:t>
      </w:r>
      <w:r w:rsidR="00010F24" w:rsidRPr="0086185C">
        <w:rPr>
          <w:rFonts w:ascii="Verdana" w:hAnsi="Verdana" w:cs="Verdana-Bold"/>
          <w:b/>
          <w:bCs/>
          <w:color w:val="000000"/>
          <w:sz w:val="18"/>
          <w:szCs w:val="18"/>
        </w:rPr>
        <w:t xml:space="preserve"> </w:t>
      </w:r>
      <w:r w:rsidRPr="0086185C">
        <w:rPr>
          <w:rFonts w:ascii="Verdana" w:hAnsi="Verdana" w:cs="Verdana-Bold"/>
          <w:b/>
          <w:bCs/>
          <w:color w:val="000000"/>
          <w:sz w:val="18"/>
          <w:szCs w:val="18"/>
        </w:rPr>
        <w:t xml:space="preserve">ustawy z dnia 16 lutego 2007 r. o ochronie konkurencji </w:t>
      </w:r>
      <w:r w:rsidR="00010F24" w:rsidRPr="0086185C">
        <w:rPr>
          <w:rFonts w:ascii="Verdana" w:hAnsi="Verdana" w:cs="Verdana-Bold"/>
          <w:b/>
          <w:bCs/>
          <w:color w:val="000000"/>
          <w:sz w:val="18"/>
          <w:szCs w:val="18"/>
        </w:rPr>
        <w:t xml:space="preserve">i konsumentów (Dz. U. z 2015 r. </w:t>
      </w:r>
      <w:r w:rsidRPr="0086185C">
        <w:rPr>
          <w:rFonts w:ascii="Verdana" w:hAnsi="Verdana" w:cs="Verdana-Bold"/>
          <w:b/>
          <w:bCs/>
          <w:color w:val="000000"/>
          <w:sz w:val="18"/>
          <w:szCs w:val="18"/>
        </w:rPr>
        <w:t>poz. 184, 1618 i 1634)</w:t>
      </w: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010F24" w:rsidRPr="0086185C" w:rsidRDefault="00010F24" w:rsidP="00010F24">
      <w:pPr>
        <w:autoSpaceDE w:val="0"/>
        <w:autoSpaceDN w:val="0"/>
        <w:adjustRightInd w:val="0"/>
        <w:spacing w:after="0" w:line="240" w:lineRule="auto"/>
        <w:jc w:val="center"/>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Dotyczy postępowania o udzielenie zamówienia publicznego na:</w:t>
      </w:r>
    </w:p>
    <w:p w:rsidR="00EF1F35" w:rsidRPr="0086185C" w:rsidRDefault="00EF1F35" w:rsidP="00B25F1A">
      <w:pPr>
        <w:autoSpaceDE w:val="0"/>
        <w:autoSpaceDN w:val="0"/>
        <w:adjustRightInd w:val="0"/>
        <w:spacing w:after="0" w:line="240" w:lineRule="auto"/>
        <w:rPr>
          <w:rFonts w:ascii="Verdana" w:hAnsi="Verdana" w:cs="Verdana"/>
          <w:color w:val="000000"/>
          <w:sz w:val="18"/>
          <w:szCs w:val="18"/>
        </w:rPr>
      </w:pPr>
    </w:p>
    <w:p w:rsidR="00D42C50" w:rsidRPr="0086185C" w:rsidRDefault="003D379A" w:rsidP="00D42C50">
      <w:pPr>
        <w:autoSpaceDE w:val="0"/>
        <w:autoSpaceDN w:val="0"/>
        <w:adjustRightInd w:val="0"/>
        <w:spacing w:after="0" w:line="240" w:lineRule="auto"/>
        <w:jc w:val="center"/>
        <w:rPr>
          <w:rFonts w:ascii="Verdana" w:hAnsi="Verdana" w:cs="Verdana-Bold"/>
          <w:bCs/>
          <w:color w:val="0070C0"/>
          <w:sz w:val="20"/>
          <w:szCs w:val="20"/>
        </w:rPr>
      </w:pPr>
      <w:r>
        <w:rPr>
          <w:rFonts w:ascii="Verdana" w:hAnsi="Verdana" w:cs="Verdana-Bold"/>
          <w:bCs/>
          <w:color w:val="0070C0"/>
          <w:sz w:val="20"/>
          <w:szCs w:val="20"/>
        </w:rPr>
        <w:t>Dostawa</w:t>
      </w:r>
      <w:r w:rsidR="00D42C50" w:rsidRPr="0086185C">
        <w:rPr>
          <w:rFonts w:ascii="Verdana" w:hAnsi="Verdana" w:cs="Verdana-Bold"/>
          <w:bCs/>
          <w:color w:val="0070C0"/>
          <w:sz w:val="20"/>
          <w:szCs w:val="20"/>
        </w:rPr>
        <w:t xml:space="preserve"> </w:t>
      </w:r>
      <w:r w:rsidR="0086185C">
        <w:rPr>
          <w:rFonts w:ascii="Verdana" w:hAnsi="Verdana" w:cs="Verdana-Bold"/>
          <w:bCs/>
          <w:color w:val="0070C0"/>
          <w:sz w:val="20"/>
          <w:szCs w:val="20"/>
        </w:rPr>
        <w:t>sprzętu elektronicznego</w:t>
      </w:r>
      <w:r w:rsidR="00D42C50" w:rsidRPr="0086185C">
        <w:rPr>
          <w:rFonts w:ascii="Verdana" w:hAnsi="Verdana" w:cs="Verdana-Bold"/>
          <w:bCs/>
          <w:color w:val="0070C0"/>
          <w:sz w:val="20"/>
          <w:szCs w:val="20"/>
        </w:rPr>
        <w:t xml:space="preserve"> na potrzeby projektu: „STAŻE ZAWODOWE POCZĄTKIEM KARIERY </w:t>
      </w:r>
      <w:r w:rsidR="00801F55" w:rsidRPr="004E649B">
        <w:rPr>
          <w:rFonts w:ascii="Verdana" w:hAnsi="Verdana" w:cs="Arial"/>
          <w:color w:val="0070C0"/>
          <w:sz w:val="20"/>
          <w:szCs w:val="20"/>
        </w:rPr>
        <w:t>dla technika ekonomisty i technika informatyka</w:t>
      </w:r>
      <w:r w:rsidR="00D42C50" w:rsidRPr="0086185C">
        <w:rPr>
          <w:rFonts w:ascii="Verdana" w:hAnsi="Verdana" w:cs="Verdana-Bold"/>
          <w:bCs/>
          <w:color w:val="0070C0"/>
          <w:sz w:val="20"/>
          <w:szCs w:val="20"/>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70C0"/>
          <w:sz w:val="20"/>
          <w:szCs w:val="20"/>
        </w:rPr>
        <w:t>realizowanego przez Zespół Szkół Ponadgimnazjalnych w Poddębicach w ramach Regionalnego Programu Operacyjnego Województwa Łódzkiego na lata 2014-2020</w:t>
      </w:r>
      <w:r w:rsidRPr="0086185C">
        <w:rPr>
          <w:rFonts w:ascii="Verdana" w:hAnsi="Verdana" w:cs="Verdana-Bold"/>
          <w:bCs/>
          <w:color w:val="0070C0"/>
          <w:sz w:val="24"/>
          <w:szCs w:val="24"/>
          <w:u w:val="single"/>
        </w:rPr>
        <w:t xml:space="preserve"> </w:t>
      </w:r>
      <w:r w:rsidRPr="0086185C">
        <w:rPr>
          <w:rFonts w:ascii="Verdana" w:hAnsi="Verdana" w:cs="Verdana-Bold"/>
          <w:bCs/>
          <w:color w:val="000000"/>
          <w:sz w:val="18"/>
          <w:szCs w:val="18"/>
        </w:rPr>
        <w:t xml:space="preserve">– </w:t>
      </w:r>
    </w:p>
    <w:p w:rsidR="00D42C50" w:rsidRPr="0086185C" w:rsidRDefault="00D42C50" w:rsidP="00D42C50">
      <w:pPr>
        <w:autoSpaceDE w:val="0"/>
        <w:autoSpaceDN w:val="0"/>
        <w:adjustRightInd w:val="0"/>
        <w:spacing w:after="0" w:line="240" w:lineRule="auto"/>
        <w:jc w:val="center"/>
        <w:rPr>
          <w:rFonts w:ascii="Verdana" w:hAnsi="Verdana" w:cs="Verdana-Bold"/>
          <w:bCs/>
          <w:color w:val="000000"/>
          <w:sz w:val="18"/>
          <w:szCs w:val="18"/>
        </w:rPr>
      </w:pPr>
      <w:r w:rsidRPr="0086185C">
        <w:rPr>
          <w:rFonts w:ascii="Verdana" w:hAnsi="Verdana" w:cs="Verdana-Bold"/>
          <w:bCs/>
          <w:color w:val="000000"/>
          <w:sz w:val="18"/>
          <w:szCs w:val="18"/>
        </w:rPr>
        <w:t>RPLD.11.03.01-10-00</w:t>
      </w:r>
      <w:r w:rsidR="00801F55">
        <w:rPr>
          <w:rFonts w:ascii="Verdana" w:hAnsi="Verdana" w:cs="Verdana-Bold"/>
          <w:bCs/>
          <w:color w:val="000000"/>
          <w:sz w:val="18"/>
          <w:szCs w:val="18"/>
        </w:rPr>
        <w:t>53</w:t>
      </w:r>
      <w:r w:rsidRPr="0086185C">
        <w:rPr>
          <w:rFonts w:ascii="Verdana" w:hAnsi="Verdana" w:cs="Verdana-Bold"/>
          <w:bCs/>
          <w:color w:val="000000"/>
          <w:sz w:val="18"/>
          <w:szCs w:val="18"/>
        </w:rPr>
        <w:t>/16-00</w:t>
      </w:r>
      <w:r w:rsidR="003D379A">
        <w:rPr>
          <w:rFonts w:ascii="Verdana" w:hAnsi="Verdana" w:cs="Verdana-Bold"/>
          <w:bCs/>
          <w:color w:val="000000"/>
          <w:sz w:val="18"/>
          <w:szCs w:val="18"/>
        </w:rPr>
        <w:t>/</w:t>
      </w:r>
      <w:r w:rsidR="00FA2E0C">
        <w:rPr>
          <w:rFonts w:ascii="Verdana" w:hAnsi="Verdana" w:cs="Verdana-Bold"/>
          <w:bCs/>
          <w:color w:val="000000"/>
          <w:sz w:val="18"/>
          <w:szCs w:val="18"/>
        </w:rPr>
        <w:t>2</w:t>
      </w:r>
    </w:p>
    <w:p w:rsidR="007F5A6E" w:rsidRPr="0086185C" w:rsidRDefault="007F5A6E" w:rsidP="00EF1F35">
      <w:pPr>
        <w:autoSpaceDE w:val="0"/>
        <w:autoSpaceDN w:val="0"/>
        <w:adjustRightInd w:val="0"/>
        <w:spacing w:after="0" w:line="240" w:lineRule="auto"/>
        <w:jc w:val="center"/>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 xml:space="preserve">Niniejszym oświadczam, </w:t>
      </w:r>
      <w:r w:rsidRPr="0086185C">
        <w:rPr>
          <w:rFonts w:ascii="Verdana" w:hAnsi="Verdana" w:cs="Verdana-Bold"/>
          <w:b/>
          <w:bCs/>
          <w:color w:val="FF0000"/>
          <w:sz w:val="18"/>
          <w:szCs w:val="18"/>
        </w:rPr>
        <w:t>że należę</w:t>
      </w:r>
      <w:r w:rsidR="00F8788E" w:rsidRPr="0086185C">
        <w:rPr>
          <w:rFonts w:ascii="Verdana" w:hAnsi="Verdana" w:cs="Verdana-Bold"/>
          <w:b/>
          <w:bCs/>
          <w:color w:val="FF0000"/>
          <w:sz w:val="18"/>
          <w:szCs w:val="18"/>
        </w:rPr>
        <w:t xml:space="preserve"> </w:t>
      </w:r>
      <w:r w:rsidRPr="0086185C">
        <w:rPr>
          <w:rFonts w:ascii="Verdana" w:hAnsi="Verdana" w:cs="Verdana-Bold"/>
          <w:b/>
          <w:bCs/>
          <w:color w:val="FF0000"/>
          <w:sz w:val="18"/>
          <w:szCs w:val="18"/>
        </w:rPr>
        <w:t xml:space="preserve">/ nie należę </w:t>
      </w:r>
      <w:r w:rsidRPr="0086185C">
        <w:rPr>
          <w:rFonts w:ascii="Verdana" w:hAnsi="Verdana" w:cs="Verdana-Italic"/>
          <w:i/>
          <w:iCs/>
          <w:color w:val="FF0000"/>
          <w:sz w:val="18"/>
          <w:szCs w:val="18"/>
        </w:rPr>
        <w:t xml:space="preserve">(niepotrzebne skreślić) </w:t>
      </w:r>
      <w:r w:rsidR="00B76D51" w:rsidRPr="0086185C">
        <w:rPr>
          <w:rFonts w:ascii="Verdana" w:hAnsi="Verdana" w:cs="Verdana"/>
          <w:color w:val="000000"/>
          <w:sz w:val="18"/>
          <w:szCs w:val="18"/>
        </w:rPr>
        <w:t xml:space="preserve">do tej samej grupy </w:t>
      </w:r>
      <w:r w:rsidRPr="0086185C">
        <w:rPr>
          <w:rFonts w:ascii="Verdana" w:hAnsi="Verdana" w:cs="Verdana"/>
          <w:color w:val="000000"/>
          <w:sz w:val="18"/>
          <w:szCs w:val="18"/>
        </w:rPr>
        <w:t>kapitałowej z innymi Wykonawcami, którzy złożyli odrębne oferty,</w:t>
      </w:r>
      <w:r w:rsidR="00B76D51" w:rsidRPr="0086185C">
        <w:rPr>
          <w:rFonts w:ascii="Verdana" w:hAnsi="Verdana" w:cs="Verdana"/>
          <w:color w:val="000000"/>
          <w:sz w:val="18"/>
          <w:szCs w:val="18"/>
        </w:rPr>
        <w:t xml:space="preserve"> oferty częściowe lub wnioski o </w:t>
      </w:r>
      <w:r w:rsidRPr="0086185C">
        <w:rPr>
          <w:rFonts w:ascii="Verdana" w:hAnsi="Verdana" w:cs="Verdana"/>
          <w:color w:val="000000"/>
          <w:sz w:val="18"/>
          <w:szCs w:val="18"/>
        </w:rPr>
        <w:t>dopuszczenie do udziału w niniejszym postepowaniu.</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Wykaz wykonawców należących do tej samej grupy kapitałowej, którzy złożyli oferty</w:t>
      </w:r>
    </w:p>
    <w:tbl>
      <w:tblPr>
        <w:tblStyle w:val="Tabela-Siatka"/>
        <w:tblW w:w="0" w:type="auto"/>
        <w:tblLook w:val="04A0" w:firstRow="1" w:lastRow="0" w:firstColumn="1" w:lastColumn="0" w:noHBand="0" w:noVBand="1"/>
      </w:tblPr>
      <w:tblGrid>
        <w:gridCol w:w="562"/>
        <w:gridCol w:w="8498"/>
      </w:tblGrid>
      <w:tr w:rsidR="00140B4A" w:rsidRPr="0086185C" w:rsidTr="00140B4A">
        <w:tc>
          <w:tcPr>
            <w:tcW w:w="562"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Lp.</w:t>
            </w:r>
          </w:p>
        </w:tc>
        <w:tc>
          <w:tcPr>
            <w:tcW w:w="8500" w:type="dxa"/>
          </w:tcPr>
          <w:p w:rsidR="00140B4A" w:rsidRPr="0086185C" w:rsidRDefault="00140B4A" w:rsidP="00140B4A">
            <w:pPr>
              <w:autoSpaceDE w:val="0"/>
              <w:autoSpaceDN w:val="0"/>
              <w:adjustRightInd w:val="0"/>
              <w:jc w:val="center"/>
              <w:rPr>
                <w:rFonts w:ascii="Verdana" w:hAnsi="Verdana" w:cs="Verdana"/>
                <w:color w:val="000000"/>
                <w:sz w:val="18"/>
                <w:szCs w:val="18"/>
              </w:rPr>
            </w:pPr>
            <w:r w:rsidRPr="0086185C">
              <w:rPr>
                <w:rFonts w:ascii="Verdana" w:hAnsi="Verdana" w:cs="Verdana"/>
                <w:color w:val="000000"/>
                <w:sz w:val="18"/>
                <w:szCs w:val="18"/>
              </w:rPr>
              <w:t>Wskazanie wykonawcy</w:t>
            </w: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r w:rsidR="00140B4A" w:rsidRPr="0086185C" w:rsidTr="00140B4A">
        <w:tc>
          <w:tcPr>
            <w:tcW w:w="562" w:type="dxa"/>
          </w:tcPr>
          <w:p w:rsidR="00140B4A" w:rsidRPr="0086185C" w:rsidRDefault="00140B4A" w:rsidP="00B25F1A">
            <w:pPr>
              <w:autoSpaceDE w:val="0"/>
              <w:autoSpaceDN w:val="0"/>
              <w:adjustRightInd w:val="0"/>
              <w:rPr>
                <w:rFonts w:ascii="Verdana" w:hAnsi="Verdana" w:cs="Verdana"/>
                <w:color w:val="000000"/>
                <w:sz w:val="18"/>
                <w:szCs w:val="18"/>
              </w:rPr>
            </w:pPr>
          </w:p>
          <w:p w:rsidR="00EF1F35" w:rsidRPr="0086185C" w:rsidRDefault="00EF1F35" w:rsidP="00B25F1A">
            <w:pPr>
              <w:autoSpaceDE w:val="0"/>
              <w:autoSpaceDN w:val="0"/>
              <w:adjustRightInd w:val="0"/>
              <w:rPr>
                <w:rFonts w:ascii="Verdana" w:hAnsi="Verdana" w:cs="Verdana"/>
                <w:color w:val="000000"/>
                <w:sz w:val="18"/>
                <w:szCs w:val="18"/>
              </w:rPr>
            </w:pPr>
          </w:p>
        </w:tc>
        <w:tc>
          <w:tcPr>
            <w:tcW w:w="8500" w:type="dxa"/>
          </w:tcPr>
          <w:p w:rsidR="00140B4A" w:rsidRPr="0086185C" w:rsidRDefault="00140B4A" w:rsidP="00B25F1A">
            <w:pPr>
              <w:autoSpaceDE w:val="0"/>
              <w:autoSpaceDN w:val="0"/>
              <w:adjustRightInd w:val="0"/>
              <w:rPr>
                <w:rFonts w:ascii="Verdana" w:hAnsi="Verdana" w:cs="Verdana"/>
                <w:color w:val="000000"/>
                <w:sz w:val="18"/>
                <w:szCs w:val="18"/>
              </w:rPr>
            </w:pPr>
          </w:p>
        </w:tc>
      </w:tr>
    </w:tbl>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B25F1A" w:rsidP="00B76D51">
      <w:pPr>
        <w:autoSpaceDE w:val="0"/>
        <w:autoSpaceDN w:val="0"/>
        <w:adjustRightInd w:val="0"/>
        <w:spacing w:after="0" w:line="240" w:lineRule="auto"/>
        <w:jc w:val="both"/>
        <w:rPr>
          <w:rFonts w:ascii="Verdana" w:hAnsi="Verdana" w:cs="Verdana"/>
          <w:color w:val="000000"/>
          <w:sz w:val="18"/>
          <w:szCs w:val="18"/>
        </w:rPr>
      </w:pPr>
      <w:r w:rsidRPr="0086185C">
        <w:rPr>
          <w:rFonts w:ascii="Verdana" w:hAnsi="Verdana" w:cs="Verdana"/>
          <w:color w:val="000000"/>
          <w:sz w:val="18"/>
          <w:szCs w:val="18"/>
        </w:rPr>
        <w:t>W załączeniu dowody wskazujące, że istniejące między wykonawcami należącymi do tej samej</w:t>
      </w:r>
      <w:r w:rsidR="00B76D51" w:rsidRPr="0086185C">
        <w:rPr>
          <w:rFonts w:ascii="Verdana" w:hAnsi="Verdana" w:cs="Verdana"/>
          <w:color w:val="000000"/>
          <w:sz w:val="18"/>
          <w:szCs w:val="18"/>
        </w:rPr>
        <w:t xml:space="preserve"> </w:t>
      </w:r>
      <w:r w:rsidRPr="0086185C">
        <w:rPr>
          <w:rFonts w:ascii="Verdana" w:hAnsi="Verdana" w:cs="Verdana"/>
          <w:color w:val="000000"/>
          <w:sz w:val="18"/>
          <w:szCs w:val="18"/>
        </w:rPr>
        <w:t>grupy kapitałowej, powiązania nie prowadzą do zachwiania uczciw</w:t>
      </w:r>
      <w:r w:rsidR="00B76D51" w:rsidRPr="0086185C">
        <w:rPr>
          <w:rFonts w:ascii="Verdana" w:hAnsi="Verdana" w:cs="Verdana"/>
          <w:color w:val="000000"/>
          <w:sz w:val="18"/>
          <w:szCs w:val="18"/>
        </w:rPr>
        <w:t xml:space="preserve">ej konkurencji w postepowaniu o </w:t>
      </w:r>
      <w:r w:rsidRPr="0086185C">
        <w:rPr>
          <w:rFonts w:ascii="Verdana" w:hAnsi="Verdana" w:cs="Verdana"/>
          <w:color w:val="000000"/>
          <w:sz w:val="18"/>
          <w:szCs w:val="18"/>
        </w:rPr>
        <w:t>udzielenie zamówienia.</w:t>
      </w: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
          <w:color w:val="000000"/>
          <w:sz w:val="18"/>
          <w:szCs w:val="18"/>
        </w:rPr>
      </w:pPr>
    </w:p>
    <w:p w:rsidR="00B25F1A" w:rsidRPr="0086185C" w:rsidRDefault="00140B4A" w:rsidP="00140B4A">
      <w:pPr>
        <w:autoSpaceDE w:val="0"/>
        <w:autoSpaceDN w:val="0"/>
        <w:adjustRightInd w:val="0"/>
        <w:spacing w:after="0" w:line="240" w:lineRule="auto"/>
        <w:jc w:val="right"/>
        <w:rPr>
          <w:rFonts w:ascii="Verdana" w:hAnsi="Verdana" w:cs="Verdana"/>
          <w:color w:val="000000"/>
          <w:sz w:val="18"/>
          <w:szCs w:val="18"/>
        </w:rPr>
      </w:pP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Pr="0086185C">
        <w:rPr>
          <w:rFonts w:ascii="Verdana" w:hAnsi="Verdana" w:cs="Verdana"/>
          <w:color w:val="000000"/>
          <w:sz w:val="18"/>
          <w:szCs w:val="18"/>
        </w:rPr>
        <w:tab/>
      </w:r>
      <w:r w:rsidR="00B25F1A" w:rsidRPr="0086185C">
        <w:rPr>
          <w:rFonts w:ascii="Verdana" w:hAnsi="Verdana" w:cs="Verdana"/>
          <w:color w:val="000000"/>
          <w:sz w:val="18"/>
          <w:szCs w:val="18"/>
        </w:rPr>
        <w:t>…………………………………………………………………………………………………</w:t>
      </w:r>
      <w:r w:rsidRPr="0086185C">
        <w:rPr>
          <w:rFonts w:ascii="Verdana" w:hAnsi="Verdana" w:cs="Verdana"/>
          <w:color w:val="000000"/>
          <w:sz w:val="18"/>
          <w:szCs w:val="18"/>
        </w:rPr>
        <w:t>…</w:t>
      </w:r>
    </w:p>
    <w:p w:rsidR="00B25F1A" w:rsidRPr="0086185C" w:rsidRDefault="00140B4A" w:rsidP="00B25F1A">
      <w:pPr>
        <w:autoSpaceDE w:val="0"/>
        <w:autoSpaceDN w:val="0"/>
        <w:adjustRightInd w:val="0"/>
        <w:spacing w:after="0" w:line="240" w:lineRule="auto"/>
        <w:rPr>
          <w:rFonts w:ascii="Verdana" w:hAnsi="Verdana" w:cs="Verdana-Italic"/>
          <w:i/>
          <w:iCs/>
          <w:color w:val="000000"/>
          <w:sz w:val="18"/>
          <w:szCs w:val="18"/>
        </w:rPr>
      </w:pP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Pr="0086185C">
        <w:rPr>
          <w:rFonts w:ascii="Verdana" w:hAnsi="Verdana" w:cs="Verdana-Italic"/>
          <w:i/>
          <w:iCs/>
          <w:color w:val="000000"/>
          <w:sz w:val="18"/>
          <w:szCs w:val="18"/>
        </w:rPr>
        <w:tab/>
      </w:r>
      <w:r w:rsidR="00B25F1A" w:rsidRPr="0086185C">
        <w:rPr>
          <w:rFonts w:ascii="Verdana" w:hAnsi="Verdana" w:cs="Verdana-Italic"/>
          <w:i/>
          <w:iCs/>
          <w:color w:val="000000"/>
          <w:sz w:val="18"/>
          <w:szCs w:val="18"/>
        </w:rPr>
        <w:t>(data i podpis osoby uprawnionej do reprezentacji Wykonawcy)</w:t>
      </w: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140B4A" w:rsidRPr="0086185C" w:rsidRDefault="00140B4A" w:rsidP="00B25F1A">
      <w:pPr>
        <w:autoSpaceDE w:val="0"/>
        <w:autoSpaceDN w:val="0"/>
        <w:adjustRightInd w:val="0"/>
        <w:spacing w:after="0" w:line="240" w:lineRule="auto"/>
        <w:rPr>
          <w:rFonts w:ascii="Verdana" w:hAnsi="Verdana" w:cs="Verdana-Bold"/>
          <w:b/>
          <w:bCs/>
          <w:color w:val="000000"/>
          <w:sz w:val="18"/>
          <w:szCs w:val="18"/>
        </w:rPr>
      </w:pPr>
    </w:p>
    <w:p w:rsidR="00B25F1A" w:rsidRPr="0086185C" w:rsidRDefault="00B25F1A" w:rsidP="00B25F1A">
      <w:pPr>
        <w:autoSpaceDE w:val="0"/>
        <w:autoSpaceDN w:val="0"/>
        <w:adjustRightInd w:val="0"/>
        <w:spacing w:after="0" w:line="240" w:lineRule="auto"/>
        <w:rPr>
          <w:rFonts w:ascii="Verdana" w:hAnsi="Verdana" w:cs="Verdana-Bold"/>
          <w:b/>
          <w:bCs/>
          <w:color w:val="000000"/>
          <w:sz w:val="18"/>
          <w:szCs w:val="18"/>
        </w:rPr>
      </w:pPr>
      <w:r w:rsidRPr="0086185C">
        <w:rPr>
          <w:rFonts w:ascii="Verdana" w:hAnsi="Verdana" w:cs="Verdana-Bold"/>
          <w:b/>
          <w:bCs/>
          <w:color w:val="000000"/>
          <w:sz w:val="18"/>
          <w:szCs w:val="18"/>
        </w:rPr>
        <w:t>UWAGA!</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 xml:space="preserve">Oświadczenie należy złożyć w </w:t>
      </w:r>
      <w:r w:rsidRPr="0086185C">
        <w:rPr>
          <w:rFonts w:ascii="Verdana" w:hAnsi="Verdana" w:cs="Verdana-Bold"/>
          <w:b/>
          <w:bCs/>
          <w:color w:val="000000"/>
          <w:sz w:val="18"/>
          <w:szCs w:val="18"/>
        </w:rPr>
        <w:t xml:space="preserve">terminie 3 dni </w:t>
      </w:r>
      <w:r w:rsidRPr="0086185C">
        <w:rPr>
          <w:rFonts w:ascii="Verdana" w:hAnsi="Verdana" w:cs="Verdana"/>
          <w:color w:val="000000"/>
          <w:sz w:val="18"/>
          <w:szCs w:val="18"/>
        </w:rPr>
        <w:t>od zamieszczenia przez Zamawiającego na stronie</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internetowej, informacji z otwarcia ofert zawierającej nazwy i adresy wykonawców, którzy złożyli</w:t>
      </w:r>
    </w:p>
    <w:p w:rsidR="00B25F1A" w:rsidRPr="0086185C" w:rsidRDefault="00B25F1A"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oferty.</w:t>
      </w:r>
    </w:p>
    <w:p w:rsidR="002D7F50" w:rsidRPr="0086185C" w:rsidRDefault="002D7F50" w:rsidP="00B25F1A">
      <w:pPr>
        <w:autoSpaceDE w:val="0"/>
        <w:autoSpaceDN w:val="0"/>
        <w:adjustRightInd w:val="0"/>
        <w:spacing w:after="0" w:line="240" w:lineRule="auto"/>
        <w:rPr>
          <w:rFonts w:ascii="Verdana" w:hAnsi="Verdana" w:cs="Verdana"/>
          <w:color w:val="000000"/>
          <w:sz w:val="18"/>
          <w:szCs w:val="18"/>
        </w:rPr>
      </w:pPr>
      <w:r w:rsidRPr="0086185C">
        <w:rPr>
          <w:rFonts w:ascii="Verdana" w:hAnsi="Verdana" w:cs="Verdana"/>
          <w:color w:val="000000"/>
          <w:sz w:val="18"/>
          <w:szCs w:val="18"/>
        </w:rPr>
        <w:t>Wraz ze złożeniem oświadczenia, Wykonawca może przedstawić dowody, że powiązania z innym Wykonawcą nie prowadzą do zakłócenia konkurencji w postepowaniu o udzielenie zamówienia</w:t>
      </w:r>
    </w:p>
    <w:p w:rsidR="00EF1F35" w:rsidRPr="0086185C" w:rsidRDefault="00B25F1A" w:rsidP="00B25F1A">
      <w:pPr>
        <w:autoSpaceDE w:val="0"/>
        <w:autoSpaceDN w:val="0"/>
        <w:adjustRightInd w:val="0"/>
        <w:spacing w:after="0" w:line="240" w:lineRule="auto"/>
        <w:rPr>
          <w:rFonts w:ascii="Verdana" w:hAnsi="Verdana" w:cs="Verdana"/>
          <w:color w:val="000000"/>
          <w:sz w:val="18"/>
          <w:szCs w:val="18"/>
          <w:u w:val="single"/>
        </w:rPr>
      </w:pPr>
      <w:r w:rsidRPr="0086185C">
        <w:rPr>
          <w:rFonts w:ascii="Verdana" w:hAnsi="Verdana" w:cs="Verdana"/>
          <w:color w:val="000000"/>
          <w:sz w:val="18"/>
          <w:szCs w:val="18"/>
          <w:u w:val="single"/>
        </w:rPr>
        <w:t>Oświadczenie złożone jednocześnie z of</w:t>
      </w:r>
      <w:r w:rsidR="00B91A8B" w:rsidRPr="0086185C">
        <w:rPr>
          <w:rFonts w:ascii="Verdana" w:hAnsi="Verdana" w:cs="Verdana"/>
          <w:color w:val="000000"/>
          <w:sz w:val="18"/>
          <w:szCs w:val="18"/>
          <w:u w:val="single"/>
        </w:rPr>
        <w:t>ertą nie będzie brane pod uwagę</w:t>
      </w:r>
    </w:p>
    <w:p w:rsidR="00B91A8B" w:rsidRPr="0086185C" w:rsidRDefault="00B91A8B" w:rsidP="00B25F1A">
      <w:pPr>
        <w:autoSpaceDE w:val="0"/>
        <w:autoSpaceDN w:val="0"/>
        <w:adjustRightInd w:val="0"/>
        <w:spacing w:after="0" w:line="240" w:lineRule="auto"/>
        <w:rPr>
          <w:rFonts w:ascii="Verdana" w:hAnsi="Verdana" w:cs="Verdana"/>
          <w:color w:val="000000"/>
          <w:sz w:val="18"/>
          <w:szCs w:val="18"/>
          <w:u w:val="single"/>
        </w:rPr>
      </w:pPr>
    </w:p>
    <w:p w:rsidR="00516F31" w:rsidRPr="00B91A8B" w:rsidRDefault="00516F31" w:rsidP="00B25F1A">
      <w:pPr>
        <w:autoSpaceDE w:val="0"/>
        <w:autoSpaceDN w:val="0"/>
        <w:adjustRightInd w:val="0"/>
        <w:spacing w:after="0" w:line="240" w:lineRule="auto"/>
        <w:rPr>
          <w:rFonts w:ascii="Verdana" w:hAnsi="Verdana" w:cs="Verdana"/>
          <w:color w:val="000000"/>
          <w:sz w:val="18"/>
          <w:szCs w:val="18"/>
          <w:u w:val="single"/>
        </w:rPr>
      </w:pPr>
    </w:p>
    <w:p w:rsidR="00140B4A" w:rsidRPr="00F82FFC" w:rsidRDefault="00EA3E1E" w:rsidP="00EA3E1E">
      <w:pPr>
        <w:autoSpaceDE w:val="0"/>
        <w:autoSpaceDN w:val="0"/>
        <w:adjustRightInd w:val="0"/>
        <w:spacing w:after="0" w:line="240" w:lineRule="auto"/>
        <w:jc w:val="right"/>
        <w:rPr>
          <w:rFonts w:ascii="Verdana" w:hAnsi="Verdana" w:cs="Verdana-Italic"/>
          <w:b/>
          <w:i/>
          <w:iCs/>
          <w:color w:val="000000"/>
          <w:sz w:val="20"/>
          <w:szCs w:val="20"/>
        </w:rPr>
      </w:pPr>
      <w:r w:rsidRPr="00F82FFC">
        <w:rPr>
          <w:rFonts w:ascii="Verdana" w:hAnsi="Verdana" w:cs="Verdana-Italic"/>
          <w:b/>
          <w:i/>
          <w:iCs/>
          <w:color w:val="000000"/>
          <w:sz w:val="20"/>
          <w:szCs w:val="20"/>
        </w:rPr>
        <w:lastRenderedPageBreak/>
        <w:t>Załącznik nr 5</w:t>
      </w:r>
    </w:p>
    <w:p w:rsidR="00EA3E1E" w:rsidRPr="00F82FFC" w:rsidRDefault="00EA3E1E" w:rsidP="00EA3E1E">
      <w:pPr>
        <w:autoSpaceDE w:val="0"/>
        <w:autoSpaceDN w:val="0"/>
        <w:adjustRightInd w:val="0"/>
        <w:spacing w:after="0" w:line="240" w:lineRule="auto"/>
        <w:jc w:val="right"/>
        <w:rPr>
          <w:rFonts w:ascii="Verdana" w:hAnsi="Verdana" w:cs="Verdana-Italic"/>
          <w:i/>
          <w:iCs/>
          <w:color w:val="000000"/>
          <w:sz w:val="20"/>
          <w:szCs w:val="20"/>
        </w:rPr>
      </w:pPr>
      <w:r w:rsidRPr="00F82FFC">
        <w:rPr>
          <w:rFonts w:ascii="Verdana" w:hAnsi="Verdana" w:cs="Verdana-Italic"/>
          <w:i/>
          <w:iCs/>
          <w:color w:val="000000"/>
          <w:sz w:val="20"/>
          <w:szCs w:val="20"/>
        </w:rPr>
        <w:t>Wzór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r w:rsidRPr="00B32560">
        <w:rPr>
          <w:rFonts w:ascii="Verdana" w:eastAsia="Times New Roman" w:hAnsi="Verdana" w:cs="Times New Roman"/>
          <w:b/>
          <w:sz w:val="20"/>
          <w:szCs w:val="20"/>
        </w:rPr>
        <w:t>PROJEKT UMOWY</w:t>
      </w:r>
    </w:p>
    <w:p w:rsidR="00B32560" w:rsidRPr="00B32560" w:rsidRDefault="00B32560" w:rsidP="00B32560">
      <w:pPr>
        <w:suppressAutoHyphens/>
        <w:spacing w:after="0" w:line="240" w:lineRule="auto"/>
        <w:jc w:val="center"/>
        <w:rPr>
          <w:rFonts w:ascii="Verdana" w:eastAsia="Times New Roman" w:hAnsi="Verdana" w:cs="Times New Roman"/>
          <w:b/>
          <w:sz w:val="20"/>
          <w:szCs w:val="20"/>
        </w:rPr>
      </w:pPr>
    </w:p>
    <w:p w:rsidR="00B32560" w:rsidRPr="00B32560" w:rsidRDefault="00B32560" w:rsidP="00B32560">
      <w:pPr>
        <w:suppressAutoHyphens/>
        <w:spacing w:after="0" w:line="360" w:lineRule="auto"/>
        <w:jc w:val="both"/>
        <w:rPr>
          <w:rFonts w:ascii="Verdana" w:eastAsia="Times New Roman" w:hAnsi="Verdana" w:cs="Times New Roman"/>
          <w:b/>
          <w:sz w:val="20"/>
          <w:szCs w:val="20"/>
        </w:rPr>
      </w:pPr>
      <w:r w:rsidRPr="00B32560">
        <w:rPr>
          <w:rFonts w:ascii="Verdana" w:eastAsia="Times New Roman" w:hAnsi="Verdana" w:cs="Times New Roman"/>
          <w:sz w:val="20"/>
          <w:szCs w:val="20"/>
        </w:rPr>
        <w:t>zawarta w dniu ...................................</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roku, pomiędzy:</w:t>
      </w:r>
    </w:p>
    <w:p w:rsidR="00B32560" w:rsidRPr="00B32560" w:rsidRDefault="00B32560" w:rsidP="00B32560">
      <w:pPr>
        <w:keepNext/>
        <w:rPr>
          <w:rFonts w:ascii="Verdana" w:hAnsi="Verdana"/>
          <w:b/>
          <w:sz w:val="20"/>
          <w:szCs w:val="20"/>
        </w:rPr>
      </w:pPr>
      <w:r w:rsidRPr="00B32560">
        <w:rPr>
          <w:rFonts w:ascii="Verdana" w:hAnsi="Verdana"/>
          <w:b/>
          <w:sz w:val="20"/>
          <w:szCs w:val="20"/>
        </w:rPr>
        <w:t xml:space="preserve">Powiatem Poddębickim, </w:t>
      </w:r>
      <w:r w:rsidRPr="00B32560">
        <w:rPr>
          <w:rFonts w:ascii="Verdana" w:hAnsi="Verdana"/>
          <w:sz w:val="20"/>
          <w:szCs w:val="20"/>
        </w:rPr>
        <w:t xml:space="preserve">w imieniu którego działa </w:t>
      </w:r>
      <w:r w:rsidRPr="00B32560">
        <w:rPr>
          <w:rFonts w:ascii="Verdana" w:hAnsi="Verdana"/>
          <w:b/>
          <w:sz w:val="20"/>
          <w:szCs w:val="20"/>
        </w:rPr>
        <w:t>Zespół Szkół Ponadgimnazjalnych w Poddębicach, ul. Polna 13/15, 99-200 Poddębice</w:t>
      </w:r>
      <w:r w:rsidRPr="00B32560">
        <w:rPr>
          <w:rFonts w:ascii="Verdana" w:hAnsi="Verdana"/>
          <w:sz w:val="20"/>
          <w:szCs w:val="20"/>
        </w:rPr>
        <w:t>, reprezentowany przez:</w:t>
      </w:r>
    </w:p>
    <w:p w:rsidR="00B32560" w:rsidRPr="00B32560" w:rsidRDefault="00B32560" w:rsidP="00B32560">
      <w:pPr>
        <w:widowControl w:val="0"/>
        <w:overflowPunct w:val="0"/>
        <w:autoSpaceDE w:val="0"/>
        <w:autoSpaceDN w:val="0"/>
        <w:adjustRightInd w:val="0"/>
        <w:jc w:val="both"/>
        <w:rPr>
          <w:rFonts w:ascii="Verdana" w:hAnsi="Verdana"/>
          <w:sz w:val="20"/>
          <w:szCs w:val="20"/>
        </w:rPr>
      </w:pPr>
      <w:r w:rsidRPr="00B32560">
        <w:rPr>
          <w:rFonts w:ascii="Verdana" w:hAnsi="Verdana"/>
          <w:b/>
          <w:bCs/>
          <w:sz w:val="20"/>
          <w:szCs w:val="20"/>
        </w:rPr>
        <w:t>Panią Emilię Błaszczyk</w:t>
      </w:r>
      <w:r w:rsidRPr="00B32560">
        <w:rPr>
          <w:rFonts w:ascii="Verdana" w:hAnsi="Verdana"/>
          <w:sz w:val="20"/>
          <w:szCs w:val="20"/>
        </w:rPr>
        <w:t xml:space="preserve"> – Dyrektora Zespołu Szkół Ponadgimnazjalnych w Poddębicach</w:t>
      </w:r>
    </w:p>
    <w:p w:rsidR="00B32560" w:rsidRPr="00B32560" w:rsidRDefault="00B32560" w:rsidP="00B32560">
      <w:pPr>
        <w:jc w:val="both"/>
        <w:rPr>
          <w:rFonts w:ascii="Verdana" w:hAnsi="Verdana"/>
          <w:sz w:val="20"/>
          <w:szCs w:val="20"/>
        </w:rPr>
      </w:pPr>
      <w:r w:rsidRPr="00B32560">
        <w:rPr>
          <w:rFonts w:ascii="Verdana" w:hAnsi="Verdana"/>
          <w:sz w:val="20"/>
          <w:szCs w:val="20"/>
        </w:rPr>
        <w:t xml:space="preserve">zwanym dalej „Zamawiającym”, </w:t>
      </w:r>
    </w:p>
    <w:p w:rsidR="00B32560" w:rsidRPr="00B32560" w:rsidRDefault="00B32560" w:rsidP="00B32560">
      <w:pPr>
        <w:suppressAutoHyphens/>
        <w:spacing w:after="0" w:line="240" w:lineRule="auto"/>
        <w:ind w:firstLine="360"/>
        <w:jc w:val="center"/>
        <w:rPr>
          <w:rFonts w:ascii="Verdana" w:eastAsia="Times New Roman" w:hAnsi="Verdana" w:cs="Times New Roman"/>
          <w:sz w:val="20"/>
          <w:szCs w:val="20"/>
        </w:rPr>
      </w:pPr>
      <w:r w:rsidRPr="00B32560">
        <w:rPr>
          <w:rFonts w:ascii="Verdana" w:eastAsia="Times New Roman" w:hAnsi="Verdana" w:cs="Times New Roman"/>
          <w:sz w:val="20"/>
          <w:szCs w:val="20"/>
        </w:rPr>
        <w:t>a</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Firma:....................................................................................................</w:t>
      </w:r>
      <w:r w:rsidRPr="00B32560">
        <w:rPr>
          <w:rFonts w:ascii="Verdana" w:eastAsia="Times New Roman" w:hAnsi="Verdana" w:cs="Times New Roman"/>
          <w:b/>
          <w:sz w:val="20"/>
          <w:szCs w:val="20"/>
        </w:rPr>
        <w:t xml:space="preserve"> </w:t>
      </w:r>
      <w:r w:rsidRPr="00B32560">
        <w:rPr>
          <w:rFonts w:ascii="Verdana" w:eastAsia="Times New Roman" w:hAnsi="Verdana" w:cs="Times New Roman"/>
          <w:sz w:val="20"/>
          <w:szCs w:val="20"/>
        </w:rPr>
        <w:t>z siedzibą w ....................przy ulicy..............................................................., reprezentowaną przez:</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B32560" w:rsidRPr="00B32560" w:rsidRDefault="00B32560" w:rsidP="00B32560">
      <w:pPr>
        <w:suppressAutoHyphens/>
        <w:spacing w:after="0" w:line="240" w:lineRule="auto"/>
        <w:jc w:val="both"/>
        <w:rPr>
          <w:rFonts w:ascii="Verdana" w:eastAsia="Times New Roman" w:hAnsi="Verdana" w:cs="Times New Roman"/>
          <w:sz w:val="20"/>
          <w:szCs w:val="20"/>
        </w:rPr>
      </w:pPr>
      <w:r w:rsidRPr="00B32560">
        <w:rPr>
          <w:rFonts w:ascii="Verdana" w:eastAsia="Times New Roman" w:hAnsi="Verdana" w:cs="Times New Roman"/>
          <w:sz w:val="20"/>
          <w:szCs w:val="20"/>
        </w:rPr>
        <w:t>………………………………………..</w:t>
      </w:r>
    </w:p>
    <w:p w:rsidR="00B32560" w:rsidRPr="00B32560" w:rsidRDefault="00B32560" w:rsidP="00B32560">
      <w:pPr>
        <w:suppressAutoHyphens/>
        <w:spacing w:after="0" w:line="240" w:lineRule="auto"/>
        <w:jc w:val="both"/>
        <w:rPr>
          <w:rFonts w:ascii="Verdana" w:eastAsia="Times New Roman" w:hAnsi="Verdana" w:cs="Times New Roman"/>
          <w:bCs/>
          <w:sz w:val="20"/>
          <w:szCs w:val="20"/>
        </w:rPr>
      </w:pPr>
      <w:r w:rsidRPr="00B32560">
        <w:rPr>
          <w:rFonts w:ascii="Verdana" w:eastAsia="Times New Roman" w:hAnsi="Verdana" w:cs="Times New Roman"/>
          <w:i/>
          <w:sz w:val="20"/>
          <w:szCs w:val="20"/>
        </w:rPr>
        <w:t>zwaną dalej</w:t>
      </w:r>
      <w:r w:rsidRPr="00B32560">
        <w:rPr>
          <w:rFonts w:ascii="Verdana" w:eastAsia="Times New Roman" w:hAnsi="Verdana" w:cs="Times New Roman"/>
          <w:sz w:val="20"/>
          <w:szCs w:val="20"/>
        </w:rPr>
        <w:t xml:space="preserve"> </w:t>
      </w:r>
      <w:r w:rsidRPr="00B32560">
        <w:rPr>
          <w:rFonts w:ascii="Verdana" w:eastAsia="Times New Roman" w:hAnsi="Verdana" w:cs="Times New Roman"/>
          <w:bCs/>
          <w:sz w:val="20"/>
          <w:szCs w:val="20"/>
        </w:rPr>
        <w:t>Wykonawcą</w:t>
      </w:r>
    </w:p>
    <w:p w:rsidR="00B32560" w:rsidRPr="00B32560" w:rsidRDefault="00B32560" w:rsidP="00B32560">
      <w:pPr>
        <w:suppressAutoHyphens/>
        <w:spacing w:after="0" w:line="240" w:lineRule="auto"/>
        <w:jc w:val="both"/>
        <w:rPr>
          <w:rFonts w:ascii="Verdana" w:eastAsia="Times New Roman" w:hAnsi="Verdana" w:cs="Times New Roman"/>
          <w:sz w:val="20"/>
          <w:szCs w:val="20"/>
        </w:rPr>
      </w:pPr>
    </w:p>
    <w:p w:rsidR="00801F55" w:rsidRDefault="00B32560" w:rsidP="00B32560">
      <w:pPr>
        <w:autoSpaceDE w:val="0"/>
        <w:autoSpaceDN w:val="0"/>
        <w:adjustRightInd w:val="0"/>
        <w:spacing w:after="0" w:line="240" w:lineRule="auto"/>
        <w:jc w:val="center"/>
        <w:rPr>
          <w:rFonts w:ascii="Verdana" w:hAnsi="Verdana" w:cs="Tahoma"/>
          <w:sz w:val="20"/>
          <w:szCs w:val="20"/>
        </w:rPr>
      </w:pPr>
      <w:r w:rsidRPr="00B32560">
        <w:rPr>
          <w:rFonts w:ascii="Verdana" w:hAnsi="Verdana" w:cs="Tahoma"/>
          <w:sz w:val="20"/>
          <w:szCs w:val="20"/>
        </w:rPr>
        <w:t xml:space="preserve">w wyniku przetargu nieograniczonego, na podstawie art. 39 w związku z art. 10 Ustawy Prawo Zamówień Publicznych z dnia 29.01.2004r. </w:t>
      </w:r>
    </w:p>
    <w:p w:rsidR="00B32560" w:rsidRPr="00B32560" w:rsidRDefault="00B32560" w:rsidP="00B32560">
      <w:pPr>
        <w:autoSpaceDE w:val="0"/>
        <w:autoSpaceDN w:val="0"/>
        <w:adjustRightInd w:val="0"/>
        <w:spacing w:after="0" w:line="240" w:lineRule="auto"/>
        <w:jc w:val="center"/>
        <w:rPr>
          <w:rFonts w:ascii="Verdana" w:hAnsi="Verdana" w:cs="Verdana-Bold"/>
          <w:bCs/>
          <w:color w:val="0070C0"/>
          <w:sz w:val="20"/>
          <w:szCs w:val="20"/>
        </w:rPr>
      </w:pPr>
      <w:r w:rsidRPr="00B32560">
        <w:rPr>
          <w:rFonts w:ascii="Verdana" w:hAnsi="Verdana" w:cs="Tahoma"/>
          <w:sz w:val="20"/>
          <w:szCs w:val="20"/>
        </w:rPr>
        <w:t>(tj. Dz. U. z 2015</w:t>
      </w:r>
      <w:r w:rsidR="00801F55">
        <w:rPr>
          <w:rFonts w:ascii="Verdana" w:hAnsi="Verdana" w:cs="Tahoma"/>
          <w:sz w:val="20"/>
          <w:szCs w:val="20"/>
        </w:rPr>
        <w:t xml:space="preserve"> </w:t>
      </w:r>
      <w:r w:rsidRPr="00B32560">
        <w:rPr>
          <w:rFonts w:ascii="Verdana" w:hAnsi="Verdana" w:cs="Tahoma"/>
          <w:sz w:val="20"/>
          <w:szCs w:val="20"/>
        </w:rPr>
        <w:t>r. poz. 2164</w:t>
      </w:r>
      <w:r w:rsidR="00801F55">
        <w:rPr>
          <w:rFonts w:ascii="Verdana" w:hAnsi="Verdana" w:cs="Tahoma"/>
          <w:sz w:val="20"/>
          <w:szCs w:val="20"/>
        </w:rPr>
        <w:t xml:space="preserve"> </w:t>
      </w:r>
      <w:r w:rsidRPr="00B32560">
        <w:rPr>
          <w:rFonts w:ascii="Verdana" w:hAnsi="Verdana" w:cs="Tahoma"/>
          <w:sz w:val="20"/>
          <w:szCs w:val="20"/>
        </w:rPr>
        <w:t>z późn. zm.), prowadzonego pod nazwą</w:t>
      </w:r>
      <w:r w:rsidRPr="00B32560">
        <w:rPr>
          <w:rFonts w:ascii="Verdana" w:hAnsi="Verdana" w:cs="Verdana-Bold"/>
          <w:bCs/>
          <w:color w:val="0070C0"/>
          <w:sz w:val="20"/>
          <w:szCs w:val="20"/>
        </w:rPr>
        <w:t xml:space="preserve"> </w:t>
      </w:r>
    </w:p>
    <w:p w:rsidR="00B32560" w:rsidRPr="00801F55" w:rsidRDefault="003D379A" w:rsidP="00B32560">
      <w:pPr>
        <w:autoSpaceDE w:val="0"/>
        <w:autoSpaceDN w:val="0"/>
        <w:adjustRightInd w:val="0"/>
        <w:spacing w:after="0" w:line="240" w:lineRule="auto"/>
        <w:jc w:val="center"/>
        <w:rPr>
          <w:rFonts w:ascii="Verdana" w:hAnsi="Verdana" w:cs="Verdana-Bold"/>
          <w:b/>
          <w:bCs/>
          <w:color w:val="0070C0"/>
          <w:sz w:val="20"/>
          <w:szCs w:val="20"/>
        </w:rPr>
      </w:pPr>
      <w:r>
        <w:rPr>
          <w:rFonts w:ascii="Verdana" w:hAnsi="Verdana" w:cs="Verdana-Bold"/>
          <w:b/>
          <w:bCs/>
          <w:color w:val="0070C0"/>
          <w:sz w:val="20"/>
          <w:szCs w:val="20"/>
        </w:rPr>
        <w:t>Dostawa</w:t>
      </w:r>
      <w:r w:rsidR="00246D1F">
        <w:rPr>
          <w:rFonts w:ascii="Verdana" w:hAnsi="Verdana" w:cs="Verdana-Bold"/>
          <w:b/>
          <w:bCs/>
          <w:color w:val="0070C0"/>
          <w:sz w:val="20"/>
          <w:szCs w:val="20"/>
        </w:rPr>
        <w:t xml:space="preserve"> sprzętu elektronicznego</w:t>
      </w:r>
      <w:r w:rsidR="009D67AB">
        <w:rPr>
          <w:rFonts w:ascii="Verdana" w:hAnsi="Verdana" w:cs="Verdana-Bold"/>
          <w:b/>
          <w:bCs/>
          <w:color w:val="0070C0"/>
          <w:sz w:val="20"/>
          <w:szCs w:val="20"/>
        </w:rPr>
        <w:t xml:space="preserve"> na potrzeby projektu: </w:t>
      </w:r>
      <w:r w:rsidR="00B32560" w:rsidRPr="00B32560">
        <w:rPr>
          <w:rFonts w:ascii="Verdana" w:hAnsi="Verdana" w:cs="Verdana-Bold"/>
          <w:b/>
          <w:bCs/>
          <w:color w:val="0070C0"/>
          <w:sz w:val="20"/>
          <w:szCs w:val="20"/>
        </w:rPr>
        <w:t>„STAŻE ZAWODOWE POCZĄTKIEM KARI</w:t>
      </w:r>
      <w:r w:rsidR="009D67AB">
        <w:rPr>
          <w:rFonts w:ascii="Verdana" w:hAnsi="Verdana" w:cs="Verdana-Bold"/>
          <w:b/>
          <w:bCs/>
          <w:color w:val="0070C0"/>
          <w:sz w:val="20"/>
          <w:szCs w:val="20"/>
        </w:rPr>
        <w:t>E</w:t>
      </w:r>
      <w:r w:rsidR="00B32560" w:rsidRPr="00B32560">
        <w:rPr>
          <w:rFonts w:ascii="Verdana" w:hAnsi="Verdana" w:cs="Verdana-Bold"/>
          <w:b/>
          <w:bCs/>
          <w:color w:val="0070C0"/>
          <w:sz w:val="20"/>
          <w:szCs w:val="20"/>
        </w:rPr>
        <w:t xml:space="preserve">RY </w:t>
      </w:r>
      <w:r w:rsidR="00801F55" w:rsidRPr="00801F55">
        <w:rPr>
          <w:rFonts w:ascii="Verdana" w:hAnsi="Verdana" w:cs="Arial"/>
          <w:b/>
          <w:color w:val="0070C0"/>
          <w:sz w:val="20"/>
          <w:szCs w:val="20"/>
        </w:rPr>
        <w:t>dla technika ekonomisty i technika informatyka</w:t>
      </w:r>
      <w:r w:rsidR="00B32560" w:rsidRPr="00801F55">
        <w:rPr>
          <w:rFonts w:ascii="Verdana" w:hAnsi="Verdana" w:cs="Verdana-Bold"/>
          <w:b/>
          <w:bCs/>
          <w:color w:val="0070C0"/>
          <w:sz w:val="20"/>
          <w:szCs w:val="20"/>
        </w:rPr>
        <w:t xml:space="preserve">” </w:t>
      </w:r>
    </w:p>
    <w:p w:rsidR="00B32560" w:rsidRPr="00B32560" w:rsidRDefault="00B32560" w:rsidP="00B32560">
      <w:pPr>
        <w:autoSpaceDE w:val="0"/>
        <w:autoSpaceDN w:val="0"/>
        <w:adjustRightInd w:val="0"/>
        <w:spacing w:after="0" w:line="240" w:lineRule="auto"/>
        <w:jc w:val="center"/>
        <w:rPr>
          <w:rFonts w:ascii="Verdana" w:hAnsi="Verdana" w:cs="Verdana-Bold"/>
          <w:b/>
          <w:bCs/>
          <w:color w:val="0070C0"/>
          <w:sz w:val="20"/>
          <w:szCs w:val="20"/>
        </w:rPr>
      </w:pPr>
      <w:r w:rsidRPr="00B32560">
        <w:rPr>
          <w:rFonts w:ascii="Verdana" w:hAnsi="Verdana" w:cs="Verdana-Bold"/>
          <w:b/>
          <w:bCs/>
          <w:color w:val="0070C0"/>
          <w:sz w:val="20"/>
          <w:szCs w:val="20"/>
        </w:rPr>
        <w:t xml:space="preserve">realizowanego przez Zespół Szkół Ponadgimnazjalnych w Poddębicach </w:t>
      </w:r>
      <w:r w:rsidR="00E2689B">
        <w:rPr>
          <w:rFonts w:ascii="Verdana" w:hAnsi="Verdana" w:cs="Verdana-Bold"/>
          <w:b/>
          <w:bCs/>
          <w:color w:val="0070C0"/>
          <w:sz w:val="20"/>
          <w:szCs w:val="20"/>
        </w:rPr>
        <w:t xml:space="preserve">                       </w:t>
      </w:r>
      <w:r w:rsidRPr="00B32560">
        <w:rPr>
          <w:rFonts w:ascii="Verdana" w:hAnsi="Verdana" w:cs="Verdana-Bold"/>
          <w:b/>
          <w:bCs/>
          <w:color w:val="0070C0"/>
          <w:sz w:val="20"/>
          <w:szCs w:val="20"/>
        </w:rPr>
        <w:t xml:space="preserve">w ramach Regionalnego Programu Operacyjnego Województwa Łódzkiego na lata 2014-2020 </w:t>
      </w:r>
    </w:p>
    <w:p w:rsidR="00B32560" w:rsidRPr="00B32560" w:rsidRDefault="00B32560" w:rsidP="00B32560">
      <w:pPr>
        <w:suppressAutoHyphens/>
        <w:spacing w:after="0" w:line="240" w:lineRule="auto"/>
        <w:jc w:val="center"/>
        <w:rPr>
          <w:rFonts w:ascii="Verdana" w:eastAsia="Times New Roman" w:hAnsi="Verdana" w:cs="Times New Roman"/>
          <w:b/>
          <w:bCs/>
          <w:sz w:val="20"/>
          <w:szCs w:val="20"/>
        </w:rPr>
      </w:pPr>
    </w:p>
    <w:p w:rsidR="00916D96" w:rsidRPr="00B313A2" w:rsidRDefault="00916D96" w:rsidP="00916D96">
      <w:pPr>
        <w:jc w:val="center"/>
        <w:rPr>
          <w:rFonts w:ascii="Calibri" w:hAnsi="Calibri" w:cs="Calibri"/>
          <w:b/>
          <w:bCs/>
        </w:rPr>
      </w:pPr>
      <w:r>
        <w:rPr>
          <w:rFonts w:ascii="Verdana" w:eastAsia="Times New Roman" w:hAnsi="Verdana" w:cs="Times New Roman"/>
          <w:b/>
          <w:bCs/>
          <w:sz w:val="20"/>
          <w:szCs w:val="20"/>
        </w:rPr>
        <w:tab/>
      </w:r>
      <w:r w:rsidRPr="00B313A2">
        <w:rPr>
          <w:rFonts w:ascii="Calibri" w:hAnsi="Calibri" w:cs="Calibri"/>
          <w:b/>
          <w:bCs/>
        </w:rPr>
        <w:t>§1</w:t>
      </w:r>
    </w:p>
    <w:p w:rsidR="00916D96" w:rsidRPr="00B313A2" w:rsidRDefault="00916D96" w:rsidP="00916D96">
      <w:pPr>
        <w:numPr>
          <w:ilvl w:val="0"/>
          <w:numId w:val="30"/>
        </w:numPr>
        <w:spacing w:after="0" w:line="240" w:lineRule="auto"/>
        <w:ind w:left="284" w:hanging="284"/>
        <w:jc w:val="both"/>
        <w:rPr>
          <w:rFonts w:ascii="Calibri" w:hAnsi="Calibri" w:cs="Calibri"/>
          <w:b/>
        </w:rPr>
      </w:pPr>
      <w:r w:rsidRPr="009D67AB">
        <w:rPr>
          <w:rFonts w:ascii="Calibri" w:hAnsi="Calibri" w:cs="Calibri"/>
        </w:rPr>
        <w:t xml:space="preserve">Przedmiotem zamówienia jest </w:t>
      </w:r>
      <w:r w:rsidRPr="009D67AB">
        <w:rPr>
          <w:rFonts w:ascii="Calibri" w:hAnsi="Calibri" w:cs="Calibri"/>
          <w:b/>
        </w:rPr>
        <w:t>dostawa przez Wykonawcę urządzeń elektronicznych zwanych dalej produktami, w zakresie Części …</w:t>
      </w:r>
      <w:r w:rsidR="009D67AB" w:rsidRPr="009D67AB">
        <w:rPr>
          <w:rFonts w:ascii="Calibri" w:hAnsi="Calibri" w:cs="Calibri"/>
          <w:b/>
        </w:rPr>
        <w:t>………</w:t>
      </w:r>
      <w:r w:rsidRPr="009D67AB">
        <w:rPr>
          <w:rFonts w:ascii="Calibri" w:hAnsi="Calibri" w:cs="Calibri"/>
          <w:b/>
        </w:rPr>
        <w:t>. zamówienia, szczegółowo</w:t>
      </w:r>
      <w:r w:rsidR="00BC3A51" w:rsidRPr="009D67AB">
        <w:rPr>
          <w:rFonts w:ascii="Calibri" w:hAnsi="Calibri" w:cs="Calibri"/>
          <w:b/>
        </w:rPr>
        <w:t xml:space="preserve"> opisanych w załączniku nr</w:t>
      </w:r>
      <w:r w:rsidR="00BC3A51">
        <w:rPr>
          <w:rFonts w:ascii="Calibri" w:hAnsi="Calibri" w:cs="Calibri"/>
          <w:b/>
        </w:rPr>
        <w:t xml:space="preserve"> 2</w:t>
      </w:r>
      <w:r w:rsidRPr="00B313A2">
        <w:rPr>
          <w:rFonts w:ascii="Calibri" w:hAnsi="Calibri" w:cs="Calibri"/>
          <w:b/>
        </w:rPr>
        <w:t xml:space="preserve"> do niniejszej umowy, </w:t>
      </w:r>
      <w:r w:rsidRPr="00B313A2">
        <w:rPr>
          <w:rFonts w:ascii="Calibri" w:hAnsi="Calibri" w:cs="Calibri"/>
        </w:rPr>
        <w:t>na zasadach określonych w niniejszej umowie, w ilościach i terminie wskazanych w ofercie. Zamawiający zobowiązuje się do ich odbioru i zapłaty ceny.</w:t>
      </w:r>
    </w:p>
    <w:p w:rsidR="00916D96" w:rsidRPr="00B313A2" w:rsidRDefault="00916D96" w:rsidP="00916D96">
      <w:pPr>
        <w:widowControl w:val="0"/>
        <w:numPr>
          <w:ilvl w:val="0"/>
          <w:numId w:val="30"/>
        </w:numPr>
        <w:autoSpaceDE w:val="0"/>
        <w:autoSpaceDN w:val="0"/>
        <w:adjustRightInd w:val="0"/>
        <w:spacing w:after="0" w:line="276" w:lineRule="auto"/>
        <w:ind w:left="360"/>
        <w:contextualSpacing/>
        <w:jc w:val="both"/>
        <w:rPr>
          <w:rFonts w:ascii="Calibri" w:hAnsi="Calibri" w:cs="Calibri"/>
        </w:rPr>
      </w:pPr>
      <w:r w:rsidRPr="00B313A2">
        <w:rPr>
          <w:rFonts w:ascii="Calibri" w:hAnsi="Calibri" w:cs="Calibri"/>
        </w:rPr>
        <w:t xml:space="preserve">Wykonawca może realizować niniejszą umowę przy pomocy podwykonawcy. W takim wypadku Wykonawca zobowiązany jest poinformować Zamawiającego o powierzeniu części realizacji zamówienia podwykonawcy. </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 xml:space="preserve">Przeniesienie przez Wykonawcę praw i obowiązków wynikających z niniejszej umowy </w:t>
      </w:r>
      <w:r w:rsidRPr="00B313A2">
        <w:rPr>
          <w:rFonts w:ascii="Calibri" w:hAnsi="Calibri" w:cs="Calibri"/>
        </w:rPr>
        <w:br/>
        <w:t xml:space="preserve">(w tym cesja wierzytelności) wymaga uprzedniej zgody Zamawiającego wyrażonej na piśmie pod rygorem nieważności. </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Wykonawca zobowiązany jest niezwłocznie informować Zamawiającego o wszelkich okolicznościach mogących mieć wpływ na realizację niniejszej umowy.</w:t>
      </w:r>
    </w:p>
    <w:p w:rsidR="00916D96" w:rsidRPr="00B313A2" w:rsidRDefault="00916D96" w:rsidP="00916D96">
      <w:pPr>
        <w:widowControl w:val="0"/>
        <w:numPr>
          <w:ilvl w:val="0"/>
          <w:numId w:val="30"/>
        </w:numPr>
        <w:tabs>
          <w:tab w:val="num" w:pos="0"/>
        </w:tabs>
        <w:autoSpaceDE w:val="0"/>
        <w:autoSpaceDN w:val="0"/>
        <w:adjustRightInd w:val="0"/>
        <w:spacing w:after="0" w:line="276" w:lineRule="auto"/>
        <w:ind w:left="360"/>
        <w:jc w:val="both"/>
        <w:rPr>
          <w:rFonts w:ascii="Calibri" w:hAnsi="Calibri" w:cs="Calibri"/>
        </w:rPr>
      </w:pPr>
      <w:r w:rsidRPr="00B313A2">
        <w:rPr>
          <w:rFonts w:ascii="Calibri" w:hAnsi="Calibri" w:cs="Calibri"/>
        </w:rPr>
        <w:t xml:space="preserve">Wszelkie informacje, uzyskane przez Wykonawcę w związku z realizacją niniejszej umowy, </w:t>
      </w:r>
      <w:r w:rsidRPr="00B313A2">
        <w:rPr>
          <w:rFonts w:ascii="Calibri" w:hAnsi="Calibri" w:cs="Calibri"/>
        </w:rPr>
        <w:lastRenderedPageBreak/>
        <w:t>Wykonawca powinien traktować jako poufne. Wykonawca zobowiązany jest do zachowania poufności informacji w trakcie obowiązywania umowy oraz po jej zakończeniu.</w:t>
      </w:r>
    </w:p>
    <w:p w:rsidR="00916D96" w:rsidRPr="00B313A2" w:rsidRDefault="00916D96" w:rsidP="00916D96">
      <w:pPr>
        <w:jc w:val="center"/>
        <w:rPr>
          <w:rFonts w:ascii="Calibri" w:eastAsia="Arial Unicode MS" w:hAnsi="Calibri" w:cs="Calibri"/>
        </w:rPr>
      </w:pPr>
      <w:r w:rsidRPr="00B313A2">
        <w:rPr>
          <w:rFonts w:ascii="Calibri" w:eastAsia="Arial Unicode MS" w:hAnsi="Calibri" w:cs="Calibri"/>
          <w:b/>
          <w:bCs/>
        </w:rPr>
        <w:t>§2</w:t>
      </w:r>
    </w:p>
    <w:p w:rsidR="00916D96" w:rsidRPr="00B313A2" w:rsidRDefault="00916D96" w:rsidP="00916D96">
      <w:pPr>
        <w:widowControl w:val="0"/>
        <w:numPr>
          <w:ilvl w:val="0"/>
          <w:numId w:val="31"/>
        </w:numPr>
        <w:autoSpaceDE w:val="0"/>
        <w:autoSpaceDN w:val="0"/>
        <w:adjustRightInd w:val="0"/>
        <w:spacing w:after="0" w:line="276" w:lineRule="auto"/>
        <w:ind w:left="426" w:hanging="426"/>
        <w:jc w:val="both"/>
        <w:rPr>
          <w:rFonts w:ascii="Calibri" w:hAnsi="Calibri" w:cs="Calibri"/>
          <w:color w:val="000000"/>
        </w:rPr>
      </w:pPr>
      <w:r w:rsidRPr="00B313A2">
        <w:rPr>
          <w:rFonts w:ascii="Calibri" w:hAnsi="Calibri" w:cs="Calibri"/>
        </w:rPr>
        <w:t>Dostawa produktów do Zamawiającego nastąpi w terminie …</w:t>
      </w:r>
      <w:r w:rsidR="009D67AB">
        <w:rPr>
          <w:rFonts w:ascii="Calibri" w:hAnsi="Calibri" w:cs="Calibri"/>
        </w:rPr>
        <w:t>……</w:t>
      </w:r>
      <w:r w:rsidRPr="00B313A2">
        <w:rPr>
          <w:rFonts w:ascii="Calibri" w:hAnsi="Calibri" w:cs="Calibri"/>
        </w:rPr>
        <w:t>.  od dnia zawarcia umowy.</w:t>
      </w:r>
    </w:p>
    <w:p w:rsidR="00916D96" w:rsidRPr="00B313A2"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rPr>
      </w:pPr>
      <w:r w:rsidRPr="00B313A2">
        <w:rPr>
          <w:rFonts w:ascii="Calibri" w:hAnsi="Calibri" w:cs="Calibri"/>
        </w:rPr>
        <w:t xml:space="preserve">Produkty będą dostarczone przez Wykonawcę w dni robocze, tj. od poniedziałku do </w:t>
      </w:r>
      <w:r w:rsidR="00246D1F">
        <w:rPr>
          <w:rFonts w:ascii="Calibri" w:hAnsi="Calibri" w:cs="Calibri"/>
        </w:rPr>
        <w:t>piątku w godzinach 8:0</w:t>
      </w:r>
      <w:r w:rsidRPr="00B313A2">
        <w:rPr>
          <w:rFonts w:ascii="Calibri" w:hAnsi="Calibri" w:cs="Calibri"/>
        </w:rPr>
        <w:t>0-1</w:t>
      </w:r>
      <w:r w:rsidR="00246D1F">
        <w:rPr>
          <w:rFonts w:ascii="Calibri" w:hAnsi="Calibri" w:cs="Calibri"/>
        </w:rPr>
        <w:t>6:0</w:t>
      </w:r>
      <w:r w:rsidRPr="00B313A2">
        <w:rPr>
          <w:rFonts w:ascii="Calibri" w:hAnsi="Calibri" w:cs="Calibri"/>
        </w:rPr>
        <w:t>0, do siedziby Zamawiającego (</w:t>
      </w:r>
      <w:r w:rsidR="00246D1F">
        <w:rPr>
          <w:rFonts w:ascii="Calibri" w:hAnsi="Calibri" w:cs="Calibri"/>
        </w:rPr>
        <w:t>Ze</w:t>
      </w:r>
      <w:r w:rsidRPr="00B313A2">
        <w:rPr>
          <w:rFonts w:ascii="Calibri" w:hAnsi="Calibri" w:cs="Calibri"/>
        </w:rPr>
        <w:t xml:space="preserve">spół Szkół </w:t>
      </w:r>
      <w:r w:rsidR="00246D1F">
        <w:rPr>
          <w:rFonts w:ascii="Calibri" w:hAnsi="Calibri" w:cs="Calibri"/>
        </w:rPr>
        <w:t>Ponadgimnazjalnych w Poddębicach)</w:t>
      </w:r>
      <w:r w:rsidRPr="00B313A2">
        <w:rPr>
          <w:rFonts w:ascii="Calibri" w:hAnsi="Calibri" w:cs="Calibri"/>
        </w:rPr>
        <w:t>. Zamawiający wyznaczy Wykonawcy szczegółowo miejsce rozładunku produktów na obszarze wskazanym w zdaniu pierwszym niniejszego ustępu.</w:t>
      </w:r>
    </w:p>
    <w:p w:rsidR="00916D96" w:rsidRPr="00B313A2" w:rsidRDefault="00916D96" w:rsidP="00916D96">
      <w:pPr>
        <w:widowControl w:val="0"/>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rPr>
      </w:pPr>
      <w:r w:rsidRPr="00B313A2">
        <w:rPr>
          <w:rFonts w:ascii="Calibri" w:hAnsi="Calibri" w:cs="Calibri"/>
        </w:rPr>
        <w:t>W przypadku, gdy ostatni dzień terminu dostawy przypada na dzień wolny od pracy (sobota, niedziela, święto państwowe), termin dostawy upływa pierwszego dnia po dniu wolnym od pracy.</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Dostawa Produktów nastąpi na koszt i ryzyko Wykonawcy, transportem własnym Wykonawcy.  Wykonawca zobowiązany jest zapakować Produkty w sposób odpowiednio zabezpieczający je przed wszelkimi uszkodzeniami i czynnikami szkodliwymi, w tym zbyt niską lub zbyt wysoką temperaturą. Z czynności odbioru będzie sporządzony protokół odbioru danego zamówienia potwierdzający, że Wykonawca zrealizował wszystkie obowiązki wynikające z niniejszej umowy, z zastrzeżeniem § 2 ust. 7</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Miejscem wydania Produktów jest miejsce dostawy. </w:t>
      </w:r>
      <w:r w:rsidRPr="00B313A2">
        <w:rPr>
          <w:rFonts w:ascii="Calibri" w:hAnsi="Calibri" w:cs="Calibri"/>
          <w:color w:val="000000"/>
        </w:rPr>
        <w:t xml:space="preserve">Wykonawca zobowiązany jest do niezwłocznego rozładowania dostarczonych Produktów, we własnym zakresie, na swój koszt i wyłączne ryzyko.  </w:t>
      </w:r>
      <w:r w:rsidRPr="00B313A2">
        <w:rPr>
          <w:rFonts w:ascii="Calibri" w:hAnsi="Calibri" w:cs="Calibri"/>
          <w:iCs/>
        </w:rPr>
        <w:t>Z chwilą odbioru Produktów przechodzą na Zamawiającego wszelkie korzyści i ciężary związane z wydanymi Produktami oraz niebezpieczeństwo ich przypadkowej utraty lub uszkodzenia.</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color w:val="000000"/>
        </w:rPr>
        <w:t xml:space="preserve">Do zamówionych Produktów zostaną załączone - w zakresie niezbędnym do sprzedaży i dystrybucji Produktów na terytorium Rzeczpospolitej Polskiej - wszelkie dokumenty wymagane przepisami prawa. </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color w:val="000000"/>
        </w:rPr>
        <w:t xml:space="preserve">Wszelkie braki ilościowe i wady jakościowe dostarczanych Produktów, Zamawiający zobowiązuje się zgłosić Wykonawcy w terminie 7 dni od dnia ich wykrycia. </w:t>
      </w:r>
    </w:p>
    <w:p w:rsidR="00916D96" w:rsidRPr="00B313A2" w:rsidRDefault="00916D96" w:rsidP="00916D96">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 xml:space="preserve">W przypadku stwierdzenia braków lub wad jakościowych, Wykonawca w terminie 7 dni od ich zgłoszenia zobowiązuje się dostarczyć brakującą ilość Produktów lub wymienić wadliwe Produkty na wolne od wad, chyba że Strony postanowią inaczej w formie pisemnej pod rygorem nieważności.  </w:t>
      </w:r>
    </w:p>
    <w:p w:rsidR="00E2689B" w:rsidRDefault="00916D96" w:rsidP="00ED5888">
      <w:pPr>
        <w:numPr>
          <w:ilvl w:val="0"/>
          <w:numId w:val="31"/>
        </w:numPr>
        <w:overflowPunct w:val="0"/>
        <w:autoSpaceDE w:val="0"/>
        <w:autoSpaceDN w:val="0"/>
        <w:adjustRightInd w:val="0"/>
        <w:spacing w:after="0" w:line="276" w:lineRule="auto"/>
        <w:ind w:left="426" w:hanging="426"/>
        <w:jc w:val="both"/>
        <w:textAlignment w:val="baseline"/>
        <w:rPr>
          <w:rFonts w:ascii="Calibri" w:hAnsi="Calibri" w:cs="Calibri"/>
          <w:color w:val="000000"/>
        </w:rPr>
      </w:pPr>
      <w:r w:rsidRPr="00B313A2">
        <w:rPr>
          <w:rFonts w:ascii="Calibri" w:hAnsi="Calibri" w:cs="Calibri"/>
          <w:iCs/>
        </w:rPr>
        <w:t>Wykonawca ponosi pełną odpowiedzialność</w:t>
      </w:r>
      <w:r w:rsidR="00BC3A51">
        <w:rPr>
          <w:rFonts w:ascii="Calibri" w:hAnsi="Calibri" w:cs="Calibri"/>
          <w:iCs/>
        </w:rPr>
        <w:t xml:space="preserve"> za wszelkie szkody spowodowane </w:t>
      </w:r>
      <w:r w:rsidRPr="00B313A2">
        <w:rPr>
          <w:rFonts w:ascii="Calibri" w:hAnsi="Calibri" w:cs="Calibri"/>
          <w:iCs/>
        </w:rPr>
        <w:t>wadami</w:t>
      </w:r>
      <w:r w:rsidR="00BC3A51">
        <w:rPr>
          <w:rFonts w:ascii="Calibri" w:hAnsi="Calibri" w:cs="Calibri"/>
          <w:iCs/>
        </w:rPr>
        <w:t xml:space="preserve"> </w:t>
      </w:r>
      <w:r w:rsidRPr="00B313A2">
        <w:rPr>
          <w:rFonts w:ascii="Calibri" w:hAnsi="Calibri" w:cs="Calibri"/>
          <w:iCs/>
        </w:rPr>
        <w:t>/</w:t>
      </w:r>
      <w:r w:rsidR="00BC3A51">
        <w:rPr>
          <w:rFonts w:ascii="Calibri" w:hAnsi="Calibri" w:cs="Calibri"/>
          <w:iCs/>
        </w:rPr>
        <w:t xml:space="preserve"> </w:t>
      </w:r>
      <w:r w:rsidRPr="00B313A2">
        <w:rPr>
          <w:rFonts w:ascii="Calibri" w:hAnsi="Calibri" w:cs="Calibri"/>
          <w:iCs/>
        </w:rPr>
        <w:t xml:space="preserve">niezgodnościami Produktów, w przypadku ich prawidłowego stosowania. </w:t>
      </w:r>
    </w:p>
    <w:p w:rsidR="00ED5888" w:rsidRPr="00ED5888" w:rsidRDefault="00ED5888" w:rsidP="00ED5888">
      <w:pPr>
        <w:overflowPunct w:val="0"/>
        <w:autoSpaceDE w:val="0"/>
        <w:autoSpaceDN w:val="0"/>
        <w:adjustRightInd w:val="0"/>
        <w:spacing w:after="0" w:line="276" w:lineRule="auto"/>
        <w:ind w:left="426"/>
        <w:jc w:val="both"/>
        <w:textAlignment w:val="baseline"/>
        <w:rPr>
          <w:rFonts w:ascii="Calibri" w:hAnsi="Calibri" w:cs="Calibri"/>
          <w:color w:val="000000"/>
        </w:rPr>
      </w:pPr>
    </w:p>
    <w:p w:rsidR="00916D96" w:rsidRPr="00B313A2" w:rsidRDefault="00916D96" w:rsidP="00916D96">
      <w:pPr>
        <w:ind w:left="180"/>
        <w:jc w:val="center"/>
        <w:rPr>
          <w:rFonts w:ascii="Calibri" w:eastAsia="Arial Unicode MS" w:hAnsi="Calibri" w:cs="Calibri"/>
          <w:b/>
        </w:rPr>
      </w:pPr>
      <w:r w:rsidRPr="00B313A2">
        <w:rPr>
          <w:rFonts w:ascii="Calibri" w:eastAsia="Arial Unicode MS" w:hAnsi="Calibri" w:cs="Calibri"/>
          <w:b/>
          <w:bCs/>
        </w:rPr>
        <w:t>§3</w:t>
      </w:r>
    </w:p>
    <w:p w:rsidR="00916D96"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W zamian za dostarczane w ramach niniejszej umowy Produkty Zamawiający zapłaci Wykonawcy cenę  w wysokości ……………………… zł brutto, obliczo</w:t>
      </w:r>
      <w:r>
        <w:rPr>
          <w:rFonts w:ascii="Calibri" w:hAnsi="Calibri" w:cs="Calibri"/>
        </w:rPr>
        <w:t>ną w oparciu o ceny jednostkowe</w:t>
      </w:r>
      <w:r w:rsidRPr="00B313A2">
        <w:rPr>
          <w:rFonts w:ascii="Calibri" w:hAnsi="Calibri" w:cs="Calibri"/>
        </w:rPr>
        <w:t xml:space="preserve"> </w:t>
      </w:r>
      <w:r w:rsidR="00A056B2">
        <w:rPr>
          <w:rFonts w:ascii="Calibri" w:hAnsi="Calibri" w:cs="Calibri"/>
        </w:rPr>
        <w:t xml:space="preserve"> </w:t>
      </w:r>
      <w:r w:rsidRPr="00B313A2">
        <w:rPr>
          <w:rFonts w:ascii="Calibri" w:hAnsi="Calibri" w:cs="Calibri"/>
        </w:rPr>
        <w:t>zaoferowane w załączniku nr 1 do umowy.</w:t>
      </w:r>
    </w:p>
    <w:p w:rsidR="00A056B2" w:rsidRPr="00F82F95" w:rsidRDefault="00A056B2" w:rsidP="00A056B2">
      <w:pPr>
        <w:pStyle w:val="Tekstpodstawowywcity"/>
        <w:widowControl w:val="0"/>
        <w:spacing w:after="0"/>
        <w:ind w:left="426"/>
        <w:jc w:val="both"/>
        <w:rPr>
          <w:rFonts w:ascii="Verdana" w:hAnsi="Verdana"/>
          <w:sz w:val="20"/>
          <w:szCs w:val="20"/>
        </w:rPr>
      </w:pPr>
      <w:r w:rsidRPr="00F82F95">
        <w:rPr>
          <w:rFonts w:ascii="Verdana" w:hAnsi="Verdana"/>
          <w:sz w:val="20"/>
          <w:szCs w:val="20"/>
        </w:rPr>
        <w:lastRenderedPageBreak/>
        <w:t xml:space="preserve">Wynagrodzenie Wykonawcy jest współfinansowane ze środków Europejskiego </w:t>
      </w:r>
      <w:r>
        <w:rPr>
          <w:rFonts w:ascii="Verdana" w:hAnsi="Verdana"/>
          <w:sz w:val="20"/>
          <w:szCs w:val="20"/>
        </w:rPr>
        <w:t xml:space="preserve">      </w:t>
      </w:r>
      <w:r w:rsidRPr="00F82F95">
        <w:rPr>
          <w:rFonts w:ascii="Verdana" w:hAnsi="Verdana"/>
          <w:sz w:val="20"/>
          <w:szCs w:val="20"/>
        </w:rPr>
        <w:t>Funduszu Społecznego</w:t>
      </w:r>
      <w:r>
        <w:rPr>
          <w:rFonts w:ascii="Verdana" w:hAnsi="Verdana"/>
          <w:sz w:val="20"/>
          <w:szCs w:val="20"/>
        </w:rPr>
        <w:t xml:space="preserve"> w ramach Regionalnego Programu Operacyjnego Województwa   Łódzkiego na lata 2014- 2020</w:t>
      </w:r>
      <w:r w:rsidRPr="00F82F95">
        <w:rPr>
          <w:rFonts w:ascii="Verdana" w:hAnsi="Verdana"/>
          <w:sz w:val="20"/>
          <w:szCs w:val="20"/>
        </w:rPr>
        <w:t>.</w:t>
      </w:r>
    </w:p>
    <w:p w:rsidR="00C15F8C" w:rsidRPr="00B313A2" w:rsidRDefault="00C15F8C" w:rsidP="00C15F8C">
      <w:pPr>
        <w:widowControl w:val="0"/>
        <w:autoSpaceDE w:val="0"/>
        <w:autoSpaceDN w:val="0"/>
        <w:adjustRightInd w:val="0"/>
        <w:spacing w:after="0" w:line="276" w:lineRule="auto"/>
        <w:ind w:left="426"/>
        <w:jc w:val="both"/>
        <w:rPr>
          <w:rFonts w:ascii="Calibri" w:hAnsi="Calibri" w:cs="Calibri"/>
        </w:rPr>
      </w:pP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color w:val="000000"/>
        </w:rPr>
        <w:t xml:space="preserve">Zapłata ceny za Produkty dostarczane Zamawiającemu na podstawie niniejszej umowy, nastąpi na podstawie faktury VAT wystawianej przez Wykonawcę. </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 xml:space="preserve">Do przedmiotu dostawy, Wykonawca ma obowiązek załączyć prawidłowo wystawioną fakturę VAT. </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color w:val="000000"/>
        </w:rPr>
        <w:t xml:space="preserve">Zamawiający zobowiązany jest dokonać zapłaty </w:t>
      </w:r>
      <w:r w:rsidRPr="00B313A2">
        <w:rPr>
          <w:rFonts w:ascii="Calibri" w:hAnsi="Calibri" w:cs="Calibri"/>
          <w:iCs/>
        </w:rPr>
        <w:t>w terminie 30 dni od dnia doręczenia mu prawidłowo wystawionej faktury VAT</w:t>
      </w:r>
      <w:r w:rsidRPr="00B313A2">
        <w:rPr>
          <w:rFonts w:ascii="Calibri" w:hAnsi="Calibri" w:cs="Calibri"/>
          <w:color w:val="000000"/>
        </w:rPr>
        <w:t>,</w:t>
      </w:r>
      <w:r w:rsidRPr="00B313A2">
        <w:rPr>
          <w:rFonts w:ascii="Calibri" w:hAnsi="Calibri" w:cs="Calibri"/>
        </w:rPr>
        <w:t xml:space="preserve"> przelewem na rachunek bankowy Wykonawcy, wskazany na fakturze.</w:t>
      </w:r>
    </w:p>
    <w:p w:rsidR="00916D96" w:rsidRPr="00B313A2" w:rsidRDefault="00916D96" w:rsidP="00916D96">
      <w:pPr>
        <w:widowControl w:val="0"/>
        <w:numPr>
          <w:ilvl w:val="0"/>
          <w:numId w:val="32"/>
        </w:numPr>
        <w:autoSpaceDE w:val="0"/>
        <w:autoSpaceDN w:val="0"/>
        <w:adjustRightInd w:val="0"/>
        <w:spacing w:after="0" w:line="276" w:lineRule="auto"/>
        <w:ind w:left="426"/>
        <w:jc w:val="both"/>
        <w:rPr>
          <w:rFonts w:ascii="Calibri" w:hAnsi="Calibri" w:cs="Calibri"/>
        </w:rPr>
      </w:pPr>
      <w:r w:rsidRPr="00B313A2">
        <w:rPr>
          <w:rFonts w:ascii="Calibri" w:hAnsi="Calibri" w:cs="Calibri"/>
        </w:rPr>
        <w:t>Za dzień zapłaty uważa się dzień obciążenia rachunku bankowego Zamawiającego.</w:t>
      </w:r>
    </w:p>
    <w:p w:rsidR="00916D96" w:rsidRDefault="00916D96" w:rsidP="00916D96">
      <w:pPr>
        <w:numPr>
          <w:ilvl w:val="0"/>
          <w:numId w:val="32"/>
        </w:numPr>
        <w:spacing w:after="0" w:line="276" w:lineRule="atLeast"/>
        <w:ind w:left="426" w:hanging="426"/>
        <w:jc w:val="both"/>
        <w:rPr>
          <w:rFonts w:ascii="Calibri" w:hAnsi="Calibri" w:cs="Calibri"/>
          <w:bCs/>
          <w:iCs/>
          <w:color w:val="000000"/>
        </w:rPr>
      </w:pPr>
      <w:r w:rsidRPr="00B313A2">
        <w:rPr>
          <w:rFonts w:ascii="Calibri" w:hAnsi="Calibri" w:cs="Calibri"/>
          <w:bCs/>
          <w:iCs/>
          <w:color w:val="000000"/>
        </w:rPr>
        <w:t>Zamawiający zastrzega sobie możliwość opóźnienia w wypłacie wynagrodzenia </w:t>
      </w:r>
      <w:r w:rsidRPr="00B313A2">
        <w:rPr>
          <w:rFonts w:ascii="Calibri" w:hAnsi="Calibri" w:cs="Calibri"/>
          <w:bCs/>
          <w:iCs/>
          <w:color w:val="000000"/>
        </w:rPr>
        <w:br/>
        <w:t>w przypadku nieterminowego przekazania środków przez Instytucję Wdrażającą. Wynagrodzenie wypłacone będzie pod warunkiem posiadania środków finansowych, przekazanych przez Instytucję Wdrażającą na rachunek bankowy projektu. W sytuacji opóźnień w przekazaniu transz dotacji przez Instytucję Wdrażającą, wypłata wynagrodzenia nastąpi niezwłocznie po wpłynięciu środków z kolejnej transzy. W przypadku, o którym mowa Wykonawcy nie przysługują odsetki z tytułu opóźnienia w zapłacie.</w:t>
      </w:r>
    </w:p>
    <w:p w:rsidR="00916D96" w:rsidRPr="00916D96" w:rsidRDefault="00916D96" w:rsidP="00916D96">
      <w:pPr>
        <w:spacing w:after="0" w:line="276" w:lineRule="atLeast"/>
        <w:jc w:val="both"/>
        <w:rPr>
          <w:rFonts w:ascii="Calibri" w:hAnsi="Calibri" w:cs="Calibri"/>
          <w:bCs/>
          <w:iCs/>
          <w:color w:val="FF0000"/>
        </w:rPr>
      </w:pPr>
    </w:p>
    <w:p w:rsidR="00916D96" w:rsidRPr="00B313A2" w:rsidRDefault="00916D96" w:rsidP="00916D96">
      <w:pPr>
        <w:jc w:val="center"/>
        <w:rPr>
          <w:rFonts w:ascii="Calibri" w:hAnsi="Calibri" w:cs="Calibri"/>
          <w:b/>
          <w:bCs/>
        </w:rPr>
      </w:pPr>
      <w:r w:rsidRPr="00B313A2">
        <w:rPr>
          <w:rFonts w:ascii="Calibri" w:hAnsi="Calibri" w:cs="Calibri"/>
          <w:b/>
          <w:bCs/>
        </w:rPr>
        <w:t>§4</w:t>
      </w:r>
    </w:p>
    <w:p w:rsidR="00916D96" w:rsidRPr="00B313A2" w:rsidRDefault="00916D96" w:rsidP="00916D96">
      <w:pPr>
        <w:numPr>
          <w:ilvl w:val="0"/>
          <w:numId w:val="33"/>
        </w:numPr>
        <w:tabs>
          <w:tab w:val="num" w:pos="360"/>
        </w:tabs>
        <w:spacing w:after="0" w:line="240" w:lineRule="auto"/>
        <w:ind w:left="360"/>
        <w:jc w:val="both"/>
        <w:rPr>
          <w:rFonts w:ascii="Calibri" w:hAnsi="Calibri" w:cs="Calibri"/>
          <w:bCs/>
        </w:rPr>
      </w:pPr>
      <w:r w:rsidRPr="00B313A2">
        <w:rPr>
          <w:rFonts w:ascii="Calibri" w:hAnsi="Calibri" w:cs="Calibri"/>
        </w:rPr>
        <w:t>Strony zgodnie ustalają, iż wszystkie Produkty dostarczane Zamawiającemu na zasadach określonych w niniejszej umowie, winny być zaopatrzone w:</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wymagane prawem oznaczenia;</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instrukcje obsługi,</w:t>
      </w:r>
    </w:p>
    <w:p w:rsidR="00916D96" w:rsidRPr="00B313A2" w:rsidRDefault="00916D96" w:rsidP="00916D96">
      <w:pPr>
        <w:widowControl w:val="0"/>
        <w:numPr>
          <w:ilvl w:val="3"/>
          <w:numId w:val="34"/>
        </w:numPr>
        <w:tabs>
          <w:tab w:val="left" w:pos="851"/>
        </w:tabs>
        <w:autoSpaceDE w:val="0"/>
        <w:autoSpaceDN w:val="0"/>
        <w:adjustRightInd w:val="0"/>
        <w:spacing w:after="0" w:line="276" w:lineRule="auto"/>
        <w:ind w:left="851" w:hanging="425"/>
        <w:jc w:val="both"/>
        <w:rPr>
          <w:rFonts w:ascii="Calibri" w:hAnsi="Calibri" w:cs="Calibri"/>
        </w:rPr>
      </w:pPr>
      <w:r w:rsidRPr="00B313A2">
        <w:rPr>
          <w:rFonts w:ascii="Calibri" w:hAnsi="Calibri" w:cs="Calibri"/>
        </w:rPr>
        <w:t>książki gwarancyjne (w przypadku gdy dany produkt nie posiada książki gwarancyjnej, dokument gwarancyjny stanowi niniejsza umowa).</w:t>
      </w:r>
    </w:p>
    <w:p w:rsidR="00916D96" w:rsidRPr="00B313A2" w:rsidRDefault="00916D96" w:rsidP="00916D96">
      <w:pPr>
        <w:numPr>
          <w:ilvl w:val="0"/>
          <w:numId w:val="33"/>
        </w:numPr>
        <w:tabs>
          <w:tab w:val="num" w:pos="360"/>
        </w:tabs>
        <w:spacing w:after="0" w:line="240" w:lineRule="auto"/>
        <w:ind w:left="360"/>
        <w:jc w:val="both"/>
        <w:rPr>
          <w:rFonts w:ascii="Calibri" w:hAnsi="Calibri" w:cs="Calibri"/>
          <w:bCs/>
        </w:rPr>
      </w:pPr>
      <w:r w:rsidRPr="00B313A2">
        <w:rPr>
          <w:rFonts w:ascii="Calibri" w:hAnsi="Calibri" w:cs="Calibri"/>
          <w:bCs/>
        </w:rPr>
        <w:t>Wykonawca przekaże Zamawiającemu w dniu podpisania protokołu odbioru dokumentację opisaną w ust. 1.</w:t>
      </w:r>
    </w:p>
    <w:p w:rsidR="00916D96" w:rsidRPr="00B313A2" w:rsidRDefault="00916D96" w:rsidP="00916D96">
      <w:pPr>
        <w:jc w:val="center"/>
        <w:rPr>
          <w:rFonts w:ascii="Calibri" w:hAnsi="Calibri" w:cs="Calibri"/>
          <w:b/>
          <w:bCs/>
        </w:rPr>
      </w:pPr>
      <w:r w:rsidRPr="00B313A2">
        <w:rPr>
          <w:rFonts w:ascii="Calibri" w:hAnsi="Calibri" w:cs="Calibri"/>
          <w:b/>
          <w:bCs/>
        </w:rPr>
        <w:t>§5</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Wykonawca zobowiązuje się do dostarczenia Zamawiającemu fabrycznie nowego, Produktu i gwarantuje, że Produkt jest wolny od wad fizycznych i nie jest obciążony jakimikolwiek prawami osób trzecich.</w:t>
      </w:r>
    </w:p>
    <w:p w:rsidR="00916D96" w:rsidRPr="009D67AB" w:rsidRDefault="00916D96" w:rsidP="00916D96">
      <w:pPr>
        <w:numPr>
          <w:ilvl w:val="0"/>
          <w:numId w:val="35"/>
        </w:numPr>
        <w:tabs>
          <w:tab w:val="num" w:pos="360"/>
        </w:tabs>
        <w:spacing w:after="0" w:line="240" w:lineRule="auto"/>
        <w:ind w:left="360"/>
        <w:jc w:val="both"/>
        <w:rPr>
          <w:rFonts w:ascii="Calibri" w:hAnsi="Calibri" w:cs="Calibri"/>
          <w:bCs/>
          <w:i/>
        </w:rPr>
      </w:pPr>
      <w:r w:rsidRPr="00B313A2">
        <w:rPr>
          <w:rFonts w:ascii="Calibri" w:hAnsi="Calibri" w:cs="Calibri"/>
          <w:bCs/>
        </w:rPr>
        <w:t>Wykonawca udziela Zamawiającemu gwarancji pełnej, liczonej od daty podpisania protokołu odbioru na dostarczone Produkty na okres</w:t>
      </w:r>
      <w:r w:rsidRPr="00B313A2">
        <w:rPr>
          <w:rFonts w:ascii="Calibri" w:hAnsi="Calibri" w:cs="Calibri"/>
          <w:b/>
          <w:bCs/>
        </w:rPr>
        <w:t xml:space="preserve"> określony w ofercie</w:t>
      </w:r>
      <w:r w:rsidR="009D67AB">
        <w:rPr>
          <w:rFonts w:ascii="Calibri" w:hAnsi="Calibri" w:cs="Calibri"/>
          <w:b/>
          <w:bCs/>
        </w:rPr>
        <w:t xml:space="preserve"> </w:t>
      </w:r>
      <w:r w:rsidR="009D67AB" w:rsidRPr="009D67AB">
        <w:rPr>
          <w:rFonts w:ascii="Calibri" w:hAnsi="Calibri" w:cs="Calibri"/>
          <w:bCs/>
          <w:i/>
        </w:rPr>
        <w:t>(dotyczy części</w:t>
      </w:r>
      <w:r w:rsidR="009D67AB">
        <w:rPr>
          <w:rFonts w:ascii="Calibri" w:hAnsi="Calibri" w:cs="Calibri"/>
          <w:bCs/>
          <w:i/>
        </w:rPr>
        <w:t xml:space="preserve">*- </w:t>
      </w:r>
      <w:r w:rsidR="009D67AB" w:rsidRPr="009D67AB">
        <w:rPr>
          <w:rFonts w:ascii="Calibri" w:hAnsi="Calibri" w:cs="Calibri"/>
          <w:bCs/>
          <w:i/>
        </w:rPr>
        <w:t>1,2,3,4</w:t>
      </w:r>
      <w:r w:rsidR="009D67AB">
        <w:rPr>
          <w:rFonts w:ascii="Calibri" w:hAnsi="Calibri" w:cs="Calibri"/>
          <w:bCs/>
          <w:i/>
        </w:rPr>
        <w:t>- *niepotrzebne skreślić</w:t>
      </w:r>
      <w:r w:rsidR="009D67AB" w:rsidRPr="009D67AB">
        <w:rPr>
          <w:rFonts w:ascii="Calibri" w:hAnsi="Calibri" w:cs="Calibri"/>
          <w:bCs/>
          <w:i/>
        </w:rPr>
        <w:t>)</w:t>
      </w:r>
      <w:r w:rsidRPr="009D67AB">
        <w:rPr>
          <w:rFonts w:ascii="Calibri" w:hAnsi="Calibri" w:cs="Calibri"/>
          <w:bCs/>
          <w:i/>
        </w:rPr>
        <w:t xml:space="preserve">.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Szczegółowe warunki gwarancji zostaną określone w książkach gwarancyjnych Produktu i winny  uwzględniać postanowienia warunków gwarancji, określone w niniejszej umowie. W przypadku rozbieżności dotyczących warunków gwarancji określonych w książkach gwarancyjnych oraz niniejszej umowy, zastosowanie mają postanowienia niniejszej umowy.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lastRenderedPageBreak/>
        <w:t xml:space="preserve">Książki gwarancyjne </w:t>
      </w:r>
      <w:r w:rsidR="00DF338B">
        <w:rPr>
          <w:rFonts w:ascii="Calibri" w:hAnsi="Calibri" w:cs="Calibri"/>
          <w:bCs/>
        </w:rPr>
        <w:t xml:space="preserve">(karty gwarancyjne) </w:t>
      </w:r>
      <w:r w:rsidRPr="00B313A2">
        <w:rPr>
          <w:rFonts w:ascii="Calibri" w:hAnsi="Calibri" w:cs="Calibri"/>
          <w:bCs/>
        </w:rPr>
        <w:t xml:space="preserve">zostaną przekazane przez Wykonawcę Zamawiającemu w dniu podpisania protokołu odbioru przedmiotu zamówienia. </w:t>
      </w:r>
    </w:p>
    <w:p w:rsidR="00916D96" w:rsidRPr="00B313A2" w:rsidRDefault="00916D96" w:rsidP="00916D96">
      <w:pPr>
        <w:numPr>
          <w:ilvl w:val="0"/>
          <w:numId w:val="35"/>
        </w:numPr>
        <w:tabs>
          <w:tab w:val="num" w:pos="360"/>
        </w:tabs>
        <w:spacing w:after="0" w:line="240" w:lineRule="auto"/>
        <w:ind w:left="360"/>
        <w:jc w:val="both"/>
        <w:rPr>
          <w:rFonts w:ascii="Calibri" w:hAnsi="Calibri" w:cs="Calibri"/>
          <w:bCs/>
        </w:rPr>
      </w:pPr>
      <w:r w:rsidRPr="00B313A2">
        <w:rPr>
          <w:rFonts w:ascii="Calibri" w:hAnsi="Calibri" w:cs="Calibri"/>
          <w:bCs/>
        </w:rPr>
        <w:t xml:space="preserve">Zamawiający dopuszcza dwie naprawy w okresie gwarancji, po których Produkt zostanie wymieniony na nowy. </w:t>
      </w:r>
    </w:p>
    <w:p w:rsidR="00427B6A" w:rsidRDefault="00916D96" w:rsidP="00417D85">
      <w:pPr>
        <w:numPr>
          <w:ilvl w:val="0"/>
          <w:numId w:val="35"/>
        </w:numPr>
        <w:tabs>
          <w:tab w:val="num" w:pos="360"/>
        </w:tabs>
        <w:spacing w:after="0" w:line="240" w:lineRule="auto"/>
        <w:ind w:left="360"/>
        <w:jc w:val="both"/>
        <w:rPr>
          <w:rFonts w:ascii="Calibri" w:hAnsi="Calibri" w:cs="Calibri"/>
          <w:bCs/>
        </w:rPr>
      </w:pPr>
      <w:r w:rsidRPr="00427B6A">
        <w:rPr>
          <w:rFonts w:ascii="Calibri" w:hAnsi="Calibri" w:cs="Calibri"/>
          <w:bCs/>
        </w:rPr>
        <w:t xml:space="preserve">Czas wykonania naprawy do </w:t>
      </w:r>
      <w:r w:rsidR="00427B6A">
        <w:rPr>
          <w:rFonts w:ascii="Calibri" w:hAnsi="Calibri" w:cs="Calibri"/>
          <w:bCs/>
        </w:rPr>
        <w:t>14</w:t>
      </w:r>
      <w:r w:rsidRPr="00427B6A">
        <w:rPr>
          <w:rFonts w:ascii="Calibri" w:hAnsi="Calibri" w:cs="Calibri"/>
          <w:bCs/>
        </w:rPr>
        <w:t xml:space="preserve"> dni liczonych od dnia zgłoszenia wady</w:t>
      </w:r>
      <w:r w:rsidR="00427B6A">
        <w:rPr>
          <w:rFonts w:ascii="Calibri" w:hAnsi="Calibri" w:cs="Calibri"/>
          <w:bCs/>
        </w:rPr>
        <w:t>.</w:t>
      </w:r>
    </w:p>
    <w:p w:rsidR="00916D96" w:rsidRPr="00427B6A" w:rsidRDefault="00916D96" w:rsidP="00417D85">
      <w:pPr>
        <w:numPr>
          <w:ilvl w:val="0"/>
          <w:numId w:val="35"/>
        </w:numPr>
        <w:tabs>
          <w:tab w:val="num" w:pos="360"/>
        </w:tabs>
        <w:spacing w:after="0" w:line="240" w:lineRule="auto"/>
        <w:ind w:left="360"/>
        <w:jc w:val="both"/>
        <w:rPr>
          <w:rFonts w:ascii="Calibri" w:hAnsi="Calibri" w:cs="Calibri"/>
          <w:bCs/>
        </w:rPr>
      </w:pPr>
      <w:r w:rsidRPr="00427B6A">
        <w:rPr>
          <w:rFonts w:ascii="Calibri" w:hAnsi="Calibri" w:cs="Calibri"/>
          <w:bCs/>
        </w:rPr>
        <w:t xml:space="preserve">Do obowiązków Wykonawcy należy odbiór wadliwego Produktu z miejsca dostawy, tj. </w:t>
      </w:r>
      <w:r w:rsidRPr="00427B6A">
        <w:rPr>
          <w:rFonts w:ascii="Calibri" w:hAnsi="Calibri" w:cs="Calibri"/>
          <w:bCs/>
        </w:rPr>
        <w:br/>
        <w:t xml:space="preserve">z terenu Zespołu Szkół </w:t>
      </w:r>
      <w:r w:rsidR="00246D1F" w:rsidRPr="00427B6A">
        <w:rPr>
          <w:rFonts w:ascii="Calibri" w:hAnsi="Calibri" w:cs="Calibri"/>
          <w:bCs/>
        </w:rPr>
        <w:t>Ponadgimnazjalnych w Poddębicach w c</w:t>
      </w:r>
      <w:r w:rsidRPr="00427B6A">
        <w:rPr>
          <w:rFonts w:ascii="Calibri" w:hAnsi="Calibri" w:cs="Calibri"/>
          <w:bCs/>
        </w:rPr>
        <w:t>elu dokonania naprawy bądź wymiany Produktu na nowy.</w:t>
      </w:r>
    </w:p>
    <w:p w:rsidR="00916D96" w:rsidRPr="00B313A2" w:rsidRDefault="00916D96" w:rsidP="00427B6A">
      <w:pPr>
        <w:numPr>
          <w:ilvl w:val="0"/>
          <w:numId w:val="35"/>
        </w:numPr>
        <w:tabs>
          <w:tab w:val="num" w:pos="360"/>
        </w:tabs>
        <w:spacing w:after="0" w:line="240" w:lineRule="auto"/>
        <w:ind w:left="360"/>
        <w:jc w:val="both"/>
        <w:rPr>
          <w:rFonts w:ascii="Calibri" w:hAnsi="Calibri" w:cs="Calibri"/>
        </w:rPr>
      </w:pPr>
      <w:r w:rsidRPr="00B313A2">
        <w:rPr>
          <w:rFonts w:ascii="Calibri" w:hAnsi="Calibri" w:cs="Calibri"/>
          <w:bCs/>
        </w:rPr>
        <w:t>Zgłoszenia wszelkich awarii dokona upoważniony pracownik Zamawiającego na numer faksu: …………………. lub adres e-mail ......................... Wykonawcy, w formie faksu lub poczty elektronicznej, przy czym Wykonawca zapewnia odbiór zgłoszenia przez cał</w:t>
      </w:r>
      <w:r w:rsidR="00427B6A">
        <w:rPr>
          <w:rFonts w:ascii="Calibri" w:hAnsi="Calibri" w:cs="Calibri"/>
          <w:bCs/>
        </w:rPr>
        <w:t xml:space="preserve">ą dobę i przez 365 dni w roku. </w:t>
      </w:r>
      <w:r w:rsidR="00427B6A" w:rsidRPr="00B313A2">
        <w:rPr>
          <w:rFonts w:ascii="Calibri" w:hAnsi="Calibri" w:cs="Calibri"/>
        </w:rPr>
        <w:t xml:space="preserve"> </w:t>
      </w:r>
    </w:p>
    <w:p w:rsidR="00916D96" w:rsidRPr="00B313A2" w:rsidRDefault="00916D96" w:rsidP="00916D96">
      <w:pPr>
        <w:jc w:val="center"/>
        <w:rPr>
          <w:rFonts w:ascii="Calibri" w:hAnsi="Calibri" w:cs="Calibri"/>
          <w:b/>
          <w:bCs/>
        </w:rPr>
      </w:pPr>
      <w:r w:rsidRPr="00B313A2">
        <w:rPr>
          <w:rFonts w:ascii="Calibri" w:hAnsi="Calibri" w:cs="Calibri"/>
          <w:b/>
          <w:bCs/>
        </w:rPr>
        <w:t>§6</w:t>
      </w:r>
    </w:p>
    <w:p w:rsidR="00916D96" w:rsidRPr="00B313A2" w:rsidRDefault="00916D96" w:rsidP="00916D96">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 xml:space="preserve">Wykonawca zapłaci Zamawiającemu kary </w:t>
      </w:r>
      <w:r w:rsidR="00A74849">
        <w:rPr>
          <w:rFonts w:ascii="Calibri" w:hAnsi="Calibri" w:cs="Calibri"/>
          <w:bCs/>
        </w:rPr>
        <w:t xml:space="preserve">umowne z następujących tytułów </w:t>
      </w:r>
      <w:r w:rsidRPr="00B313A2">
        <w:rPr>
          <w:rFonts w:ascii="Calibri" w:hAnsi="Calibri" w:cs="Calibri"/>
          <w:bCs/>
        </w:rPr>
        <w:t>i w wysokościach:</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a) </w:t>
      </w:r>
      <w:r w:rsidRPr="00B313A2">
        <w:rPr>
          <w:rFonts w:ascii="Calibri" w:hAnsi="Calibri" w:cs="Calibri"/>
          <w:lang w:eastAsia="ar-SA"/>
        </w:rPr>
        <w:t>w razie odstąpienia od umowy przez Za</w:t>
      </w:r>
      <w:r w:rsidR="00A74849">
        <w:rPr>
          <w:rFonts w:ascii="Calibri" w:hAnsi="Calibri" w:cs="Calibri"/>
          <w:lang w:eastAsia="ar-SA"/>
        </w:rPr>
        <w:t xml:space="preserve">mawiającego z winy Wykonawcy – </w:t>
      </w:r>
      <w:r w:rsidRPr="00B313A2">
        <w:rPr>
          <w:rFonts w:ascii="Calibri" w:hAnsi="Calibri" w:cs="Calibri"/>
          <w:lang w:eastAsia="ar-SA"/>
        </w:rPr>
        <w:t>w wysokości 20% wartości brutto przedmiotu zamówienia.</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b) </w:t>
      </w:r>
      <w:r w:rsidRPr="00B313A2">
        <w:rPr>
          <w:rFonts w:ascii="Calibri" w:hAnsi="Calibri" w:cs="Calibri"/>
          <w:lang w:eastAsia="ar-SA"/>
        </w:rPr>
        <w:t>niedotrzymanie terminów wykonania u</w:t>
      </w:r>
      <w:r w:rsidR="00A74849">
        <w:rPr>
          <w:rFonts w:ascii="Calibri" w:hAnsi="Calibri" w:cs="Calibri"/>
          <w:lang w:eastAsia="ar-SA"/>
        </w:rPr>
        <w:t xml:space="preserve">mowy wskazanych w § 2 ust. 1 – </w:t>
      </w:r>
      <w:r w:rsidRPr="00B313A2">
        <w:rPr>
          <w:rFonts w:ascii="Calibri" w:hAnsi="Calibri" w:cs="Calibri"/>
          <w:lang w:eastAsia="ar-SA"/>
        </w:rPr>
        <w:t>w wysokości 1%</w:t>
      </w:r>
      <w:r w:rsidRPr="00B313A2">
        <w:rPr>
          <w:rFonts w:ascii="Calibri" w:hAnsi="Calibri" w:cs="Calibri"/>
          <w:b/>
          <w:bCs/>
          <w:lang w:eastAsia="ar-SA"/>
        </w:rPr>
        <w:t xml:space="preserve"> </w:t>
      </w:r>
      <w:r w:rsidRPr="00B313A2">
        <w:rPr>
          <w:rFonts w:ascii="Calibri" w:hAnsi="Calibri" w:cs="Calibri"/>
          <w:lang w:eastAsia="ar-SA"/>
        </w:rPr>
        <w:t>wartości brutto wynagrodzenia opisanego w § 3 ust.1, za każdy dzień opóźnienia.</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c) </w:t>
      </w:r>
      <w:r w:rsidRPr="00B313A2">
        <w:rPr>
          <w:rFonts w:ascii="Calibri" w:hAnsi="Calibri" w:cs="Calibri"/>
          <w:lang w:eastAsia="ar-SA"/>
        </w:rPr>
        <w:t xml:space="preserve">opóźnienie w wykonaniu naprawy lub przystąpieniu do naprawy o której mowa w § 5 ust. 6 w wysokości 1% wartości brutto wynagrodzenia opisanego w § 3 ust.1 za każdy dzień opóźnienia, liczony od upływu terminu wyznaczonego na wykonanie naprawy. </w:t>
      </w:r>
    </w:p>
    <w:p w:rsidR="00916D96" w:rsidRPr="00B313A2" w:rsidRDefault="00916D96" w:rsidP="00916D96">
      <w:pPr>
        <w:ind w:left="360"/>
        <w:jc w:val="both"/>
        <w:rPr>
          <w:rFonts w:ascii="Calibri" w:hAnsi="Calibri" w:cs="Calibri"/>
          <w:bCs/>
        </w:rPr>
      </w:pPr>
      <w:r w:rsidRPr="00B313A2">
        <w:rPr>
          <w:rFonts w:ascii="Calibri" w:hAnsi="Calibri" w:cs="Calibri"/>
          <w:bCs/>
        </w:rPr>
        <w:t xml:space="preserve">d) </w:t>
      </w:r>
      <w:r w:rsidRPr="00B313A2">
        <w:rPr>
          <w:rFonts w:ascii="Calibri" w:hAnsi="Calibri" w:cs="Calibri"/>
        </w:rPr>
        <w:t xml:space="preserve">za niedostarczenie dokumentów, o których mowa w §  4 ust. 1 – 10% wartości </w:t>
      </w:r>
      <w:r w:rsidR="00A74849">
        <w:rPr>
          <w:rFonts w:ascii="Calibri" w:hAnsi="Calibri" w:cs="Calibri"/>
          <w:lang w:eastAsia="ar-SA"/>
        </w:rPr>
        <w:t xml:space="preserve">brutto </w:t>
      </w:r>
      <w:r w:rsidRPr="00B313A2">
        <w:rPr>
          <w:rFonts w:ascii="Calibri" w:hAnsi="Calibri" w:cs="Calibri"/>
          <w:lang w:eastAsia="ar-SA"/>
        </w:rPr>
        <w:t>wynagrodzenia opisanego w § 3 ust.1</w:t>
      </w:r>
      <w:r w:rsidRPr="00B313A2">
        <w:rPr>
          <w:rFonts w:ascii="Calibri" w:hAnsi="Calibri" w:cs="Calibri"/>
        </w:rPr>
        <w:t xml:space="preserve">. </w:t>
      </w:r>
    </w:p>
    <w:p w:rsidR="00916D96" w:rsidRPr="00B313A2" w:rsidRDefault="00916D96" w:rsidP="00916D96">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Zamawiający może dochodzić na zasadach ogólnych odszkodowania przewyższającego karę umowną.</w:t>
      </w:r>
    </w:p>
    <w:p w:rsidR="00CE220B" w:rsidRPr="00427B6A" w:rsidRDefault="00916D96" w:rsidP="00427B6A">
      <w:pPr>
        <w:numPr>
          <w:ilvl w:val="0"/>
          <w:numId w:val="36"/>
        </w:numPr>
        <w:tabs>
          <w:tab w:val="num" w:pos="360"/>
        </w:tabs>
        <w:spacing w:after="0" w:line="240" w:lineRule="auto"/>
        <w:ind w:left="360"/>
        <w:jc w:val="both"/>
        <w:rPr>
          <w:rFonts w:ascii="Calibri" w:hAnsi="Calibri" w:cs="Calibri"/>
          <w:bCs/>
        </w:rPr>
      </w:pPr>
      <w:r w:rsidRPr="00B313A2">
        <w:rPr>
          <w:rFonts w:ascii="Calibri" w:hAnsi="Calibri" w:cs="Calibri"/>
          <w:bCs/>
        </w:rPr>
        <w:t>Zamawiającemu przysługuje prawo potrącenia kar umownych z wynagrodzenia Wykonawcy, na co Wykonawca wyraża zgodę.</w:t>
      </w:r>
    </w:p>
    <w:p w:rsidR="00916D96" w:rsidRPr="00B313A2" w:rsidRDefault="00916D96" w:rsidP="00916D96">
      <w:pPr>
        <w:tabs>
          <w:tab w:val="left" w:pos="180"/>
        </w:tabs>
        <w:suppressAutoHyphens/>
        <w:jc w:val="center"/>
        <w:rPr>
          <w:rFonts w:ascii="Calibri" w:hAnsi="Calibri" w:cs="Calibri"/>
          <w:b/>
          <w:bCs/>
          <w:lang w:eastAsia="ar-SA"/>
        </w:rPr>
      </w:pPr>
      <w:r w:rsidRPr="00B313A2">
        <w:rPr>
          <w:rFonts w:ascii="Calibri" w:hAnsi="Calibri" w:cs="Calibri"/>
          <w:b/>
          <w:bCs/>
          <w:lang w:eastAsia="ar-SA"/>
        </w:rPr>
        <w:t>§7</w:t>
      </w:r>
    </w:p>
    <w:p w:rsidR="00916D96" w:rsidRPr="00B313A2" w:rsidRDefault="00916D96" w:rsidP="00916D96">
      <w:pPr>
        <w:autoSpaceDE w:val="0"/>
        <w:autoSpaceDN w:val="0"/>
        <w:adjustRightInd w:val="0"/>
        <w:jc w:val="both"/>
        <w:rPr>
          <w:rFonts w:ascii="Calibri" w:hAnsi="Calibri" w:cs="Calibri"/>
          <w:color w:val="000000"/>
        </w:rPr>
      </w:pPr>
      <w:r w:rsidRPr="00B313A2">
        <w:rPr>
          <w:rFonts w:ascii="Calibri" w:hAnsi="Calibri" w:cs="Calibri"/>
          <w:color w:val="000000"/>
        </w:rPr>
        <w:t>1.</w:t>
      </w:r>
      <w:r w:rsidRPr="00B313A2">
        <w:rPr>
          <w:rFonts w:ascii="Calibri" w:hAnsi="Calibri" w:cs="Calibri"/>
          <w:b/>
          <w:color w:val="000000"/>
        </w:rPr>
        <w:t xml:space="preserve"> </w:t>
      </w:r>
      <w:r w:rsidRPr="00B313A2">
        <w:rPr>
          <w:rFonts w:ascii="Calibri" w:hAnsi="Calibri" w:cs="Calibri"/>
        </w:rPr>
        <w:t xml:space="preserve">Wszelkie zmiany niniejszej umowy wymagają formy pisemnego aneksu pod rygorem nieważności i mogą zostać dokonane, o ile nie stoją w sprzeczności z regulacjami zawartymi w ustawie z dnia 29 stycznia 2004 r. Prawo zamówień publicznych (Dz. U. z 2015 r. poz. 2164 – </w:t>
      </w:r>
      <w:r w:rsidR="00246D1F">
        <w:rPr>
          <w:rFonts w:ascii="Calibri" w:hAnsi="Calibri" w:cs="Calibri"/>
        </w:rPr>
        <w:t xml:space="preserve">z późn. </w:t>
      </w:r>
      <w:r w:rsidRPr="00B313A2">
        <w:rPr>
          <w:rFonts w:ascii="Calibri" w:hAnsi="Calibri" w:cs="Calibri"/>
        </w:rPr>
        <w:t>zmianami.)</w:t>
      </w:r>
    </w:p>
    <w:p w:rsidR="00916D96" w:rsidRPr="00B313A2" w:rsidRDefault="00916D96" w:rsidP="00916D96">
      <w:pPr>
        <w:autoSpaceDE w:val="0"/>
        <w:autoSpaceDN w:val="0"/>
        <w:adjustRightInd w:val="0"/>
        <w:jc w:val="both"/>
        <w:rPr>
          <w:rFonts w:ascii="Calibri" w:hAnsi="Calibri" w:cs="Calibri"/>
          <w:color w:val="000000"/>
        </w:rPr>
      </w:pPr>
      <w:r w:rsidRPr="00B313A2">
        <w:rPr>
          <w:rFonts w:ascii="Calibri" w:hAnsi="Calibri" w:cs="Calibri"/>
          <w:color w:val="000000"/>
        </w:rPr>
        <w:t>2</w:t>
      </w:r>
      <w:r w:rsidRPr="00B313A2">
        <w:rPr>
          <w:rFonts w:ascii="Calibri" w:hAnsi="Calibri" w:cs="Calibri"/>
          <w:b/>
          <w:color w:val="000000"/>
        </w:rPr>
        <w:t>.</w:t>
      </w:r>
      <w:r w:rsidRPr="00B313A2">
        <w:rPr>
          <w:rFonts w:ascii="Calibri" w:hAnsi="Calibri" w:cs="Calibri"/>
          <w:color w:val="000000"/>
        </w:rPr>
        <w:t xml:space="preserve"> </w:t>
      </w:r>
      <w:r w:rsidRPr="00B313A2">
        <w:rPr>
          <w:rFonts w:ascii="Calibri" w:hAnsi="Calibri" w:cs="Calibri"/>
        </w:rPr>
        <w:t>Niedopuszczalna jest zmiana istotnych postanowień umowy w stosunku do treści oferty wykonawcy, z zastrzeżeniem ust. 3.</w:t>
      </w:r>
    </w:p>
    <w:p w:rsidR="00840505" w:rsidRDefault="00916D96" w:rsidP="00840505">
      <w:pPr>
        <w:autoSpaceDE w:val="0"/>
        <w:autoSpaceDN w:val="0"/>
        <w:adjustRightInd w:val="0"/>
        <w:jc w:val="both"/>
        <w:rPr>
          <w:rFonts w:ascii="Calibri" w:hAnsi="Calibri" w:cs="Calibri"/>
          <w:color w:val="000000"/>
        </w:rPr>
      </w:pPr>
      <w:r w:rsidRPr="00B313A2">
        <w:rPr>
          <w:rFonts w:ascii="Calibri" w:hAnsi="Calibri" w:cs="Calibri"/>
          <w:color w:val="000000"/>
        </w:rPr>
        <w:t xml:space="preserve">3. </w:t>
      </w:r>
      <w:r w:rsidRPr="00B313A2">
        <w:rPr>
          <w:rFonts w:ascii="Calibri" w:hAnsi="Calibri" w:cs="Calibri"/>
        </w:rPr>
        <w:t>Zamawiający na podstawie art. 144 ust. 1 pkt</w:t>
      </w:r>
      <w:r w:rsidR="00840505">
        <w:rPr>
          <w:rFonts w:ascii="Calibri" w:hAnsi="Calibri" w:cs="Calibri"/>
        </w:rPr>
        <w:t>.</w:t>
      </w:r>
      <w:r w:rsidRPr="00B313A2">
        <w:rPr>
          <w:rFonts w:ascii="Calibri" w:hAnsi="Calibri" w:cs="Calibri"/>
        </w:rPr>
        <w:t xml:space="preserve"> 1 ustawy z dnia 29 stycznia 2004. Prawo zamówień publicznych przewiduje możliwość dokonania zmiany w zawartej umowie w następujących sytuacjach:</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a) </w:t>
      </w:r>
      <w:r w:rsidR="00916D96" w:rsidRPr="00B313A2">
        <w:rPr>
          <w:rFonts w:ascii="Calibri" w:hAnsi="Calibri" w:cs="Calibri"/>
        </w:rPr>
        <w:t>w sytuacji zaistnienia siły wyższej;</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lastRenderedPageBreak/>
        <w:t xml:space="preserve">b) </w:t>
      </w:r>
      <w:r w:rsidR="00916D96" w:rsidRPr="00B313A2">
        <w:rPr>
          <w:rFonts w:ascii="Calibri" w:hAnsi="Calibri" w:cs="Calibri"/>
        </w:rPr>
        <w:t>gdy konieczność zmiany jest spowodowana zaistnieniem niezawinionych przez Strony umowy okoliczności, których nie można było przy dołożeniu należytej staranności przewidzieć w chwili zawarcia umowy, a które uniemożliwiają prawidłowe wykonanie przedmiotu umowy w terminie określonym w § 2 ust. 1;</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c) </w:t>
      </w:r>
      <w:r w:rsidR="00916D96" w:rsidRPr="00B313A2">
        <w:rPr>
          <w:rFonts w:ascii="Calibri" w:hAnsi="Calibri" w:cs="Calibri"/>
        </w:rPr>
        <w:t>utraty przez Zamawiającego źródła finansowania zamówienia w całości lub części, a także w przypadku przesunięcia źródeł finansowania zamówienia;</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d) </w:t>
      </w:r>
      <w:r w:rsidR="00916D96" w:rsidRPr="00B313A2">
        <w:rPr>
          <w:rFonts w:ascii="Calibri" w:hAnsi="Calibri" w:cs="Calibri"/>
        </w:rPr>
        <w:t>zmian po zawarciu umowy przepisów prawa lub wprowadzenia nowych przepisów prawa lub zmiany lub wprowadzenia nowej bezwzględnie obowiązującej normy powodującej konieczność zmiany, modyfikacji lub odstępstwa w odniesieniu do przedmiotu zamówienia;</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e) </w:t>
      </w:r>
      <w:r w:rsidR="00916D96" w:rsidRPr="00B313A2">
        <w:rPr>
          <w:rFonts w:ascii="Calibri" w:hAnsi="Calibri" w:cs="Calibri"/>
        </w:rPr>
        <w:t>zmiana ustawowej stawki podatku VAT;</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f) </w:t>
      </w:r>
      <w:r w:rsidR="00916D96" w:rsidRPr="00B313A2">
        <w:rPr>
          <w:rFonts w:ascii="Calibri" w:hAnsi="Calibri" w:cs="Calibri"/>
        </w:rPr>
        <w:t>w sytuacji, gdy dostarczenie przedmiotu umowy zgodnie ze złożoną ofertą nie będzie możliwe z przyczyn obiektywnych w postaci wycofania przez producenta danego modelu towaru, w jego miejsce Wykonawca dostarczy towar tożsamy, spełniający warunki określone w SIWZ, o parametrach nie gorszych niż model wskazany w ofercie. Powyższa kwestia uregulowana zostanie aneksem do niniejszej umowy. Wykonawca zobowiązany jest do dostarczenia najpóźniej przy zawieraniu aneksu dokumentów dla nowego modelu, tożsamych jak dokumenty wymagane postanowieniami SIWZ i złożone dla zaoferowanego modelu na etapie składania ofert.</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g) </w:t>
      </w:r>
      <w:r w:rsidR="00916D96" w:rsidRPr="00B313A2">
        <w:rPr>
          <w:rFonts w:ascii="Calibri" w:eastAsia="Calibri" w:hAnsi="Calibri" w:cs="Calibri"/>
        </w:rPr>
        <w:t>wprowadzenia przedmiotu zamówienia zmodyfikowanego lub udoskonalonego spełniającego parametry wymagane w SIWZ, pod warunkiem zachowania ceny jednostkowej netto na poziomie nie wyższym, niż określona w ofercie. Ewentualna zmiana przedmiotu zamówienia może być dokonana na pisemny wniosek Wykonawcy, poprzez zawarcie aneksu, w którym dotychczasowy przedmiot zamówienia zostanie wykreślony i zastąpiony zmodyfikowanym lub udoskonalonym.</w:t>
      </w:r>
    </w:p>
    <w:p w:rsidR="00840505" w:rsidRDefault="00840505" w:rsidP="00840505">
      <w:pPr>
        <w:autoSpaceDE w:val="0"/>
        <w:autoSpaceDN w:val="0"/>
        <w:adjustRightInd w:val="0"/>
        <w:jc w:val="both"/>
        <w:rPr>
          <w:rFonts w:ascii="Calibri" w:hAnsi="Calibri" w:cs="Calibri"/>
          <w:color w:val="000000"/>
        </w:rPr>
      </w:pPr>
      <w:r>
        <w:rPr>
          <w:rFonts w:ascii="Calibri" w:hAnsi="Calibri" w:cs="Calibri"/>
          <w:color w:val="000000"/>
        </w:rPr>
        <w:t xml:space="preserve">h) </w:t>
      </w:r>
      <w:r w:rsidR="00916D96" w:rsidRPr="00B313A2">
        <w:rPr>
          <w:rFonts w:ascii="Calibri" w:eastAsia="Calibri" w:hAnsi="Calibri" w:cs="Calibri"/>
        </w:rPr>
        <w:t>wycofania przedmiotu zamówienia z produkcji. Wykonawca ma obowiązek zapewnić dostarczenie przedmiotu zamówienia zamiennego o parametrach nie gorszych od przedmiotu zamówienia objętego umową pod warunkiem zachowania ceny jednostkowej netto na poziomie nie wyższym, niż cena określona w ofercie. Ewentualna zmiana przedmiotu zamówienia może być dokonana na pisemny wniosek Wykonawcy, poprzez zawarcie aneksu mocą którego nastąpi wykreślenie z umowy przedmiotu zamówienia wycofanego z produkcji i zastąpienie do zamiennym.</w:t>
      </w:r>
    </w:p>
    <w:p w:rsidR="00916D96" w:rsidRPr="00A74849" w:rsidRDefault="00840505" w:rsidP="00A74849">
      <w:pPr>
        <w:autoSpaceDE w:val="0"/>
        <w:autoSpaceDN w:val="0"/>
        <w:adjustRightInd w:val="0"/>
        <w:jc w:val="both"/>
        <w:rPr>
          <w:rFonts w:ascii="Calibri" w:hAnsi="Calibri" w:cs="Calibri"/>
          <w:color w:val="000000"/>
        </w:rPr>
      </w:pPr>
      <w:r>
        <w:rPr>
          <w:rFonts w:ascii="Calibri" w:hAnsi="Calibri" w:cs="Calibri"/>
          <w:color w:val="000000"/>
        </w:rPr>
        <w:t xml:space="preserve">i) </w:t>
      </w:r>
      <w:r w:rsidR="00916D96" w:rsidRPr="00B313A2">
        <w:rPr>
          <w:rFonts w:ascii="Calibri" w:hAnsi="Calibri" w:cs="Calibri"/>
        </w:rPr>
        <w:t>obniżenia cen w każdej sytuacji zgłoszonej przez Wykonawcę.</w:t>
      </w:r>
    </w:p>
    <w:p w:rsidR="00840505"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rPr>
      </w:pPr>
      <w:r w:rsidRPr="00427B6A">
        <w:rPr>
          <w:rFonts w:ascii="Calibri" w:hAnsi="Calibri" w:cs="Calibri"/>
        </w:rPr>
        <w:t>4.</w:t>
      </w:r>
      <w:r w:rsidRPr="00B313A2">
        <w:rPr>
          <w:rFonts w:ascii="Calibri" w:hAnsi="Calibri" w:cs="Calibri"/>
        </w:rPr>
        <w:t xml:space="preserve"> Wystąpienie którejkolwiek z wymienionych w ust. 3 okoliczności nie stanowi </w:t>
      </w:r>
      <w:r w:rsidR="00840505">
        <w:rPr>
          <w:rFonts w:ascii="Calibri" w:hAnsi="Calibri" w:cs="Calibri"/>
        </w:rPr>
        <w:t>bezwzględnego</w:t>
      </w:r>
    </w:p>
    <w:p w:rsidR="00840505"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i/>
          <w:iCs/>
        </w:rPr>
      </w:pPr>
      <w:r w:rsidRPr="00B313A2">
        <w:rPr>
          <w:rFonts w:ascii="Calibri" w:hAnsi="Calibri" w:cs="Calibri"/>
        </w:rPr>
        <w:t>zobowiązania zamawiającego do dokonania takich zmian, ani nie może</w:t>
      </w:r>
      <w:r w:rsidR="00840505">
        <w:rPr>
          <w:rFonts w:ascii="Calibri" w:hAnsi="Calibri" w:cs="Calibri"/>
        </w:rPr>
        <w:t xml:space="preserve"> </w:t>
      </w:r>
      <w:r w:rsidRPr="00B313A2">
        <w:rPr>
          <w:rFonts w:ascii="Calibri" w:hAnsi="Calibri" w:cs="Calibri"/>
        </w:rPr>
        <w:t>stanowić podstawy</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rPr>
      </w:pPr>
      <w:r w:rsidRPr="00B313A2">
        <w:rPr>
          <w:rFonts w:ascii="Calibri" w:hAnsi="Calibri" w:cs="Calibri"/>
        </w:rPr>
        <w:t>roszczeń wykonawcy do ich dokonania.</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jc w:val="both"/>
        <w:rPr>
          <w:rFonts w:ascii="Calibri" w:hAnsi="Calibri" w:cs="Calibri"/>
        </w:rPr>
      </w:pP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
        </w:rPr>
        <w:t>5.</w:t>
      </w:r>
      <w:r w:rsidRPr="00B313A2">
        <w:rPr>
          <w:rFonts w:ascii="Calibri" w:hAnsi="Calibri" w:cs="Calibri"/>
        </w:rPr>
        <w:t xml:space="preserve"> </w:t>
      </w:r>
      <w:r w:rsidRPr="00B313A2">
        <w:rPr>
          <w:rFonts w:ascii="Calibri" w:hAnsi="Calibri" w:cs="Calibri"/>
          <w:bCs/>
        </w:rPr>
        <w:t>W razie zaistnienia istotnej zmiany okoliczności powodującej, że wykonanie umowy</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nie leży w interesie publicznym, czego nie można było przewidzieć w chwili zawarcia</w:t>
      </w:r>
    </w:p>
    <w:p w:rsidR="00916D96" w:rsidRPr="00B313A2" w:rsidRDefault="00916D96" w:rsidP="00840505">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umowy, Zamawiający może odstąpić od umowy w terminie 30 dni od powzięcia</w:t>
      </w:r>
    </w:p>
    <w:p w:rsidR="00916D96" w:rsidRPr="00427B6A" w:rsidRDefault="00916D96" w:rsidP="00427B6A">
      <w:pPr>
        <w:widowControl w:val="0"/>
        <w:shd w:val="clear" w:color="auto" w:fill="FFFFFF"/>
        <w:tabs>
          <w:tab w:val="left" w:pos="426"/>
        </w:tabs>
        <w:autoSpaceDE w:val="0"/>
        <w:autoSpaceDN w:val="0"/>
        <w:adjustRightInd w:val="0"/>
        <w:spacing w:after="0" w:line="240" w:lineRule="auto"/>
        <w:ind w:left="1072" w:right="74" w:hanging="927"/>
        <w:jc w:val="both"/>
        <w:rPr>
          <w:rFonts w:ascii="Calibri" w:hAnsi="Calibri" w:cs="Calibri"/>
          <w:bCs/>
        </w:rPr>
      </w:pPr>
      <w:r w:rsidRPr="00B313A2">
        <w:rPr>
          <w:rFonts w:ascii="Calibri" w:hAnsi="Calibri" w:cs="Calibri"/>
          <w:bCs/>
        </w:rPr>
        <w:t>wiadomości o tych okolicznościach.</w:t>
      </w:r>
    </w:p>
    <w:p w:rsidR="00916D96" w:rsidRPr="00B313A2" w:rsidRDefault="00916D96" w:rsidP="00916D96">
      <w:pPr>
        <w:tabs>
          <w:tab w:val="left" w:pos="180"/>
        </w:tabs>
        <w:suppressAutoHyphens/>
        <w:jc w:val="center"/>
        <w:rPr>
          <w:rFonts w:ascii="Calibri" w:hAnsi="Calibri" w:cs="Calibri"/>
          <w:b/>
          <w:bCs/>
          <w:lang w:eastAsia="ar-SA"/>
        </w:rPr>
      </w:pPr>
      <w:r w:rsidRPr="00B313A2">
        <w:rPr>
          <w:rFonts w:ascii="Calibri" w:hAnsi="Calibri" w:cs="Calibri"/>
          <w:b/>
          <w:bCs/>
          <w:lang w:eastAsia="ar-SA"/>
        </w:rPr>
        <w:lastRenderedPageBreak/>
        <w:t>§8</w:t>
      </w:r>
    </w:p>
    <w:p w:rsidR="00916D96" w:rsidRPr="00840505" w:rsidRDefault="00916D96" w:rsidP="00840505">
      <w:pPr>
        <w:widowControl w:val="0"/>
        <w:autoSpaceDE w:val="0"/>
        <w:autoSpaceDN w:val="0"/>
        <w:adjustRightInd w:val="0"/>
        <w:ind w:left="360"/>
        <w:jc w:val="both"/>
        <w:rPr>
          <w:rFonts w:ascii="Calibri" w:eastAsia="MS Mincho" w:hAnsi="Calibri" w:cs="Calibri"/>
        </w:rPr>
      </w:pPr>
      <w:r w:rsidRPr="00B313A2">
        <w:rPr>
          <w:rFonts w:ascii="Calibri" w:eastAsia="MS Mincho" w:hAnsi="Calibri" w:cs="Calibri"/>
        </w:rPr>
        <w:t>Zamawiającemu, przysługuje prawo odstąpienia od niniejszej umowy w przypadku opóźnienia w dostawie przekraczającego 10 dni w stosunku do terminu wskazanego w zamówieniu. Prawo odstąpienia przysługiwać będzie Zamawiającemu w terminie 10 dni od zaistnienia przesłanki o której mowa w zdaniu 1.</w:t>
      </w:r>
    </w:p>
    <w:p w:rsidR="00916D96" w:rsidRPr="00B313A2" w:rsidRDefault="00916D96" w:rsidP="00916D96">
      <w:pPr>
        <w:jc w:val="center"/>
        <w:rPr>
          <w:rFonts w:ascii="Calibri" w:hAnsi="Calibri" w:cs="Calibri"/>
          <w:b/>
          <w:bCs/>
        </w:rPr>
      </w:pPr>
      <w:r w:rsidRPr="00B313A2">
        <w:rPr>
          <w:rFonts w:ascii="Calibri" w:hAnsi="Calibri" w:cs="Calibri"/>
          <w:b/>
          <w:bCs/>
        </w:rPr>
        <w:t>§9</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W kwestiach spornych wynikłych w związku z treścią lub realizacją niniejszej umowy strony będą dążyły do polubownego załatwienia sprawy, a gdy okaże się to niemożliwe, właściwym miejscowo będzie sąd powszechny dla Zamawiającego.</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 xml:space="preserve">W sprawach nie uregulowanych niniejszą umową, zastosowanie mają przepisy Kodeksu Cywilnego i ustawy Prawo zamówień publicznych. </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 xml:space="preserve">Umowę sporządzono w </w:t>
      </w:r>
      <w:r>
        <w:rPr>
          <w:rFonts w:ascii="Calibri" w:hAnsi="Calibri" w:cs="Calibri"/>
        </w:rPr>
        <w:t xml:space="preserve">trzech jednobrzmiących egzemplarzach, z czego </w:t>
      </w:r>
      <w:r w:rsidRPr="00B313A2">
        <w:rPr>
          <w:rFonts w:ascii="Calibri" w:hAnsi="Calibri" w:cs="Calibri"/>
        </w:rPr>
        <w:t>jed</w:t>
      </w:r>
      <w:r>
        <w:rPr>
          <w:rFonts w:ascii="Calibri" w:hAnsi="Calibri" w:cs="Calibri"/>
        </w:rPr>
        <w:t>e</w:t>
      </w:r>
      <w:r w:rsidRPr="00B313A2">
        <w:rPr>
          <w:rFonts w:ascii="Calibri" w:hAnsi="Calibri" w:cs="Calibri"/>
        </w:rPr>
        <w:t>n</w:t>
      </w:r>
      <w:r>
        <w:rPr>
          <w:rFonts w:ascii="Calibri" w:hAnsi="Calibri" w:cs="Calibri"/>
        </w:rPr>
        <w:t xml:space="preserve"> otrzymuje Wykonawca a dwa Zamawiający</w:t>
      </w:r>
      <w:r w:rsidRPr="00B313A2">
        <w:rPr>
          <w:rFonts w:ascii="Calibri" w:hAnsi="Calibri" w:cs="Calibri"/>
        </w:rPr>
        <w:t xml:space="preserve">. </w:t>
      </w:r>
    </w:p>
    <w:p w:rsidR="00916D96" w:rsidRPr="00B313A2" w:rsidRDefault="00916D96" w:rsidP="00916D96">
      <w:pPr>
        <w:numPr>
          <w:ilvl w:val="0"/>
          <w:numId w:val="37"/>
        </w:numPr>
        <w:tabs>
          <w:tab w:val="left" w:pos="426"/>
        </w:tabs>
        <w:spacing w:after="0" w:line="240" w:lineRule="auto"/>
        <w:jc w:val="both"/>
        <w:rPr>
          <w:rFonts w:ascii="Calibri" w:hAnsi="Calibri" w:cs="Calibri"/>
        </w:rPr>
      </w:pPr>
      <w:r w:rsidRPr="00B313A2">
        <w:rPr>
          <w:rFonts w:ascii="Calibri" w:hAnsi="Calibri" w:cs="Calibri"/>
        </w:rPr>
        <w:t>Oferta Wykonawcy stanowi integralną część  niniejszej umowy</w:t>
      </w:r>
      <w:r w:rsidR="00BC3A51">
        <w:rPr>
          <w:rFonts w:ascii="Calibri" w:hAnsi="Calibri" w:cs="Calibri"/>
        </w:rPr>
        <w:t xml:space="preserve"> – załącznik nr 1</w:t>
      </w:r>
    </w:p>
    <w:p w:rsidR="00916D96" w:rsidRPr="00B313A2" w:rsidRDefault="00916D96" w:rsidP="00916D96">
      <w:pPr>
        <w:jc w:val="both"/>
        <w:rPr>
          <w:rFonts w:ascii="Calibri" w:hAnsi="Calibri" w:cs="Calibri"/>
          <w:bCs/>
        </w:rPr>
      </w:pPr>
      <w:r w:rsidRPr="00B313A2">
        <w:rPr>
          <w:rFonts w:ascii="Calibri" w:hAnsi="Calibri" w:cs="Calibri"/>
          <w:bCs/>
        </w:rPr>
        <w:t>Załączniki:</w:t>
      </w:r>
    </w:p>
    <w:p w:rsidR="00916D96" w:rsidRPr="00B313A2" w:rsidRDefault="00916D96" w:rsidP="00916D96">
      <w:pPr>
        <w:jc w:val="both"/>
        <w:rPr>
          <w:rFonts w:ascii="Calibri" w:hAnsi="Calibri" w:cs="Calibri"/>
          <w:iCs/>
        </w:rPr>
      </w:pPr>
      <w:r w:rsidRPr="00B313A2">
        <w:rPr>
          <w:rFonts w:ascii="Calibri" w:hAnsi="Calibri" w:cs="Calibri"/>
          <w:iCs/>
        </w:rPr>
        <w:t>Załącznik nr 1 – …………………………..</w:t>
      </w:r>
    </w:p>
    <w:p w:rsidR="00916D96" w:rsidRPr="00B313A2" w:rsidRDefault="00916D96" w:rsidP="00916D96">
      <w:pPr>
        <w:jc w:val="both"/>
        <w:rPr>
          <w:rFonts w:ascii="Calibri" w:hAnsi="Calibri" w:cs="Calibri"/>
        </w:rPr>
      </w:pPr>
      <w:r w:rsidRPr="00B313A2">
        <w:rPr>
          <w:rFonts w:ascii="Calibri" w:hAnsi="Calibri" w:cs="Calibri"/>
          <w:bCs/>
          <w:iCs/>
        </w:rPr>
        <w:t xml:space="preserve">Załącznik nr 2 – </w:t>
      </w:r>
      <w:r w:rsidRPr="00B313A2">
        <w:rPr>
          <w:rFonts w:ascii="Calibri" w:hAnsi="Calibri" w:cs="Calibri"/>
        </w:rPr>
        <w:t>…………………………..</w:t>
      </w:r>
    </w:p>
    <w:p w:rsidR="00916D96" w:rsidRPr="00B313A2" w:rsidRDefault="00916D96" w:rsidP="00916D96">
      <w:pPr>
        <w:jc w:val="center"/>
        <w:rPr>
          <w:rFonts w:ascii="Calibri" w:hAnsi="Calibri" w:cs="Calibri"/>
          <w:b/>
          <w:bCs/>
        </w:rPr>
      </w:pPr>
    </w:p>
    <w:p w:rsidR="006C3AE4" w:rsidRPr="00C45A63" w:rsidRDefault="00916D96" w:rsidP="00CE220B">
      <w:pPr>
        <w:jc w:val="center"/>
        <w:rPr>
          <w:rFonts w:ascii="Verdana" w:hAnsi="Verdana" w:cs="Tahoma"/>
          <w:b/>
          <w:bCs/>
          <w:sz w:val="20"/>
        </w:rPr>
      </w:pPr>
      <w:r w:rsidRPr="00B313A2">
        <w:rPr>
          <w:rFonts w:ascii="Calibri" w:hAnsi="Calibri" w:cs="Calibri"/>
          <w:b/>
          <w:bCs/>
        </w:rPr>
        <w:t>Wykonawca</w:t>
      </w:r>
      <w:r w:rsidR="00CE220B">
        <w:rPr>
          <w:rFonts w:ascii="Calibri" w:hAnsi="Calibri" w:cs="Calibri"/>
          <w:b/>
          <w:bCs/>
        </w:rPr>
        <w:t>:</w:t>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r>
      <w:r w:rsidRPr="00B313A2">
        <w:rPr>
          <w:rFonts w:ascii="Calibri" w:hAnsi="Calibri" w:cs="Calibri"/>
          <w:b/>
          <w:bCs/>
        </w:rPr>
        <w:tab/>
        <w:t>Zamawiający</w:t>
      </w:r>
      <w:r w:rsidR="00CE220B">
        <w:rPr>
          <w:rFonts w:ascii="Calibri" w:hAnsi="Calibri" w:cs="Calibri"/>
          <w:b/>
          <w:bCs/>
        </w:rPr>
        <w:t>:</w:t>
      </w:r>
    </w:p>
    <w:sectPr w:rsidR="006C3AE4" w:rsidRPr="00C45A63" w:rsidSect="00AC1B9E">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D6C" w:rsidRDefault="002B4D6C" w:rsidP="00816679">
      <w:pPr>
        <w:spacing w:after="0" w:line="240" w:lineRule="auto"/>
      </w:pPr>
      <w:r>
        <w:separator/>
      </w:r>
    </w:p>
  </w:endnote>
  <w:endnote w:type="continuationSeparator" w:id="0">
    <w:p w:rsidR="002B4D6C" w:rsidRDefault="002B4D6C" w:rsidP="0081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Roman">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Bold">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Verdana-Italic">
    <w:panose1 w:val="00000000000000000000"/>
    <w:charset w:val="EE"/>
    <w:family w:val="auto"/>
    <w:notTrueType/>
    <w:pitch w:val="default"/>
    <w:sig w:usb0="00000005" w:usb1="00000000" w:usb2="00000000" w:usb3="00000000" w:csb0="00000002" w:csb1="00000000"/>
  </w:font>
  <w:font w:name="Verdana-BoldItalic">
    <w:panose1 w:val="00000000000000000000"/>
    <w:charset w:val="EE"/>
    <w:family w:val="auto"/>
    <w:notTrueType/>
    <w:pitch w:val="default"/>
    <w:sig w:usb0="00000005" w:usb1="00000000" w:usb2="00000000" w:usb3="00000000" w:csb0="00000002" w:csb1="00000000"/>
  </w:font>
  <w:font w:name="TimesNewRomanPS-Italic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2E9" w:rsidRDefault="003F22E9" w:rsidP="00AB7DE0">
    <w:pPr>
      <w:pStyle w:val="Stopka"/>
      <w:tabs>
        <w:tab w:val="center" w:pos="6716"/>
        <w:tab w:val="left" w:pos="12251"/>
      </w:tabs>
      <w:ind w:right="360"/>
      <w:jc w:val="center"/>
    </w:pPr>
    <w:r w:rsidRPr="00097518">
      <w:rPr>
        <w:noProof/>
        <w:lang w:eastAsia="pl-PL"/>
      </w:rPr>
      <w:drawing>
        <wp:inline distT="0" distB="0" distL="0" distR="0">
          <wp:extent cx="5760720" cy="1097280"/>
          <wp:effectExtent l="0" t="0" r="0" b="7620"/>
          <wp:docPr id="7" name="Obraz 7"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2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D6C" w:rsidRDefault="002B4D6C" w:rsidP="00816679">
      <w:pPr>
        <w:spacing w:after="0" w:line="240" w:lineRule="auto"/>
      </w:pPr>
      <w:r>
        <w:separator/>
      </w:r>
    </w:p>
  </w:footnote>
  <w:footnote w:type="continuationSeparator" w:id="0">
    <w:p w:rsidR="002B4D6C" w:rsidRDefault="002B4D6C" w:rsidP="0081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2E9" w:rsidRDefault="003F22E9" w:rsidP="00AB7DE0">
    <w:pPr>
      <w:pStyle w:val="Nagwek"/>
      <w:ind w:left="851" w:hanging="851"/>
      <w:jc w:val="center"/>
      <w:rPr>
        <w:rFonts w:ascii="Cambria" w:hAnsi="Cambria" w:cs="Arial"/>
        <w:b/>
        <w:color w:val="000000"/>
        <w:sz w:val="28"/>
        <w:szCs w:val="28"/>
      </w:rPr>
    </w:pPr>
    <w:r>
      <w:rPr>
        <w:noProof/>
        <w:lang w:eastAsia="pl-PL"/>
      </w:rPr>
      <w:drawing>
        <wp:anchor distT="0" distB="0" distL="114300" distR="114300" simplePos="0" relativeHeight="251661312" behindDoc="0" locked="0" layoutInCell="1" allowOverlap="1">
          <wp:simplePos x="0" y="0"/>
          <wp:positionH relativeFrom="column">
            <wp:posOffset>-586105</wp:posOffset>
          </wp:positionH>
          <wp:positionV relativeFrom="paragraph">
            <wp:posOffset>104775</wp:posOffset>
          </wp:positionV>
          <wp:extent cx="714375" cy="714375"/>
          <wp:effectExtent l="0" t="0" r="9525" b="9525"/>
          <wp:wrapNone/>
          <wp:docPr id="6" name="Obraz 6"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sdt>
      <w:sdtPr>
        <w:rPr>
          <w:rFonts w:ascii="Cambria" w:hAnsi="Cambria" w:cs="Arial"/>
          <w:b/>
          <w:color w:val="000000"/>
          <w:sz w:val="28"/>
          <w:szCs w:val="28"/>
        </w:rPr>
        <w:id w:val="193805581"/>
        <w:docPartObj>
          <w:docPartGallery w:val="Page Numbers (Margins)"/>
          <w:docPartUnique/>
        </w:docPartObj>
      </w:sdtPr>
      <w:sdtContent>
        <w:r>
          <w:rPr>
            <w:rFonts w:ascii="Cambria" w:hAnsi="Cambria" w:cs="Arial"/>
            <w:b/>
            <w:noProof/>
            <w:color w:val="000000"/>
            <w:sz w:val="28"/>
            <w:szCs w:val="28"/>
            <w:lang w:eastAsia="pl-PL"/>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23875" cy="2183130"/>
                  <wp:effectExtent l="0" t="0" r="444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2E9" w:rsidRDefault="003F22E9">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B41836" w:rsidRPr="00B41836">
                                <w:rPr>
                                  <w:rFonts w:asciiTheme="majorHAnsi" w:hAnsiTheme="majorHAnsi"/>
                                  <w:noProof/>
                                  <w:sz w:val="44"/>
                                  <w:szCs w:val="44"/>
                                </w:rPr>
                                <w:t>42</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0;width:41.25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" o:allowincell="f" filled="f" stroked="f">
                  <v:textbox style="layout-flow:vertical;mso-layout-flow-alt:bottom-to-top;mso-fit-shape-to-text:t">
                    <w:txbxContent>
                      <w:p w:rsidR="003F22E9" w:rsidRDefault="003F22E9">
                        <w:pPr>
                          <w:pStyle w:val="Stopka"/>
                          <w:rPr>
                            <w:rFonts w:asciiTheme="majorHAnsi" w:hAnsiTheme="majorHAnsi"/>
                            <w:sz w:val="44"/>
                            <w:szCs w:val="44"/>
                          </w:rPr>
                        </w:pPr>
                        <w:r>
                          <w:rPr>
                            <w:rFonts w:asciiTheme="majorHAnsi" w:hAnsiTheme="majorHAnsi"/>
                          </w:rPr>
                          <w:t>Strona</w:t>
                        </w:r>
                        <w:r>
                          <w:fldChar w:fldCharType="begin"/>
                        </w:r>
                        <w:r>
                          <w:instrText xml:space="preserve"> PAGE    \* MERGEFORMAT </w:instrText>
                        </w:r>
                        <w:r>
                          <w:fldChar w:fldCharType="separate"/>
                        </w:r>
                        <w:r w:rsidR="00B41836" w:rsidRPr="00B41836">
                          <w:rPr>
                            <w:rFonts w:asciiTheme="majorHAnsi" w:hAnsiTheme="majorHAnsi"/>
                            <w:noProof/>
                            <w:sz w:val="44"/>
                            <w:szCs w:val="44"/>
                          </w:rPr>
                          <w:t>42</w:t>
                        </w:r>
                        <w:r>
                          <w:rPr>
                            <w:rFonts w:asciiTheme="majorHAnsi" w:hAnsiTheme="majorHAnsi"/>
                            <w:noProof/>
                            <w:sz w:val="44"/>
                            <w:szCs w:val="44"/>
                          </w:rPr>
                          <w:fldChar w:fldCharType="end"/>
                        </w:r>
                      </w:p>
                    </w:txbxContent>
                  </v:textbox>
                  <w10:wrap anchorx="margin" anchory="margin"/>
                </v:rect>
              </w:pict>
            </mc:Fallback>
          </mc:AlternateContent>
        </w:r>
      </w:sdtContent>
    </w:sdt>
    <w:r>
      <w:rPr>
        <w:rFonts w:ascii="Cambria" w:hAnsi="Cambria" w:cs="Arial"/>
        <w:b/>
        <w:color w:val="000000"/>
        <w:sz w:val="28"/>
        <w:szCs w:val="28"/>
      </w:rPr>
      <w:t>"</w:t>
    </w:r>
    <w:r>
      <w:rPr>
        <w:rFonts w:ascii="Arial" w:hAnsi="Arial" w:cs="Arial"/>
        <w:b/>
        <w:color w:val="000000"/>
      </w:rPr>
      <w:t>STAŻE ZAWODOWE POCZĄTKIEM KARIERY dla technika ekonomisty i technika informatyka</w:t>
    </w:r>
    <w:r>
      <w:rPr>
        <w:rFonts w:ascii="Cambria" w:hAnsi="Cambria" w:cs="Arial"/>
        <w:b/>
        <w:color w:val="000000"/>
        <w:sz w:val="28"/>
        <w:szCs w:val="28"/>
      </w:rPr>
      <w:t>"</w:t>
    </w:r>
  </w:p>
  <w:p w:rsidR="003F22E9" w:rsidRDefault="003F22E9" w:rsidP="00AB7DE0">
    <w:pPr>
      <w:pStyle w:val="Nagwek"/>
      <w:ind w:left="851" w:hanging="851"/>
      <w:jc w:val="center"/>
      <w:rPr>
        <w:rFonts w:ascii="Arial" w:hAnsi="Arial" w:cs="Arial"/>
        <w:b/>
        <w:color w:val="000000"/>
      </w:rPr>
    </w:pPr>
    <w:r>
      <w:rPr>
        <w:rFonts w:ascii="Arial" w:hAnsi="Arial" w:cs="Arial"/>
      </w:rPr>
      <w:t>Projekt</w:t>
    </w:r>
    <w:r>
      <w:rPr>
        <w:rFonts w:ascii="Arial" w:hAnsi="Arial" w:cs="Arial"/>
        <w:lang w:eastAsia="pl-PL"/>
      </w:rPr>
      <w:t xml:space="preserve"> nr </w:t>
    </w:r>
    <w:r>
      <w:rPr>
        <w:rFonts w:ascii="Arial" w:hAnsi="Arial" w:cs="Arial"/>
        <w:b/>
      </w:rPr>
      <w:t xml:space="preserve">RPLD.11.03.01-10-0053/16-00 </w:t>
    </w:r>
    <w:r>
      <w:rPr>
        <w:rFonts w:ascii="Arial" w:hAnsi="Arial" w:cs="Arial"/>
      </w:rPr>
      <w:t>współfinansowany</w:t>
    </w:r>
  </w:p>
  <w:p w:rsidR="003F22E9" w:rsidRDefault="003F22E9" w:rsidP="00AB7DE0">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3F22E9" w:rsidRDefault="003F22E9" w:rsidP="00AB7DE0">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3F22E9" w:rsidRDefault="003F22E9" w:rsidP="00AB7DE0">
    <w:pPr>
      <w:pStyle w:val="Nagwek"/>
      <w:ind w:left="851" w:hanging="851"/>
      <w:jc w:val="center"/>
      <w:rPr>
        <w:rFonts w:ascii="Arial" w:hAnsi="Arial" w:cs="Arial"/>
        <w:sz w:val="18"/>
        <w:szCs w:val="18"/>
      </w:rPr>
    </w:pPr>
    <w:r>
      <w:rPr>
        <w:rFonts w:ascii="Arial" w:hAnsi="Arial" w:cs="Arial"/>
        <w:sz w:val="18"/>
        <w:szCs w:val="18"/>
      </w:rPr>
      <w:t>Beneficjent: Powiat Poddębicki</w:t>
    </w:r>
  </w:p>
  <w:p w:rsidR="003F22E9" w:rsidRDefault="003F22E9" w:rsidP="00AB7DE0">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3F22E9" w:rsidRPr="00E67645" w:rsidRDefault="003F22E9" w:rsidP="00FE7E1C">
    <w:pPr>
      <w:pStyle w:val="Nagwek"/>
      <w:jc w:val="center"/>
      <w:rPr>
        <w:rFonts w:ascii="Arial" w:hAnsi="Arial" w:cs="Arial"/>
        <w:i/>
        <w:sz w:val="18"/>
        <w:szCs w:val="18"/>
      </w:rPr>
    </w:pPr>
  </w:p>
  <w:p w:rsidR="003F22E9" w:rsidRPr="00962A2D" w:rsidRDefault="003F22E9" w:rsidP="00FE7E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62A66DE"/>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1723047"/>
    <w:multiLevelType w:val="hybridMultilevel"/>
    <w:tmpl w:val="8DD0EDE4"/>
    <w:lvl w:ilvl="0" w:tplc="EACC3EB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06674303"/>
    <w:multiLevelType w:val="hybridMultilevel"/>
    <w:tmpl w:val="78469CDA"/>
    <w:lvl w:ilvl="0" w:tplc="E38E7D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0891"/>
    <w:multiLevelType w:val="hybridMultilevel"/>
    <w:tmpl w:val="60063C5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7D6134"/>
    <w:multiLevelType w:val="hybridMultilevel"/>
    <w:tmpl w:val="94C0F66A"/>
    <w:lvl w:ilvl="0" w:tplc="FA427C10">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366000"/>
    <w:multiLevelType w:val="hybridMultilevel"/>
    <w:tmpl w:val="3B023188"/>
    <w:lvl w:ilvl="0" w:tplc="FFFFFFFF">
      <w:start w:val="1"/>
      <w:numFmt w:val="decimal"/>
      <w:lvlText w:val="%1."/>
      <w:lvlJc w:val="left"/>
      <w:pPr>
        <w:tabs>
          <w:tab w:val="num" w:pos="720"/>
        </w:tabs>
        <w:ind w:left="720" w:hanging="360"/>
      </w:pPr>
    </w:lvl>
    <w:lvl w:ilvl="1" w:tplc="7D768A3E">
      <w:start w:val="1"/>
      <w:numFmt w:val="lowerLetter"/>
      <w:lvlText w:val="%2."/>
      <w:lvlJc w:val="left"/>
      <w:pPr>
        <w:tabs>
          <w:tab w:val="num" w:pos="1440"/>
        </w:tabs>
        <w:ind w:left="1440" w:hanging="360"/>
      </w:pPr>
      <w:rPr>
        <w:rFonts w:ascii="Calibri" w:eastAsia="Times New Roman" w:hAnsi="Calibri" w:cs="Times New Roman"/>
        <w:color w:val="auto"/>
      </w:rPr>
    </w:lvl>
    <w:lvl w:ilvl="2" w:tplc="FFFFFFFF">
      <w:start w:val="1"/>
      <w:numFmt w:val="lowerLetter"/>
      <w:lvlText w:val="%3."/>
      <w:lvlJc w:val="left"/>
      <w:pPr>
        <w:tabs>
          <w:tab w:val="num" w:pos="2340"/>
        </w:tabs>
        <w:ind w:left="2340" w:hanging="360"/>
      </w:pPr>
      <w:rPr>
        <w:color w:val="auto"/>
      </w:rPr>
    </w:lvl>
    <w:lvl w:ilvl="3" w:tplc="88E8AE6E">
      <w:start w:val="1"/>
      <w:numFmt w:val="decimal"/>
      <w:lvlText w:val="%4)"/>
      <w:lvlJc w:val="left"/>
      <w:pPr>
        <w:ind w:left="2880" w:hanging="360"/>
      </w:pPr>
      <w:rPr>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0ED650D9"/>
    <w:multiLevelType w:val="hybridMultilevel"/>
    <w:tmpl w:val="48F8C840"/>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F7E0E52"/>
    <w:multiLevelType w:val="hybridMultilevel"/>
    <w:tmpl w:val="F112C890"/>
    <w:lvl w:ilvl="0" w:tplc="D8D4C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632EAA"/>
    <w:multiLevelType w:val="hybridMultilevel"/>
    <w:tmpl w:val="BA70E4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818113E"/>
    <w:multiLevelType w:val="hybridMultilevel"/>
    <w:tmpl w:val="74FC84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D365A37"/>
    <w:multiLevelType w:val="hybridMultilevel"/>
    <w:tmpl w:val="17325582"/>
    <w:lvl w:ilvl="0" w:tplc="D860790A">
      <w:start w:val="4"/>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4"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15" w15:restartNumberingAfterBreak="0">
    <w:nsid w:val="377A7CE8"/>
    <w:multiLevelType w:val="hybridMultilevel"/>
    <w:tmpl w:val="E7FAF65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15:restartNumberingAfterBreak="0">
    <w:nsid w:val="3BA72E0C"/>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8830CFC"/>
    <w:multiLevelType w:val="hybridMultilevel"/>
    <w:tmpl w:val="87E85DD4"/>
    <w:lvl w:ilvl="0" w:tplc="DBE6BE84">
      <w:start w:val="1"/>
      <w:numFmt w:val="decimal"/>
      <w:lvlText w:val="%1."/>
      <w:lvlJc w:val="left"/>
      <w:pPr>
        <w:ind w:left="720" w:hanging="360"/>
      </w:pPr>
      <w:rPr>
        <w:rFonts w:ascii="Verdana" w:hAnsi="Verdana"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3125B2"/>
    <w:multiLevelType w:val="hybridMultilevel"/>
    <w:tmpl w:val="48F8C840"/>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EA431C9"/>
    <w:multiLevelType w:val="multilevel"/>
    <w:tmpl w:val="515CC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409F2"/>
    <w:multiLevelType w:val="hybridMultilevel"/>
    <w:tmpl w:val="62826E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8B3415"/>
    <w:multiLevelType w:val="hybridMultilevel"/>
    <w:tmpl w:val="19C85694"/>
    <w:lvl w:ilvl="0" w:tplc="CBE259E4">
      <w:start w:val="1"/>
      <w:numFmt w:val="decimal"/>
      <w:lvlText w:val="%1."/>
      <w:lvlJc w:val="left"/>
      <w:pPr>
        <w:tabs>
          <w:tab w:val="num" w:pos="567"/>
        </w:tabs>
        <w:ind w:left="567" w:hanging="567"/>
      </w:pPr>
    </w:lvl>
    <w:lvl w:ilvl="1" w:tplc="D4E27A42">
      <w:start w:val="1"/>
      <w:numFmt w:val="lowerLetter"/>
      <w:lvlText w:val="%2)"/>
      <w:lvlJc w:val="left"/>
      <w:pPr>
        <w:tabs>
          <w:tab w:val="num" w:pos="1440"/>
        </w:tabs>
        <w:ind w:left="1440" w:hanging="360"/>
      </w:pPr>
    </w:lvl>
    <w:lvl w:ilvl="2" w:tplc="EBC69972">
      <w:start w:val="2"/>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57E0AA3"/>
    <w:multiLevelType w:val="hybridMultilevel"/>
    <w:tmpl w:val="5E00BB9E"/>
    <w:lvl w:ilvl="0" w:tplc="3B9097D2">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73A0F48"/>
    <w:multiLevelType w:val="hybridMultilevel"/>
    <w:tmpl w:val="F3220AC2"/>
    <w:lvl w:ilvl="0" w:tplc="B09A9708">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C184F5D"/>
    <w:multiLevelType w:val="hybridMultilevel"/>
    <w:tmpl w:val="EFD0C4D0"/>
    <w:lvl w:ilvl="0" w:tplc="05981050">
      <w:start w:val="1"/>
      <w:numFmt w:val="decimal"/>
      <w:lvlText w:val="%1."/>
      <w:lvlJc w:val="left"/>
      <w:pPr>
        <w:tabs>
          <w:tab w:val="num" w:pos="1429"/>
        </w:tabs>
        <w:ind w:left="1429" w:hanging="360"/>
      </w:pPr>
      <w:rPr>
        <w:rFonts w:hint="default"/>
      </w:rPr>
    </w:lvl>
    <w:lvl w:ilvl="1" w:tplc="E11461BC">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C671E22"/>
    <w:multiLevelType w:val="hybridMultilevel"/>
    <w:tmpl w:val="6C44CA74"/>
    <w:lvl w:ilvl="0" w:tplc="993C3D68">
      <w:start w:val="1"/>
      <w:numFmt w:val="lowerLetter"/>
      <w:lvlText w:val="%1)"/>
      <w:lvlJc w:val="left"/>
      <w:pPr>
        <w:ind w:left="1637"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15:restartNumberingAfterBreak="0">
    <w:nsid w:val="60166825"/>
    <w:multiLevelType w:val="hybridMultilevel"/>
    <w:tmpl w:val="B426A0B8"/>
    <w:lvl w:ilvl="0" w:tplc="BFF4AFF4">
      <w:start w:val="1"/>
      <w:numFmt w:val="decimal"/>
      <w:lvlText w:val="%1."/>
      <w:lvlJc w:val="left"/>
      <w:pPr>
        <w:tabs>
          <w:tab w:val="num" w:pos="720"/>
        </w:tabs>
        <w:ind w:left="720" w:hanging="360"/>
      </w:pPr>
      <w:rPr>
        <w:b w:val="0"/>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1B23FF5"/>
    <w:multiLevelType w:val="hybridMultilevel"/>
    <w:tmpl w:val="A8AECEC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5CC1488"/>
    <w:multiLevelType w:val="hybridMultilevel"/>
    <w:tmpl w:val="04DCBDF6"/>
    <w:lvl w:ilvl="0" w:tplc="FDE4CEC8">
      <w:start w:val="1"/>
      <w:numFmt w:val="decimal"/>
      <w:lvlText w:val="%1."/>
      <w:lvlJc w:val="left"/>
      <w:pPr>
        <w:ind w:left="72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5FA78F8"/>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661E5731"/>
    <w:multiLevelType w:val="hybridMultilevel"/>
    <w:tmpl w:val="BECE748A"/>
    <w:lvl w:ilvl="0" w:tplc="555AD224">
      <w:start w:val="1"/>
      <w:numFmt w:val="decimal"/>
      <w:lvlText w:val="%1."/>
      <w:lvlJc w:val="left"/>
      <w:pPr>
        <w:tabs>
          <w:tab w:val="num" w:pos="360"/>
        </w:tabs>
        <w:ind w:left="360" w:hanging="360"/>
      </w:pPr>
      <w:rPr>
        <w:rFonts w:ascii="Verdana" w:hAnsi="Verdana" w:hint="default"/>
        <w:b w:val="0"/>
        <w:bCs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137D56"/>
    <w:multiLevelType w:val="multilevel"/>
    <w:tmpl w:val="5546EB30"/>
    <w:lvl w:ilvl="0">
      <w:start w:val="4"/>
      <w:numFmt w:val="decimal"/>
      <w:lvlText w:val="%1."/>
      <w:lvlJc w:val="left"/>
      <w:pPr>
        <w:ind w:left="928" w:hanging="360"/>
      </w:pPr>
      <w:rPr>
        <w:rFonts w:ascii="Tahoma" w:hAnsi="Tahoma" w:cs="Tahoma"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1" w:hanging="180"/>
      </w:pPr>
      <w:rPr>
        <w:rFonts w:hint="default"/>
      </w:rPr>
    </w:lvl>
    <w:lvl w:ilvl="3">
      <w:start w:val="1"/>
      <w:numFmt w:val="decimal"/>
      <w:lvlText w:val="%4."/>
      <w:lvlJc w:val="left"/>
      <w:pPr>
        <w:ind w:left="3240" w:hanging="360"/>
      </w:pPr>
      <w:rPr>
        <w:rFonts w:ascii="Tahoma" w:hAnsi="Tahoma" w:cs="Tahoma" w:hint="default"/>
        <w:sz w:val="22"/>
        <w:szCs w:val="22"/>
      </w:rPr>
    </w:lvl>
    <w:lvl w:ilvl="4">
      <w:start w:val="1"/>
      <w:numFmt w:val="lowerLetter"/>
      <w:lvlText w:val="%5."/>
      <w:lvlJc w:val="left"/>
      <w:pPr>
        <w:ind w:left="3960" w:hanging="360"/>
      </w:pPr>
      <w:rPr>
        <w:rFonts w:hint="default"/>
      </w:rPr>
    </w:lvl>
    <w:lvl w:ilvl="5">
      <w:start w:val="1"/>
      <w:numFmt w:val="lowerRoman"/>
      <w:lvlText w:val="%6."/>
      <w:lvlJc w:val="right"/>
      <w:pPr>
        <w:ind w:left="4681"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698603C1"/>
    <w:multiLevelType w:val="hybridMultilevel"/>
    <w:tmpl w:val="A3DE26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2C3BA2"/>
    <w:multiLevelType w:val="hybridMultilevel"/>
    <w:tmpl w:val="CC022072"/>
    <w:lvl w:ilvl="0" w:tplc="FFFFFFFF">
      <w:start w:val="1"/>
      <w:numFmt w:val="decimal"/>
      <w:lvlText w:val="%1."/>
      <w:lvlJc w:val="left"/>
      <w:pPr>
        <w:tabs>
          <w:tab w:val="num" w:pos="360"/>
        </w:tabs>
        <w:ind w:left="360" w:hanging="360"/>
      </w:pPr>
      <w:rPr>
        <w:b w:val="0"/>
        <w:bCs/>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6D51162"/>
    <w:multiLevelType w:val="hybridMultilevel"/>
    <w:tmpl w:val="D1A08C2A"/>
    <w:lvl w:ilvl="0" w:tplc="00000015">
      <w:start w:val="1"/>
      <w:numFmt w:val="decimal"/>
      <w:lvlText w:val="%1)"/>
      <w:lvlJc w:val="left"/>
      <w:pPr>
        <w:tabs>
          <w:tab w:val="num" w:pos="700"/>
        </w:tabs>
        <w:ind w:left="700" w:hanging="34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703DBD"/>
    <w:multiLevelType w:val="hybridMultilevel"/>
    <w:tmpl w:val="B0ECC7B6"/>
    <w:lvl w:ilvl="0" w:tplc="422A9A06">
      <w:start w:val="1"/>
      <w:numFmt w:val="decimal"/>
      <w:lvlText w:val="%1."/>
      <w:lvlJc w:val="center"/>
      <w:pPr>
        <w:tabs>
          <w:tab w:val="num" w:pos="0"/>
        </w:tabs>
        <w:ind w:left="0" w:firstLine="288"/>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7"/>
  </w:num>
  <w:num w:numId="4">
    <w:abstractNumId w:val="32"/>
  </w:num>
  <w:num w:numId="5">
    <w:abstractNumId w:val="25"/>
  </w:num>
  <w:num w:numId="6">
    <w:abstractNumId w:val="2"/>
  </w:num>
  <w:num w:numId="7">
    <w:abstractNumId w:val="5"/>
  </w:num>
  <w:num w:numId="8">
    <w:abstractNumId w:val="13"/>
  </w:num>
  <w:num w:numId="9">
    <w:abstractNumId w:val="34"/>
  </w:num>
  <w:num w:numId="10">
    <w:abstractNumId w:val="4"/>
  </w:num>
  <w:num w:numId="11">
    <w:abstractNumId w:val="35"/>
  </w:num>
  <w:num w:numId="12">
    <w:abstractNumId w:val="16"/>
  </w:num>
  <w:num w:numId="13">
    <w:abstractNumId w:val="30"/>
  </w:num>
  <w:num w:numId="1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7"/>
  </w:num>
  <w:num w:numId="18">
    <w:abstractNumId w:val="11"/>
  </w:num>
  <w:num w:numId="19">
    <w:abstractNumId w:val="12"/>
  </w:num>
  <w:num w:numId="20">
    <w:abstractNumId w:val="1"/>
    <w:lvlOverride w:ilvl="0">
      <w:startOverride w:val="1"/>
    </w:lvlOverride>
  </w:num>
  <w:num w:numId="21">
    <w:abstractNumId w:val="29"/>
    <w:lvlOverride w:ilvl="0">
      <w:startOverride w:val="1"/>
    </w:lvlOverride>
  </w:num>
  <w:num w:numId="22">
    <w:abstractNumId w:val="6"/>
  </w:num>
  <w:num w:numId="23">
    <w:abstractNumId w:val="20"/>
  </w:num>
  <w:num w:numId="24">
    <w:abstractNumId w:val="19"/>
  </w:num>
  <w:num w:numId="25">
    <w:abstractNumId w:val="2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1A"/>
    <w:rsid w:val="00001E45"/>
    <w:rsid w:val="00001EE5"/>
    <w:rsid w:val="000049C9"/>
    <w:rsid w:val="00010F24"/>
    <w:rsid w:val="00013C94"/>
    <w:rsid w:val="00016BAF"/>
    <w:rsid w:val="00021CA5"/>
    <w:rsid w:val="00022269"/>
    <w:rsid w:val="0002430D"/>
    <w:rsid w:val="00031F90"/>
    <w:rsid w:val="000337C2"/>
    <w:rsid w:val="00033B19"/>
    <w:rsid w:val="00036AEF"/>
    <w:rsid w:val="00037B3F"/>
    <w:rsid w:val="00040696"/>
    <w:rsid w:val="00040FBA"/>
    <w:rsid w:val="00046136"/>
    <w:rsid w:val="0005018A"/>
    <w:rsid w:val="0005127C"/>
    <w:rsid w:val="0005474B"/>
    <w:rsid w:val="000575EB"/>
    <w:rsid w:val="000624E3"/>
    <w:rsid w:val="0006782A"/>
    <w:rsid w:val="0007059E"/>
    <w:rsid w:val="0007589E"/>
    <w:rsid w:val="00076299"/>
    <w:rsid w:val="00077A79"/>
    <w:rsid w:val="00086724"/>
    <w:rsid w:val="00096EE6"/>
    <w:rsid w:val="000A218A"/>
    <w:rsid w:val="000A53F2"/>
    <w:rsid w:val="000A7710"/>
    <w:rsid w:val="000B056A"/>
    <w:rsid w:val="000B1C34"/>
    <w:rsid w:val="000B21BB"/>
    <w:rsid w:val="000B7E64"/>
    <w:rsid w:val="000C387F"/>
    <w:rsid w:val="000C5295"/>
    <w:rsid w:val="000C7A94"/>
    <w:rsid w:val="000C7D3C"/>
    <w:rsid w:val="000D32EA"/>
    <w:rsid w:val="000D581B"/>
    <w:rsid w:val="000D5949"/>
    <w:rsid w:val="000D5C5B"/>
    <w:rsid w:val="000D7BD3"/>
    <w:rsid w:val="000E2D94"/>
    <w:rsid w:val="000E2FAC"/>
    <w:rsid w:val="000E4E17"/>
    <w:rsid w:val="000E77F8"/>
    <w:rsid w:val="000F1D67"/>
    <w:rsid w:val="000F2ED0"/>
    <w:rsid w:val="000F3349"/>
    <w:rsid w:val="001036B7"/>
    <w:rsid w:val="001047AE"/>
    <w:rsid w:val="00105970"/>
    <w:rsid w:val="00110119"/>
    <w:rsid w:val="001112F5"/>
    <w:rsid w:val="0011215F"/>
    <w:rsid w:val="00116322"/>
    <w:rsid w:val="0012164A"/>
    <w:rsid w:val="00125498"/>
    <w:rsid w:val="0012658E"/>
    <w:rsid w:val="001300C5"/>
    <w:rsid w:val="00134756"/>
    <w:rsid w:val="00140B4A"/>
    <w:rsid w:val="00143F89"/>
    <w:rsid w:val="00144202"/>
    <w:rsid w:val="001541B8"/>
    <w:rsid w:val="0015535E"/>
    <w:rsid w:val="001570F5"/>
    <w:rsid w:val="00157A03"/>
    <w:rsid w:val="00161382"/>
    <w:rsid w:val="0016462A"/>
    <w:rsid w:val="0016781E"/>
    <w:rsid w:val="0017489E"/>
    <w:rsid w:val="00177608"/>
    <w:rsid w:val="00184ECD"/>
    <w:rsid w:val="0018501D"/>
    <w:rsid w:val="00190ECE"/>
    <w:rsid w:val="00196AC8"/>
    <w:rsid w:val="00197577"/>
    <w:rsid w:val="001A5D00"/>
    <w:rsid w:val="001A6514"/>
    <w:rsid w:val="001B0C51"/>
    <w:rsid w:val="001B351C"/>
    <w:rsid w:val="001B3C0D"/>
    <w:rsid w:val="001B4A49"/>
    <w:rsid w:val="001B578F"/>
    <w:rsid w:val="001C1C86"/>
    <w:rsid w:val="001C265E"/>
    <w:rsid w:val="001D002C"/>
    <w:rsid w:val="001D1554"/>
    <w:rsid w:val="001D3F8C"/>
    <w:rsid w:val="001D4406"/>
    <w:rsid w:val="001E7843"/>
    <w:rsid w:val="001F4AA8"/>
    <w:rsid w:val="001F5BE9"/>
    <w:rsid w:val="001F667E"/>
    <w:rsid w:val="0020486D"/>
    <w:rsid w:val="002070DC"/>
    <w:rsid w:val="002127E1"/>
    <w:rsid w:val="00212A36"/>
    <w:rsid w:val="002158CA"/>
    <w:rsid w:val="00216C49"/>
    <w:rsid w:val="00222875"/>
    <w:rsid w:val="002233D3"/>
    <w:rsid w:val="00230BED"/>
    <w:rsid w:val="00240F9A"/>
    <w:rsid w:val="002436D1"/>
    <w:rsid w:val="00244961"/>
    <w:rsid w:val="002450B5"/>
    <w:rsid w:val="0024525B"/>
    <w:rsid w:val="00246D1F"/>
    <w:rsid w:val="00247BA4"/>
    <w:rsid w:val="0025001D"/>
    <w:rsid w:val="002539C5"/>
    <w:rsid w:val="00256FD5"/>
    <w:rsid w:val="00263D26"/>
    <w:rsid w:val="002718F7"/>
    <w:rsid w:val="00271F9B"/>
    <w:rsid w:val="002734ED"/>
    <w:rsid w:val="002747A4"/>
    <w:rsid w:val="00274C44"/>
    <w:rsid w:val="002808D6"/>
    <w:rsid w:val="00281D6B"/>
    <w:rsid w:val="00297421"/>
    <w:rsid w:val="002A3147"/>
    <w:rsid w:val="002A5BBD"/>
    <w:rsid w:val="002A7A22"/>
    <w:rsid w:val="002B287C"/>
    <w:rsid w:val="002B3E6F"/>
    <w:rsid w:val="002B4D6C"/>
    <w:rsid w:val="002B5C00"/>
    <w:rsid w:val="002B7690"/>
    <w:rsid w:val="002C1286"/>
    <w:rsid w:val="002C7FE6"/>
    <w:rsid w:val="002D1C90"/>
    <w:rsid w:val="002D3A28"/>
    <w:rsid w:val="002D3D0B"/>
    <w:rsid w:val="002D51DB"/>
    <w:rsid w:val="002D6909"/>
    <w:rsid w:val="002D7F50"/>
    <w:rsid w:val="002E0EB2"/>
    <w:rsid w:val="002E5803"/>
    <w:rsid w:val="002F2DAC"/>
    <w:rsid w:val="002F5B49"/>
    <w:rsid w:val="002F5F2F"/>
    <w:rsid w:val="003002B9"/>
    <w:rsid w:val="00300F0F"/>
    <w:rsid w:val="00302D70"/>
    <w:rsid w:val="00306EC4"/>
    <w:rsid w:val="00307B7D"/>
    <w:rsid w:val="00314182"/>
    <w:rsid w:val="00323513"/>
    <w:rsid w:val="00327448"/>
    <w:rsid w:val="00327EA8"/>
    <w:rsid w:val="003337F3"/>
    <w:rsid w:val="0033448A"/>
    <w:rsid w:val="00340AB2"/>
    <w:rsid w:val="00342954"/>
    <w:rsid w:val="003473B9"/>
    <w:rsid w:val="00352298"/>
    <w:rsid w:val="00352ED7"/>
    <w:rsid w:val="003621DB"/>
    <w:rsid w:val="0036343F"/>
    <w:rsid w:val="00363F54"/>
    <w:rsid w:val="00364689"/>
    <w:rsid w:val="00373039"/>
    <w:rsid w:val="00373CF5"/>
    <w:rsid w:val="00382175"/>
    <w:rsid w:val="0039367A"/>
    <w:rsid w:val="00393C3D"/>
    <w:rsid w:val="003947B8"/>
    <w:rsid w:val="003A263C"/>
    <w:rsid w:val="003A402C"/>
    <w:rsid w:val="003A52A4"/>
    <w:rsid w:val="003A7604"/>
    <w:rsid w:val="003B2F87"/>
    <w:rsid w:val="003B537C"/>
    <w:rsid w:val="003B69CB"/>
    <w:rsid w:val="003B724A"/>
    <w:rsid w:val="003C0DB6"/>
    <w:rsid w:val="003C32E4"/>
    <w:rsid w:val="003C377F"/>
    <w:rsid w:val="003C4839"/>
    <w:rsid w:val="003C4913"/>
    <w:rsid w:val="003C5DB7"/>
    <w:rsid w:val="003C7067"/>
    <w:rsid w:val="003D1D4F"/>
    <w:rsid w:val="003D1EEF"/>
    <w:rsid w:val="003D379A"/>
    <w:rsid w:val="003D69AE"/>
    <w:rsid w:val="003E01FD"/>
    <w:rsid w:val="003E0771"/>
    <w:rsid w:val="003F073C"/>
    <w:rsid w:val="003F1A39"/>
    <w:rsid w:val="003F22E9"/>
    <w:rsid w:val="003F3E32"/>
    <w:rsid w:val="003F3E87"/>
    <w:rsid w:val="003F497E"/>
    <w:rsid w:val="004066D1"/>
    <w:rsid w:val="00417D85"/>
    <w:rsid w:val="004203D3"/>
    <w:rsid w:val="00426406"/>
    <w:rsid w:val="00427474"/>
    <w:rsid w:val="00427B6A"/>
    <w:rsid w:val="00427D48"/>
    <w:rsid w:val="00427FC7"/>
    <w:rsid w:val="00434D69"/>
    <w:rsid w:val="00435269"/>
    <w:rsid w:val="00436431"/>
    <w:rsid w:val="00442A0B"/>
    <w:rsid w:val="00444991"/>
    <w:rsid w:val="00447B1D"/>
    <w:rsid w:val="004502FC"/>
    <w:rsid w:val="0045153F"/>
    <w:rsid w:val="00453428"/>
    <w:rsid w:val="00456B65"/>
    <w:rsid w:val="00457C14"/>
    <w:rsid w:val="00460731"/>
    <w:rsid w:val="00464894"/>
    <w:rsid w:val="00465B2E"/>
    <w:rsid w:val="004725E0"/>
    <w:rsid w:val="00473B8E"/>
    <w:rsid w:val="00476DD3"/>
    <w:rsid w:val="00490D58"/>
    <w:rsid w:val="004951B1"/>
    <w:rsid w:val="00495226"/>
    <w:rsid w:val="004976DA"/>
    <w:rsid w:val="004A0F53"/>
    <w:rsid w:val="004A341D"/>
    <w:rsid w:val="004B2E35"/>
    <w:rsid w:val="004B336B"/>
    <w:rsid w:val="004C0743"/>
    <w:rsid w:val="004C6A5A"/>
    <w:rsid w:val="004D32D5"/>
    <w:rsid w:val="004D3B51"/>
    <w:rsid w:val="004D4FF9"/>
    <w:rsid w:val="004E0896"/>
    <w:rsid w:val="004E1FCD"/>
    <w:rsid w:val="004E649B"/>
    <w:rsid w:val="004E7EC7"/>
    <w:rsid w:val="004F0A73"/>
    <w:rsid w:val="004F2DA0"/>
    <w:rsid w:val="004F6DDD"/>
    <w:rsid w:val="00502116"/>
    <w:rsid w:val="00511AFB"/>
    <w:rsid w:val="0051229D"/>
    <w:rsid w:val="00516F31"/>
    <w:rsid w:val="00523148"/>
    <w:rsid w:val="005277F3"/>
    <w:rsid w:val="005301AB"/>
    <w:rsid w:val="0053675E"/>
    <w:rsid w:val="0053683F"/>
    <w:rsid w:val="005371B2"/>
    <w:rsid w:val="00542BFC"/>
    <w:rsid w:val="00543F4F"/>
    <w:rsid w:val="005476B0"/>
    <w:rsid w:val="005508AB"/>
    <w:rsid w:val="0055348F"/>
    <w:rsid w:val="00553D44"/>
    <w:rsid w:val="00560C00"/>
    <w:rsid w:val="005612DB"/>
    <w:rsid w:val="005614D4"/>
    <w:rsid w:val="00571661"/>
    <w:rsid w:val="00575E26"/>
    <w:rsid w:val="00582751"/>
    <w:rsid w:val="00582A61"/>
    <w:rsid w:val="00584324"/>
    <w:rsid w:val="0058547F"/>
    <w:rsid w:val="0058548C"/>
    <w:rsid w:val="00586B4D"/>
    <w:rsid w:val="0059543C"/>
    <w:rsid w:val="00595E42"/>
    <w:rsid w:val="005A19BC"/>
    <w:rsid w:val="005A3383"/>
    <w:rsid w:val="005A61F7"/>
    <w:rsid w:val="005B07DF"/>
    <w:rsid w:val="005B3301"/>
    <w:rsid w:val="005C09F2"/>
    <w:rsid w:val="005C1050"/>
    <w:rsid w:val="005C1AB5"/>
    <w:rsid w:val="005C36EC"/>
    <w:rsid w:val="005C419F"/>
    <w:rsid w:val="005C4C1B"/>
    <w:rsid w:val="005C5798"/>
    <w:rsid w:val="005D1D1F"/>
    <w:rsid w:val="005D5A5D"/>
    <w:rsid w:val="005D68EB"/>
    <w:rsid w:val="005D6BC0"/>
    <w:rsid w:val="005D72F5"/>
    <w:rsid w:val="005D7EB1"/>
    <w:rsid w:val="005E0B87"/>
    <w:rsid w:val="005E46EE"/>
    <w:rsid w:val="005E60AB"/>
    <w:rsid w:val="005E6612"/>
    <w:rsid w:val="005F4F87"/>
    <w:rsid w:val="005F58BC"/>
    <w:rsid w:val="005F6EF8"/>
    <w:rsid w:val="00612F6F"/>
    <w:rsid w:val="00613216"/>
    <w:rsid w:val="00613BEC"/>
    <w:rsid w:val="006140D6"/>
    <w:rsid w:val="0061456C"/>
    <w:rsid w:val="00616788"/>
    <w:rsid w:val="006173C7"/>
    <w:rsid w:val="00621CE1"/>
    <w:rsid w:val="00623951"/>
    <w:rsid w:val="00624987"/>
    <w:rsid w:val="00631A7C"/>
    <w:rsid w:val="006360BC"/>
    <w:rsid w:val="006364EE"/>
    <w:rsid w:val="0064157C"/>
    <w:rsid w:val="00641B4F"/>
    <w:rsid w:val="0064260E"/>
    <w:rsid w:val="00647891"/>
    <w:rsid w:val="00652D83"/>
    <w:rsid w:val="00665716"/>
    <w:rsid w:val="006660AF"/>
    <w:rsid w:val="00672E52"/>
    <w:rsid w:val="00673512"/>
    <w:rsid w:val="006752FA"/>
    <w:rsid w:val="00676E3C"/>
    <w:rsid w:val="00687E21"/>
    <w:rsid w:val="00690BCD"/>
    <w:rsid w:val="00690D1A"/>
    <w:rsid w:val="006945CE"/>
    <w:rsid w:val="006968D6"/>
    <w:rsid w:val="006A12DD"/>
    <w:rsid w:val="006A5A71"/>
    <w:rsid w:val="006A6412"/>
    <w:rsid w:val="006A7130"/>
    <w:rsid w:val="006B473A"/>
    <w:rsid w:val="006B4A0D"/>
    <w:rsid w:val="006B62D9"/>
    <w:rsid w:val="006C26D4"/>
    <w:rsid w:val="006C3AE4"/>
    <w:rsid w:val="006D406C"/>
    <w:rsid w:val="006D44D8"/>
    <w:rsid w:val="006D5FDA"/>
    <w:rsid w:val="006E1AB6"/>
    <w:rsid w:val="006E3456"/>
    <w:rsid w:val="006E3EAE"/>
    <w:rsid w:val="006E619B"/>
    <w:rsid w:val="006E649D"/>
    <w:rsid w:val="006E69DD"/>
    <w:rsid w:val="006F288A"/>
    <w:rsid w:val="006F2967"/>
    <w:rsid w:val="006F4AFB"/>
    <w:rsid w:val="0070176A"/>
    <w:rsid w:val="00705D89"/>
    <w:rsid w:val="00723BCC"/>
    <w:rsid w:val="00736E8A"/>
    <w:rsid w:val="00741076"/>
    <w:rsid w:val="0075191A"/>
    <w:rsid w:val="0075242E"/>
    <w:rsid w:val="00755BFE"/>
    <w:rsid w:val="0075710F"/>
    <w:rsid w:val="0076297D"/>
    <w:rsid w:val="00764803"/>
    <w:rsid w:val="007702A4"/>
    <w:rsid w:val="00773E15"/>
    <w:rsid w:val="00774CF3"/>
    <w:rsid w:val="00775A2C"/>
    <w:rsid w:val="00780CE4"/>
    <w:rsid w:val="00781F24"/>
    <w:rsid w:val="0078340A"/>
    <w:rsid w:val="00787292"/>
    <w:rsid w:val="00787B03"/>
    <w:rsid w:val="00793BD4"/>
    <w:rsid w:val="007951B8"/>
    <w:rsid w:val="007A6A0A"/>
    <w:rsid w:val="007B288F"/>
    <w:rsid w:val="007B5E0E"/>
    <w:rsid w:val="007B7748"/>
    <w:rsid w:val="007C39A8"/>
    <w:rsid w:val="007D1A10"/>
    <w:rsid w:val="007D4CE8"/>
    <w:rsid w:val="007E1AB3"/>
    <w:rsid w:val="007E3A2A"/>
    <w:rsid w:val="007E630F"/>
    <w:rsid w:val="007F553F"/>
    <w:rsid w:val="007F5A6E"/>
    <w:rsid w:val="00801F55"/>
    <w:rsid w:val="00802991"/>
    <w:rsid w:val="00804A56"/>
    <w:rsid w:val="00804BC8"/>
    <w:rsid w:val="00806B5F"/>
    <w:rsid w:val="00816679"/>
    <w:rsid w:val="00816ACB"/>
    <w:rsid w:val="00817380"/>
    <w:rsid w:val="0081765A"/>
    <w:rsid w:val="0082049A"/>
    <w:rsid w:val="00825A5B"/>
    <w:rsid w:val="008317A3"/>
    <w:rsid w:val="00834E19"/>
    <w:rsid w:val="00835257"/>
    <w:rsid w:val="00836B22"/>
    <w:rsid w:val="00840505"/>
    <w:rsid w:val="008445C7"/>
    <w:rsid w:val="00845193"/>
    <w:rsid w:val="00847575"/>
    <w:rsid w:val="00857DD2"/>
    <w:rsid w:val="0086185C"/>
    <w:rsid w:val="00862B60"/>
    <w:rsid w:val="00864E4D"/>
    <w:rsid w:val="00864FBE"/>
    <w:rsid w:val="0086514A"/>
    <w:rsid w:val="008723E2"/>
    <w:rsid w:val="00873B90"/>
    <w:rsid w:val="00877501"/>
    <w:rsid w:val="00884B3F"/>
    <w:rsid w:val="0088536F"/>
    <w:rsid w:val="00887789"/>
    <w:rsid w:val="008902CB"/>
    <w:rsid w:val="00890A39"/>
    <w:rsid w:val="00896014"/>
    <w:rsid w:val="00896B9F"/>
    <w:rsid w:val="00897F73"/>
    <w:rsid w:val="008A05BD"/>
    <w:rsid w:val="008A3D70"/>
    <w:rsid w:val="008A644B"/>
    <w:rsid w:val="008B378E"/>
    <w:rsid w:val="008B37ED"/>
    <w:rsid w:val="008B64C1"/>
    <w:rsid w:val="008C15BB"/>
    <w:rsid w:val="008C6B8D"/>
    <w:rsid w:val="008C78AE"/>
    <w:rsid w:val="008D3548"/>
    <w:rsid w:val="008D5973"/>
    <w:rsid w:val="008E3052"/>
    <w:rsid w:val="008E3417"/>
    <w:rsid w:val="008E38BC"/>
    <w:rsid w:val="008E42A8"/>
    <w:rsid w:val="008F31F9"/>
    <w:rsid w:val="008F7440"/>
    <w:rsid w:val="009005DF"/>
    <w:rsid w:val="00905540"/>
    <w:rsid w:val="009059CE"/>
    <w:rsid w:val="00906653"/>
    <w:rsid w:val="00907C9D"/>
    <w:rsid w:val="00916861"/>
    <w:rsid w:val="00916D96"/>
    <w:rsid w:val="00922D97"/>
    <w:rsid w:val="009242F7"/>
    <w:rsid w:val="00930303"/>
    <w:rsid w:val="009406BD"/>
    <w:rsid w:val="00942033"/>
    <w:rsid w:val="009437C2"/>
    <w:rsid w:val="00945E5F"/>
    <w:rsid w:val="009526E3"/>
    <w:rsid w:val="00954428"/>
    <w:rsid w:val="00957C2A"/>
    <w:rsid w:val="00961353"/>
    <w:rsid w:val="009642FA"/>
    <w:rsid w:val="00967C36"/>
    <w:rsid w:val="00967DFA"/>
    <w:rsid w:val="009717A8"/>
    <w:rsid w:val="00975097"/>
    <w:rsid w:val="00976019"/>
    <w:rsid w:val="00984830"/>
    <w:rsid w:val="00986411"/>
    <w:rsid w:val="009928DB"/>
    <w:rsid w:val="009957C1"/>
    <w:rsid w:val="00997523"/>
    <w:rsid w:val="00997BC3"/>
    <w:rsid w:val="009A0FA9"/>
    <w:rsid w:val="009A7747"/>
    <w:rsid w:val="009B2E85"/>
    <w:rsid w:val="009B5DD8"/>
    <w:rsid w:val="009C18AA"/>
    <w:rsid w:val="009C73A9"/>
    <w:rsid w:val="009C75B0"/>
    <w:rsid w:val="009D01BE"/>
    <w:rsid w:val="009D426D"/>
    <w:rsid w:val="009D4369"/>
    <w:rsid w:val="009D67AB"/>
    <w:rsid w:val="009E5C53"/>
    <w:rsid w:val="009F3926"/>
    <w:rsid w:val="009F5C26"/>
    <w:rsid w:val="00A056B2"/>
    <w:rsid w:val="00A063BC"/>
    <w:rsid w:val="00A06C10"/>
    <w:rsid w:val="00A13085"/>
    <w:rsid w:val="00A15D26"/>
    <w:rsid w:val="00A20E1F"/>
    <w:rsid w:val="00A2306F"/>
    <w:rsid w:val="00A2404E"/>
    <w:rsid w:val="00A252F9"/>
    <w:rsid w:val="00A34946"/>
    <w:rsid w:val="00A34A81"/>
    <w:rsid w:val="00A34F0D"/>
    <w:rsid w:val="00A3600E"/>
    <w:rsid w:val="00A376DB"/>
    <w:rsid w:val="00A42CD0"/>
    <w:rsid w:val="00A443F0"/>
    <w:rsid w:val="00A44FDD"/>
    <w:rsid w:val="00A508FD"/>
    <w:rsid w:val="00A56A81"/>
    <w:rsid w:val="00A57734"/>
    <w:rsid w:val="00A60150"/>
    <w:rsid w:val="00A654C4"/>
    <w:rsid w:val="00A71498"/>
    <w:rsid w:val="00A71516"/>
    <w:rsid w:val="00A73AFA"/>
    <w:rsid w:val="00A74849"/>
    <w:rsid w:val="00A7721A"/>
    <w:rsid w:val="00A8008A"/>
    <w:rsid w:val="00A80228"/>
    <w:rsid w:val="00A839CD"/>
    <w:rsid w:val="00A90C77"/>
    <w:rsid w:val="00AA1039"/>
    <w:rsid w:val="00AA54E4"/>
    <w:rsid w:val="00AA5EC7"/>
    <w:rsid w:val="00AB1AE3"/>
    <w:rsid w:val="00AB1FFA"/>
    <w:rsid w:val="00AB335C"/>
    <w:rsid w:val="00AB358A"/>
    <w:rsid w:val="00AB4B1D"/>
    <w:rsid w:val="00AB674F"/>
    <w:rsid w:val="00AB7B7D"/>
    <w:rsid w:val="00AB7DE0"/>
    <w:rsid w:val="00AC1B9E"/>
    <w:rsid w:val="00AC4464"/>
    <w:rsid w:val="00AC66C6"/>
    <w:rsid w:val="00AC76EE"/>
    <w:rsid w:val="00AC7E5F"/>
    <w:rsid w:val="00AD20AB"/>
    <w:rsid w:val="00AD20CD"/>
    <w:rsid w:val="00AD253F"/>
    <w:rsid w:val="00AD44A8"/>
    <w:rsid w:val="00AE0FF3"/>
    <w:rsid w:val="00AE41DA"/>
    <w:rsid w:val="00AE436B"/>
    <w:rsid w:val="00AE6DB4"/>
    <w:rsid w:val="00AF0956"/>
    <w:rsid w:val="00AF5833"/>
    <w:rsid w:val="00AF73A5"/>
    <w:rsid w:val="00B0282F"/>
    <w:rsid w:val="00B02CFB"/>
    <w:rsid w:val="00B0346E"/>
    <w:rsid w:val="00B05D78"/>
    <w:rsid w:val="00B07E74"/>
    <w:rsid w:val="00B158FB"/>
    <w:rsid w:val="00B15BB9"/>
    <w:rsid w:val="00B16E0D"/>
    <w:rsid w:val="00B25F1A"/>
    <w:rsid w:val="00B303E4"/>
    <w:rsid w:val="00B3153C"/>
    <w:rsid w:val="00B32560"/>
    <w:rsid w:val="00B33A3E"/>
    <w:rsid w:val="00B37D1A"/>
    <w:rsid w:val="00B41836"/>
    <w:rsid w:val="00B419D0"/>
    <w:rsid w:val="00B41AF0"/>
    <w:rsid w:val="00B42AE3"/>
    <w:rsid w:val="00B46680"/>
    <w:rsid w:val="00B51A2C"/>
    <w:rsid w:val="00B52AA6"/>
    <w:rsid w:val="00B558B4"/>
    <w:rsid w:val="00B57B23"/>
    <w:rsid w:val="00B6025A"/>
    <w:rsid w:val="00B634A1"/>
    <w:rsid w:val="00B6543B"/>
    <w:rsid w:val="00B65B4A"/>
    <w:rsid w:val="00B70646"/>
    <w:rsid w:val="00B72453"/>
    <w:rsid w:val="00B72612"/>
    <w:rsid w:val="00B73688"/>
    <w:rsid w:val="00B73697"/>
    <w:rsid w:val="00B7421D"/>
    <w:rsid w:val="00B74A3B"/>
    <w:rsid w:val="00B753F2"/>
    <w:rsid w:val="00B76D51"/>
    <w:rsid w:val="00B816FC"/>
    <w:rsid w:val="00B81EA8"/>
    <w:rsid w:val="00B8628A"/>
    <w:rsid w:val="00B91A8B"/>
    <w:rsid w:val="00B948BF"/>
    <w:rsid w:val="00B96482"/>
    <w:rsid w:val="00BA1DC4"/>
    <w:rsid w:val="00BA619A"/>
    <w:rsid w:val="00BB1081"/>
    <w:rsid w:val="00BB1AB6"/>
    <w:rsid w:val="00BB1F0E"/>
    <w:rsid w:val="00BB710D"/>
    <w:rsid w:val="00BC23C2"/>
    <w:rsid w:val="00BC3A51"/>
    <w:rsid w:val="00BC50C3"/>
    <w:rsid w:val="00BD0AF1"/>
    <w:rsid w:val="00BD5BC1"/>
    <w:rsid w:val="00BD6287"/>
    <w:rsid w:val="00BE3EC9"/>
    <w:rsid w:val="00BE4E7D"/>
    <w:rsid w:val="00BF5CE8"/>
    <w:rsid w:val="00BF7650"/>
    <w:rsid w:val="00BF7927"/>
    <w:rsid w:val="00BF7B07"/>
    <w:rsid w:val="00C06193"/>
    <w:rsid w:val="00C10AEB"/>
    <w:rsid w:val="00C12885"/>
    <w:rsid w:val="00C13AE5"/>
    <w:rsid w:val="00C1515C"/>
    <w:rsid w:val="00C15C9C"/>
    <w:rsid w:val="00C15F8C"/>
    <w:rsid w:val="00C166AD"/>
    <w:rsid w:val="00C2510B"/>
    <w:rsid w:val="00C26198"/>
    <w:rsid w:val="00C316A6"/>
    <w:rsid w:val="00C377E2"/>
    <w:rsid w:val="00C402F6"/>
    <w:rsid w:val="00C40C7B"/>
    <w:rsid w:val="00C42BB1"/>
    <w:rsid w:val="00C44C6F"/>
    <w:rsid w:val="00C45A63"/>
    <w:rsid w:val="00C47165"/>
    <w:rsid w:val="00C53829"/>
    <w:rsid w:val="00C5657C"/>
    <w:rsid w:val="00C6191B"/>
    <w:rsid w:val="00C710F3"/>
    <w:rsid w:val="00C7138A"/>
    <w:rsid w:val="00C7467A"/>
    <w:rsid w:val="00C81281"/>
    <w:rsid w:val="00C87E16"/>
    <w:rsid w:val="00C905FC"/>
    <w:rsid w:val="00C9349A"/>
    <w:rsid w:val="00C93E57"/>
    <w:rsid w:val="00C97C5E"/>
    <w:rsid w:val="00CA3838"/>
    <w:rsid w:val="00CA3905"/>
    <w:rsid w:val="00CA3B31"/>
    <w:rsid w:val="00CA495B"/>
    <w:rsid w:val="00CA522A"/>
    <w:rsid w:val="00CA5EA3"/>
    <w:rsid w:val="00CB09CE"/>
    <w:rsid w:val="00CB135E"/>
    <w:rsid w:val="00CB2060"/>
    <w:rsid w:val="00CB5F13"/>
    <w:rsid w:val="00CB7300"/>
    <w:rsid w:val="00CC36B8"/>
    <w:rsid w:val="00CD26CD"/>
    <w:rsid w:val="00CD6B50"/>
    <w:rsid w:val="00CE0231"/>
    <w:rsid w:val="00CE1C5D"/>
    <w:rsid w:val="00CE220B"/>
    <w:rsid w:val="00CE7180"/>
    <w:rsid w:val="00CE746E"/>
    <w:rsid w:val="00CF3588"/>
    <w:rsid w:val="00CF7744"/>
    <w:rsid w:val="00D016B9"/>
    <w:rsid w:val="00D1008F"/>
    <w:rsid w:val="00D14AA0"/>
    <w:rsid w:val="00D167C6"/>
    <w:rsid w:val="00D202A0"/>
    <w:rsid w:val="00D215D6"/>
    <w:rsid w:val="00D217A6"/>
    <w:rsid w:val="00D275A5"/>
    <w:rsid w:val="00D3628D"/>
    <w:rsid w:val="00D36758"/>
    <w:rsid w:val="00D372E4"/>
    <w:rsid w:val="00D4036D"/>
    <w:rsid w:val="00D4294F"/>
    <w:rsid w:val="00D42C50"/>
    <w:rsid w:val="00D441EB"/>
    <w:rsid w:val="00D46485"/>
    <w:rsid w:val="00D50B71"/>
    <w:rsid w:val="00D51768"/>
    <w:rsid w:val="00D531F8"/>
    <w:rsid w:val="00D56576"/>
    <w:rsid w:val="00D5732A"/>
    <w:rsid w:val="00D57A48"/>
    <w:rsid w:val="00D6033B"/>
    <w:rsid w:val="00D616DB"/>
    <w:rsid w:val="00D63AC8"/>
    <w:rsid w:val="00D67ADE"/>
    <w:rsid w:val="00D67DDD"/>
    <w:rsid w:val="00D73030"/>
    <w:rsid w:val="00D745CB"/>
    <w:rsid w:val="00D83472"/>
    <w:rsid w:val="00D9139A"/>
    <w:rsid w:val="00D9450A"/>
    <w:rsid w:val="00DA15B8"/>
    <w:rsid w:val="00DA16F5"/>
    <w:rsid w:val="00DA176C"/>
    <w:rsid w:val="00DA2907"/>
    <w:rsid w:val="00DB357E"/>
    <w:rsid w:val="00DB3836"/>
    <w:rsid w:val="00DC2D7C"/>
    <w:rsid w:val="00DC3A88"/>
    <w:rsid w:val="00DC4E29"/>
    <w:rsid w:val="00DD08AF"/>
    <w:rsid w:val="00DD1F48"/>
    <w:rsid w:val="00DD47FE"/>
    <w:rsid w:val="00DD5D9D"/>
    <w:rsid w:val="00DD637D"/>
    <w:rsid w:val="00DD66E2"/>
    <w:rsid w:val="00DD6C83"/>
    <w:rsid w:val="00DE3060"/>
    <w:rsid w:val="00DE4D2C"/>
    <w:rsid w:val="00DE5840"/>
    <w:rsid w:val="00DF0AFC"/>
    <w:rsid w:val="00DF1291"/>
    <w:rsid w:val="00DF338B"/>
    <w:rsid w:val="00DF3DC6"/>
    <w:rsid w:val="00DF5601"/>
    <w:rsid w:val="00DF5BF1"/>
    <w:rsid w:val="00DF7F3A"/>
    <w:rsid w:val="00E017B5"/>
    <w:rsid w:val="00E029D0"/>
    <w:rsid w:val="00E05619"/>
    <w:rsid w:val="00E168E2"/>
    <w:rsid w:val="00E24427"/>
    <w:rsid w:val="00E25DA0"/>
    <w:rsid w:val="00E26893"/>
    <w:rsid w:val="00E2689B"/>
    <w:rsid w:val="00E27392"/>
    <w:rsid w:val="00E3024B"/>
    <w:rsid w:val="00E324B3"/>
    <w:rsid w:val="00E37E8A"/>
    <w:rsid w:val="00E411F1"/>
    <w:rsid w:val="00E4476B"/>
    <w:rsid w:val="00E44D7B"/>
    <w:rsid w:val="00E46DB7"/>
    <w:rsid w:val="00E46E1D"/>
    <w:rsid w:val="00E50569"/>
    <w:rsid w:val="00E514B7"/>
    <w:rsid w:val="00E5358D"/>
    <w:rsid w:val="00E536EF"/>
    <w:rsid w:val="00E56580"/>
    <w:rsid w:val="00E56EAD"/>
    <w:rsid w:val="00E61698"/>
    <w:rsid w:val="00E66C0C"/>
    <w:rsid w:val="00E70B8E"/>
    <w:rsid w:val="00E70BEC"/>
    <w:rsid w:val="00E7178B"/>
    <w:rsid w:val="00E7199A"/>
    <w:rsid w:val="00E73E28"/>
    <w:rsid w:val="00E74A60"/>
    <w:rsid w:val="00E75678"/>
    <w:rsid w:val="00E821A5"/>
    <w:rsid w:val="00E827F2"/>
    <w:rsid w:val="00E833C6"/>
    <w:rsid w:val="00E871C9"/>
    <w:rsid w:val="00E9039C"/>
    <w:rsid w:val="00E91C1A"/>
    <w:rsid w:val="00E94B66"/>
    <w:rsid w:val="00E97E39"/>
    <w:rsid w:val="00EA39A8"/>
    <w:rsid w:val="00EA3E1E"/>
    <w:rsid w:val="00EA50C2"/>
    <w:rsid w:val="00EA6072"/>
    <w:rsid w:val="00EB115F"/>
    <w:rsid w:val="00EB2639"/>
    <w:rsid w:val="00EB2DFD"/>
    <w:rsid w:val="00EC300B"/>
    <w:rsid w:val="00ED00D7"/>
    <w:rsid w:val="00ED4E08"/>
    <w:rsid w:val="00ED5888"/>
    <w:rsid w:val="00ED5A44"/>
    <w:rsid w:val="00EE40C4"/>
    <w:rsid w:val="00EE6F12"/>
    <w:rsid w:val="00EE7C63"/>
    <w:rsid w:val="00EF0F86"/>
    <w:rsid w:val="00EF1F35"/>
    <w:rsid w:val="00EF3D6E"/>
    <w:rsid w:val="00EF4D1D"/>
    <w:rsid w:val="00F05F0A"/>
    <w:rsid w:val="00F160A5"/>
    <w:rsid w:val="00F24A07"/>
    <w:rsid w:val="00F25E49"/>
    <w:rsid w:val="00F2749D"/>
    <w:rsid w:val="00F274B7"/>
    <w:rsid w:val="00F32670"/>
    <w:rsid w:val="00F32F77"/>
    <w:rsid w:val="00F40321"/>
    <w:rsid w:val="00F40B41"/>
    <w:rsid w:val="00F46018"/>
    <w:rsid w:val="00F461DC"/>
    <w:rsid w:val="00F47A21"/>
    <w:rsid w:val="00F47D97"/>
    <w:rsid w:val="00F53C08"/>
    <w:rsid w:val="00F53EBD"/>
    <w:rsid w:val="00F543EC"/>
    <w:rsid w:val="00F55056"/>
    <w:rsid w:val="00F57453"/>
    <w:rsid w:val="00F60381"/>
    <w:rsid w:val="00F6351E"/>
    <w:rsid w:val="00F7040A"/>
    <w:rsid w:val="00F761E2"/>
    <w:rsid w:val="00F77129"/>
    <w:rsid w:val="00F77BC8"/>
    <w:rsid w:val="00F77C70"/>
    <w:rsid w:val="00F82751"/>
    <w:rsid w:val="00F82A23"/>
    <w:rsid w:val="00F82D0B"/>
    <w:rsid w:val="00F82FFC"/>
    <w:rsid w:val="00F83A64"/>
    <w:rsid w:val="00F8788E"/>
    <w:rsid w:val="00F9165E"/>
    <w:rsid w:val="00F92820"/>
    <w:rsid w:val="00F9532B"/>
    <w:rsid w:val="00FA0892"/>
    <w:rsid w:val="00FA2E0C"/>
    <w:rsid w:val="00FA6B62"/>
    <w:rsid w:val="00FB2862"/>
    <w:rsid w:val="00FB2D0D"/>
    <w:rsid w:val="00FC0EB7"/>
    <w:rsid w:val="00FC1366"/>
    <w:rsid w:val="00FC1815"/>
    <w:rsid w:val="00FC4315"/>
    <w:rsid w:val="00FD2710"/>
    <w:rsid w:val="00FD42F7"/>
    <w:rsid w:val="00FD795B"/>
    <w:rsid w:val="00FE2BD7"/>
    <w:rsid w:val="00FE7E1C"/>
    <w:rsid w:val="00FF41B4"/>
    <w:rsid w:val="00FF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B58CFE-D9FE-426E-AA62-5D7879A1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9CE"/>
  </w:style>
  <w:style w:type="paragraph" w:styleId="Nagwek1">
    <w:name w:val="heading 1"/>
    <w:basedOn w:val="Normalny"/>
    <w:next w:val="Normalny"/>
    <w:link w:val="Nagwek1Znak"/>
    <w:qFormat/>
    <w:rsid w:val="004D4FF9"/>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CB2060"/>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unhideWhenUsed/>
    <w:qFormat/>
    <w:rsid w:val="005F58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F928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F2967"/>
    <w:rPr>
      <w:color w:val="0000FF"/>
      <w:u w:val="single"/>
    </w:rPr>
  </w:style>
  <w:style w:type="paragraph" w:styleId="Tekstpodstawowy">
    <w:name w:val="Body Text"/>
    <w:aliases w:val=" Znak4"/>
    <w:basedOn w:val="Normalny"/>
    <w:link w:val="TekstpodstawowyZnak"/>
    <w:rsid w:val="006F2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Znak">
    <w:name w:val="Tekst podstawowy Znak"/>
    <w:aliases w:val=" Znak4 Znak"/>
    <w:basedOn w:val="Domylnaczcionkaakapitu"/>
    <w:link w:val="Tekstpodstawowy"/>
    <w:rsid w:val="006F2967"/>
    <w:rPr>
      <w:rFonts w:ascii="Times New Roman" w:eastAsia="Times New Roman" w:hAnsi="Times New Roman" w:cs="Times New Roman"/>
      <w:sz w:val="20"/>
      <w:szCs w:val="20"/>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rsid w:val="006F2967"/>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6F2967"/>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4D4FF9"/>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5C5798"/>
    <w:pPr>
      <w:ind w:left="720"/>
      <w:contextualSpacing/>
    </w:pPr>
  </w:style>
  <w:style w:type="character" w:customStyle="1" w:styleId="WW8Num13z0">
    <w:name w:val="WW8Num13z0"/>
    <w:rsid w:val="00873B90"/>
    <w:rPr>
      <w:rFonts w:ascii="Arial" w:hAnsi="Arial"/>
      <w:b/>
      <w:i w:val="0"/>
    </w:rPr>
  </w:style>
  <w:style w:type="character" w:customStyle="1" w:styleId="FontStyle73">
    <w:name w:val="Font Style73"/>
    <w:rsid w:val="00873B90"/>
    <w:rPr>
      <w:rFonts w:ascii="Times New Roman" w:hAnsi="Times New Roman" w:cs="Times New Roman"/>
      <w:b/>
      <w:bCs/>
      <w:sz w:val="18"/>
      <w:szCs w:val="18"/>
    </w:rPr>
  </w:style>
  <w:style w:type="table" w:styleId="Tabela-Siatka">
    <w:name w:val="Table Grid"/>
    <w:basedOn w:val="Standardowy"/>
    <w:uiPriority w:val="39"/>
    <w:rsid w:val="0014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57C2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7C2A"/>
    <w:rPr>
      <w:rFonts w:ascii="Courier New" w:eastAsia="Times New Roman" w:hAnsi="Courier New" w:cs="Times New Roman"/>
      <w:sz w:val="20"/>
      <w:szCs w:val="20"/>
      <w:lang w:eastAsia="pl-PL"/>
    </w:rPr>
  </w:style>
  <w:style w:type="paragraph" w:customStyle="1" w:styleId="Default">
    <w:name w:val="Default"/>
    <w:rsid w:val="00EE7C63"/>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2C12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286"/>
    <w:rPr>
      <w:rFonts w:ascii="Segoe UI" w:hAnsi="Segoe UI" w:cs="Segoe UI"/>
      <w:sz w:val="18"/>
      <w:szCs w:val="18"/>
    </w:rPr>
  </w:style>
  <w:style w:type="character" w:styleId="Numerstrony">
    <w:name w:val="page number"/>
    <w:basedOn w:val="Domylnaczcionkaakapitu"/>
    <w:rsid w:val="00816679"/>
  </w:style>
  <w:style w:type="paragraph" w:styleId="Stopka">
    <w:name w:val="footer"/>
    <w:basedOn w:val="Normalny"/>
    <w:link w:val="StopkaZnak"/>
    <w:uiPriority w:val="99"/>
    <w:rsid w:val="00816679"/>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816679"/>
    <w:rPr>
      <w:rFonts w:ascii="Times New Roman" w:eastAsia="Times New Roman" w:hAnsi="Times New Roman" w:cs="Times New Roman"/>
      <w:sz w:val="20"/>
      <w:szCs w:val="20"/>
      <w:lang w:eastAsia="ar-SA"/>
    </w:rPr>
  </w:style>
  <w:style w:type="paragraph" w:styleId="Tytu">
    <w:name w:val="Title"/>
    <w:basedOn w:val="Normalny"/>
    <w:next w:val="Podtytu"/>
    <w:link w:val="TytuZnak"/>
    <w:qFormat/>
    <w:rsid w:val="00816679"/>
    <w:pPr>
      <w:suppressAutoHyphens/>
      <w:spacing w:after="0" w:line="240" w:lineRule="auto"/>
      <w:jc w:val="center"/>
    </w:pPr>
    <w:rPr>
      <w:rFonts w:ascii="Bookman Old Style" w:eastAsia="Times New Roman" w:hAnsi="Bookman Old Style" w:cs="Times New Roman"/>
      <w:sz w:val="28"/>
      <w:szCs w:val="20"/>
      <w:lang w:eastAsia="ar-SA"/>
    </w:rPr>
  </w:style>
  <w:style w:type="character" w:customStyle="1" w:styleId="TytuZnak">
    <w:name w:val="Tytuł Znak"/>
    <w:basedOn w:val="Domylnaczcionkaakapitu"/>
    <w:link w:val="Tytu"/>
    <w:rsid w:val="00816679"/>
    <w:rPr>
      <w:rFonts w:ascii="Bookman Old Style" w:eastAsia="Times New Roman" w:hAnsi="Bookman Old Style" w:cs="Times New Roman"/>
      <w:sz w:val="28"/>
      <w:szCs w:val="20"/>
      <w:lang w:eastAsia="ar-SA"/>
    </w:rPr>
  </w:style>
  <w:style w:type="paragraph" w:styleId="Podtytu">
    <w:name w:val="Subtitle"/>
    <w:basedOn w:val="Normalny"/>
    <w:next w:val="Normalny"/>
    <w:link w:val="PodtytuZnak"/>
    <w:uiPriority w:val="11"/>
    <w:qFormat/>
    <w:rsid w:val="0081667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16679"/>
    <w:rPr>
      <w:rFonts w:eastAsiaTheme="minorEastAsia"/>
      <w:color w:val="5A5A5A" w:themeColor="text1" w:themeTint="A5"/>
      <w:spacing w:val="15"/>
    </w:rPr>
  </w:style>
  <w:style w:type="character" w:customStyle="1" w:styleId="Nagwek4Znak">
    <w:name w:val="Nagłówek 4 Znak"/>
    <w:basedOn w:val="Domylnaczcionkaakapitu"/>
    <w:link w:val="Nagwek4"/>
    <w:uiPriority w:val="9"/>
    <w:semiHidden/>
    <w:rsid w:val="00F92820"/>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7410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1076"/>
    <w:rPr>
      <w:sz w:val="20"/>
      <w:szCs w:val="20"/>
    </w:rPr>
  </w:style>
  <w:style w:type="character" w:styleId="Odwoanieprzypisukocowego">
    <w:name w:val="endnote reference"/>
    <w:basedOn w:val="Domylnaczcionkaakapitu"/>
    <w:uiPriority w:val="99"/>
    <w:semiHidden/>
    <w:unhideWhenUsed/>
    <w:rsid w:val="00741076"/>
    <w:rPr>
      <w:vertAlign w:val="superscript"/>
    </w:rPr>
  </w:style>
  <w:style w:type="character" w:customStyle="1" w:styleId="Nagwek2Znak">
    <w:name w:val="Nagłówek 2 Znak"/>
    <w:basedOn w:val="Domylnaczcionkaakapitu"/>
    <w:link w:val="Nagwek2"/>
    <w:rsid w:val="00CB2060"/>
    <w:rPr>
      <w:rFonts w:ascii="Arial" w:eastAsia="Times New Roman" w:hAnsi="Arial" w:cs="Arial"/>
      <w:b/>
      <w:bCs/>
      <w:i/>
      <w:iCs/>
      <w:sz w:val="28"/>
      <w:szCs w:val="28"/>
      <w:lang w:eastAsia="pl-PL"/>
    </w:rPr>
  </w:style>
  <w:style w:type="paragraph" w:styleId="Tekstprzypisudolnego">
    <w:name w:val="footnote text"/>
    <w:basedOn w:val="Normalny"/>
    <w:link w:val="TekstprzypisudolnegoZnak"/>
    <w:uiPriority w:val="99"/>
    <w:semiHidden/>
    <w:unhideWhenUsed/>
    <w:rsid w:val="00CB206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B206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CB2060"/>
    <w:rPr>
      <w:vertAlign w:val="superscript"/>
    </w:rPr>
  </w:style>
  <w:style w:type="character" w:customStyle="1" w:styleId="Nagwek3Znak">
    <w:name w:val="Nagłówek 3 Znak"/>
    <w:basedOn w:val="Domylnaczcionkaakapitu"/>
    <w:link w:val="Nagwek3"/>
    <w:uiPriority w:val="9"/>
    <w:rsid w:val="005F58BC"/>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5F58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58BC"/>
    <w:rPr>
      <w:b/>
      <w:bCs/>
    </w:rPr>
  </w:style>
  <w:style w:type="paragraph" w:styleId="Tekstpodstawowy2">
    <w:name w:val="Body Text 2"/>
    <w:basedOn w:val="Normalny"/>
    <w:link w:val="Tekstpodstawowy2Znak"/>
    <w:uiPriority w:val="99"/>
    <w:semiHidden/>
    <w:unhideWhenUsed/>
    <w:rsid w:val="00AB7B7D"/>
    <w:pPr>
      <w:spacing w:after="120" w:line="480" w:lineRule="auto"/>
    </w:pPr>
  </w:style>
  <w:style w:type="character" w:customStyle="1" w:styleId="Tekstpodstawowy2Znak">
    <w:name w:val="Tekst podstawowy 2 Znak"/>
    <w:basedOn w:val="Domylnaczcionkaakapitu"/>
    <w:link w:val="Tekstpodstawowy2"/>
    <w:uiPriority w:val="99"/>
    <w:semiHidden/>
    <w:rsid w:val="00AB7B7D"/>
  </w:style>
  <w:style w:type="paragraph" w:customStyle="1" w:styleId="ZnakZnakZnak">
    <w:name w:val="Znak Znak Znak"/>
    <w:basedOn w:val="Normalny"/>
    <w:rsid w:val="00543F4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A056B2"/>
    <w:pPr>
      <w:spacing w:after="120"/>
      <w:ind w:left="283"/>
    </w:pPr>
  </w:style>
  <w:style w:type="character" w:customStyle="1" w:styleId="TekstpodstawowywcityZnak">
    <w:name w:val="Tekst podstawowy wcięty Znak"/>
    <w:basedOn w:val="Domylnaczcionkaakapitu"/>
    <w:link w:val="Tekstpodstawowywcity"/>
    <w:uiPriority w:val="99"/>
    <w:semiHidden/>
    <w:rsid w:val="00A05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poddeb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6CA82-9DD1-4CC5-81ED-14AAF568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43</Pages>
  <Words>14089</Words>
  <Characters>84535</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jwojcik</dc:creator>
  <cp:keywords/>
  <dc:description/>
  <cp:lastModifiedBy>Lenovo</cp:lastModifiedBy>
  <cp:revision>40</cp:revision>
  <cp:lastPrinted>2017-03-28T10:47:00Z</cp:lastPrinted>
  <dcterms:created xsi:type="dcterms:W3CDTF">2017-02-10T11:28:00Z</dcterms:created>
  <dcterms:modified xsi:type="dcterms:W3CDTF">2017-03-31T18:55:00Z</dcterms:modified>
</cp:coreProperties>
</file>