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9E053A"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F80AEA">
        <w:rPr>
          <w:rFonts w:ascii="Verdana" w:hAnsi="Verdana" w:cs="Verdana-Bold"/>
          <w:b/>
          <w:bCs/>
          <w:color w:val="0070C0"/>
          <w:sz w:val="24"/>
          <w:szCs w:val="24"/>
        </w:rPr>
        <w:t>V</w:t>
      </w:r>
      <w:r w:rsidRPr="00787292">
        <w:rPr>
          <w:rFonts w:ascii="Verdana" w:hAnsi="Verdana" w:cs="Verdana-Bold"/>
          <w:b/>
          <w:bCs/>
          <w:color w:val="0070C0"/>
          <w:sz w:val="24"/>
          <w:szCs w:val="24"/>
        </w:rPr>
        <w:t xml:space="preserve">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w:t>
      </w:r>
      <w:r w:rsidR="001F5BE9" w:rsidRPr="00787292">
        <w:rPr>
          <w:rFonts w:ascii="Verdana" w:hAnsi="Verdana" w:cs="Verdana-Bold"/>
          <w:b/>
          <w:bCs/>
          <w:color w:val="0070C0"/>
          <w:sz w:val="24"/>
          <w:szCs w:val="24"/>
        </w:rPr>
        <w:t xml:space="preserve">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AD2CF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w branży turystyczno - gastronomicznej</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w:t>
      </w:r>
      <w:r w:rsidR="00F80AEA">
        <w:rPr>
          <w:rFonts w:ascii="Verdana" w:hAnsi="Verdana" w:cs="Verdana-Bold"/>
          <w:bCs/>
          <w:color w:val="000000"/>
          <w:sz w:val="18"/>
          <w:szCs w:val="18"/>
        </w:rPr>
        <w:t>21</w:t>
      </w:r>
      <w:r w:rsidR="00845193" w:rsidRPr="00845193">
        <w:rPr>
          <w:rFonts w:ascii="Verdana" w:hAnsi="Verdana" w:cs="Verdana-Bold"/>
          <w:bCs/>
          <w:color w:val="000000"/>
          <w:sz w:val="18"/>
          <w:szCs w:val="18"/>
        </w:rPr>
        <w:t>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845193" w:rsidRPr="005167B9">
        <w:rPr>
          <w:rFonts w:ascii="Verdana" w:hAnsi="Verdana" w:cs="Verdana-Bold"/>
          <w:b/>
          <w:bCs/>
          <w:color w:val="000000"/>
          <w:sz w:val="18"/>
          <w:szCs w:val="18"/>
        </w:rPr>
        <w:t>/16-00</w:t>
      </w:r>
      <w:r w:rsidR="00F80AEA">
        <w:rPr>
          <w:rFonts w:ascii="Verdana" w:hAnsi="Verdana" w:cs="Verdana-Bold"/>
          <w:b/>
          <w:bCs/>
          <w:color w:val="000000"/>
          <w:sz w:val="18"/>
          <w:szCs w:val="18"/>
        </w:rPr>
        <w:t>/7</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F80AEA" w:rsidP="00140B4A">
      <w:pPr>
        <w:jc w:val="center"/>
        <w:rPr>
          <w:rFonts w:ascii="Arial" w:hAnsi="Arial" w:cs="Arial"/>
          <w:b/>
        </w:rPr>
      </w:pPr>
      <w:r>
        <w:rPr>
          <w:rFonts w:ascii="Arial" w:hAnsi="Arial" w:cs="Arial"/>
          <w:b/>
        </w:rPr>
        <w:t>Kwiecień</w:t>
      </w:r>
      <w:r w:rsidR="00CA522A">
        <w:rPr>
          <w:rFonts w:ascii="Arial" w:hAnsi="Arial" w:cs="Arial"/>
          <w:b/>
        </w:rPr>
        <w:t xml:space="preserve"> </w:t>
      </w:r>
      <w:r w:rsidR="006C3AE4">
        <w:rPr>
          <w:rFonts w:ascii="Arial" w:hAnsi="Arial" w:cs="Arial"/>
          <w:b/>
        </w:rPr>
        <w:t>201</w:t>
      </w:r>
      <w:r>
        <w:rPr>
          <w:rFonts w:ascii="Arial" w:hAnsi="Arial" w:cs="Arial"/>
          <w:b/>
        </w:rPr>
        <w:t>8</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51270">
        <w:rPr>
          <w:rFonts w:ascii="Verdana" w:hAnsi="Verdana" w:cs="Verdana"/>
          <w:color w:val="000000"/>
          <w:sz w:val="18"/>
          <w:szCs w:val="18"/>
        </w:rPr>
        <w:t>/Formularz asortymentowo - cenowy</w:t>
      </w:r>
    </w:p>
    <w:p w:rsidR="00B25F1A" w:rsidRPr="00E73E28" w:rsidRDefault="003A6150" w:rsidP="003A615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 xml:space="preserve">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467B2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E44711">
        <w:rPr>
          <w:rFonts w:ascii="Verdana" w:hAnsi="Verdana" w:cs="Verdana-Bold"/>
          <w:bCs/>
          <w:color w:val="0070C0"/>
          <w:sz w:val="20"/>
          <w:szCs w:val="20"/>
        </w:rPr>
        <w:t>V</w:t>
      </w:r>
      <w:r w:rsidR="009437C2">
        <w:rPr>
          <w:rFonts w:ascii="Verdana" w:hAnsi="Verdana" w:cs="Verdana-Bold"/>
          <w:bCs/>
          <w:color w:val="0070C0"/>
          <w:sz w:val="20"/>
          <w:szCs w:val="20"/>
        </w:rPr>
        <w:t xml:space="preserve">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y odzieży</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AD2CFC"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3A6150">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3A6150">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3A6150" w:rsidRPr="002F6CEB" w:rsidRDefault="00582751" w:rsidP="003A6150">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3A6150" w:rsidRPr="002F6CEB">
        <w:rPr>
          <w:rFonts w:ascii="Verdana" w:hAnsi="Verdana" w:cs="Verdana"/>
          <w:color w:val="000000"/>
          <w:sz w:val="18"/>
          <w:szCs w:val="18"/>
        </w:rPr>
        <w:t>(</w:t>
      </w:r>
      <w:r w:rsidR="00CC5FE0">
        <w:rPr>
          <w:rFonts w:ascii="Verdana" w:hAnsi="Verdana" w:cs="Verdana-Bold"/>
          <w:bCs/>
          <w:color w:val="000000"/>
          <w:sz w:val="18"/>
          <w:szCs w:val="18"/>
        </w:rPr>
        <w:t>Dz. U. z 2017 r. poz. 229 z późn. zm.</w:t>
      </w:r>
      <w:r w:rsidR="003A6150"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 xml:space="preserve">w rozumieniu art. 11 ust. 4 ustawy z dnia 16 kwietnia 1993 r. o zwalczaniu nieuczciwej konkurencji </w:t>
      </w:r>
      <w:r w:rsidR="00E44711">
        <w:rPr>
          <w:rFonts w:ascii="Verdana" w:hAnsi="Verdana" w:cs="Verdana-Bold"/>
          <w:bCs/>
          <w:color w:val="000000"/>
          <w:sz w:val="18"/>
          <w:szCs w:val="18"/>
        </w:rPr>
        <w:t>(Dz.U. z 2018</w:t>
      </w:r>
      <w:r w:rsidR="00E44711" w:rsidRPr="00CA522A">
        <w:rPr>
          <w:rFonts w:ascii="Verdana" w:hAnsi="Verdana" w:cs="Verdana-Bold"/>
          <w:bCs/>
          <w:color w:val="000000"/>
          <w:sz w:val="18"/>
          <w:szCs w:val="18"/>
        </w:rPr>
        <w:t xml:space="preserve"> r. </w:t>
      </w:r>
      <w:r w:rsidR="00E44711">
        <w:rPr>
          <w:rFonts w:ascii="Verdana" w:hAnsi="Verdana" w:cs="Verdana-Bold"/>
          <w:bCs/>
          <w:color w:val="000000"/>
          <w:sz w:val="18"/>
          <w:szCs w:val="18"/>
        </w:rPr>
        <w:t xml:space="preserve">poz. 419) przez tajemnicę </w:t>
      </w:r>
      <w:r w:rsidRPr="00CA522A">
        <w:rPr>
          <w:rFonts w:ascii="Verdana" w:hAnsi="Verdana" w:cs="Verdana-Bold"/>
          <w:bCs/>
          <w:color w:val="000000"/>
          <w:sz w:val="18"/>
          <w:szCs w:val="18"/>
        </w:rPr>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3A6150">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w:t>
      </w:r>
      <w:r w:rsidR="003A6150">
        <w:rPr>
          <w:rFonts w:ascii="Verdana" w:hAnsi="Verdana" w:cs="Verdana"/>
          <w:color w:val="000000"/>
          <w:sz w:val="18"/>
          <w:szCs w:val="18"/>
        </w:rPr>
        <w:t>7</w:t>
      </w:r>
      <w:r w:rsidR="00B25F1A">
        <w:rPr>
          <w:rFonts w:ascii="Verdana" w:hAnsi="Verdana" w:cs="Verdana"/>
          <w:color w:val="000000"/>
          <w:sz w:val="18"/>
          <w:szCs w:val="18"/>
        </w:rPr>
        <w:t xml:space="preserve"> r. poz. </w:t>
      </w:r>
      <w:r w:rsidR="003A6150">
        <w:rPr>
          <w:rFonts w:ascii="Verdana" w:hAnsi="Verdana" w:cs="Verdana"/>
          <w:color w:val="000000"/>
          <w:sz w:val="18"/>
          <w:szCs w:val="18"/>
        </w:rPr>
        <w:t xml:space="preserve">1579 ze zm.) oraz jej aktów </w:t>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3A6150">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3A6150">
        <w:rPr>
          <w:rFonts w:ascii="Verdana" w:hAnsi="Verdana" w:cs="Verdana"/>
          <w:color w:val="000000"/>
          <w:sz w:val="18"/>
          <w:szCs w:val="18"/>
        </w:rPr>
        <w:tab/>
      </w:r>
      <w:r w:rsidR="003A6150">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w:t>
      </w:r>
      <w:r w:rsidR="00580126">
        <w:rPr>
          <w:rFonts w:ascii="Verdana" w:hAnsi="Verdana" w:cs="Verdana"/>
          <w:color w:val="000000"/>
          <w:sz w:val="18"/>
          <w:szCs w:val="18"/>
        </w:rPr>
        <w:t>7</w:t>
      </w:r>
      <w:r w:rsidR="00B25F1A">
        <w:rPr>
          <w:rFonts w:ascii="Verdana" w:hAnsi="Verdana" w:cs="Verdana"/>
          <w:color w:val="000000"/>
          <w:sz w:val="18"/>
          <w:szCs w:val="18"/>
        </w:rPr>
        <w:t xml:space="preserve"> r. (Dz. U. z 201</w:t>
      </w:r>
      <w:r w:rsidR="00580126">
        <w:rPr>
          <w:rFonts w:ascii="Verdana" w:hAnsi="Verdana" w:cs="Verdana"/>
          <w:color w:val="000000"/>
          <w:sz w:val="18"/>
          <w:szCs w:val="18"/>
        </w:rPr>
        <w:t>7</w:t>
      </w:r>
      <w:r w:rsidR="00B25F1A">
        <w:rPr>
          <w:rFonts w:ascii="Verdana" w:hAnsi="Verdana" w:cs="Verdana"/>
          <w:color w:val="000000"/>
          <w:sz w:val="18"/>
          <w:szCs w:val="18"/>
        </w:rPr>
        <w:t xml:space="preserve">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580126">
        <w:rPr>
          <w:rFonts w:ascii="Verdana" w:hAnsi="Verdana" w:cs="Verdana"/>
          <w:color w:val="000000"/>
          <w:sz w:val="18"/>
          <w:szCs w:val="18"/>
        </w:rPr>
        <w:t>2477</w:t>
      </w:r>
      <w:r w:rsidR="00B25F1A">
        <w:rPr>
          <w:rFonts w:ascii="Verdana" w:hAnsi="Verdana" w:cs="Verdana"/>
          <w:color w:val="000000"/>
          <w:sz w:val="18"/>
          <w:szCs w:val="18"/>
        </w:rPr>
        <w:t xml:space="preserve">).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3A6150" w:rsidRPr="002F6CEB" w:rsidRDefault="008B378E" w:rsidP="003A615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 xml:space="preserve">ezesa Rady Ministrów z </w:t>
      </w:r>
      <w:r w:rsidR="00580126">
        <w:rPr>
          <w:rFonts w:ascii="Verdana" w:hAnsi="Verdana" w:cs="Verdana"/>
          <w:color w:val="000000"/>
          <w:sz w:val="18"/>
          <w:szCs w:val="18"/>
        </w:rPr>
        <w:t>dnia 22</w:t>
      </w:r>
      <w:r w:rsidR="00D51768">
        <w:rPr>
          <w:rFonts w:ascii="Verdana" w:hAnsi="Verdana" w:cs="Verdana"/>
          <w:color w:val="000000"/>
          <w:sz w:val="18"/>
          <w:szCs w:val="18"/>
        </w:rPr>
        <w:t xml:space="preserve"> g</w:t>
      </w:r>
      <w:r>
        <w:rPr>
          <w:rFonts w:ascii="Verdana" w:hAnsi="Verdana" w:cs="Verdana"/>
          <w:color w:val="000000"/>
          <w:sz w:val="18"/>
          <w:szCs w:val="18"/>
        </w:rPr>
        <w:t>rudnia 201</w:t>
      </w:r>
      <w:r w:rsidR="00580126">
        <w:rPr>
          <w:rFonts w:ascii="Verdana" w:hAnsi="Verdana" w:cs="Verdana"/>
          <w:color w:val="000000"/>
          <w:sz w:val="18"/>
          <w:szCs w:val="18"/>
        </w:rPr>
        <w:t>7</w:t>
      </w:r>
      <w:r>
        <w:rPr>
          <w:rFonts w:ascii="Verdana" w:hAnsi="Verdana" w:cs="Verdana"/>
          <w:color w:val="000000"/>
          <w:sz w:val="18"/>
          <w:szCs w:val="18"/>
        </w:rPr>
        <w:t xml:space="preserve"> r. w sprawie </w:t>
      </w:r>
      <w:r w:rsidR="003A6150">
        <w:rPr>
          <w:rFonts w:ascii="Verdana" w:hAnsi="Verdana" w:cs="Verdana"/>
          <w:color w:val="000000"/>
          <w:sz w:val="18"/>
          <w:szCs w:val="18"/>
        </w:rPr>
        <w:tab/>
      </w:r>
      <w:r w:rsidR="003A6150">
        <w:rPr>
          <w:rFonts w:ascii="Verdana" w:hAnsi="Verdana" w:cs="Verdana"/>
          <w:color w:val="000000"/>
          <w:sz w:val="18"/>
          <w:szCs w:val="18"/>
        </w:rPr>
        <w:tab/>
      </w:r>
      <w:r>
        <w:rPr>
          <w:rFonts w:ascii="Verdana" w:hAnsi="Verdana" w:cs="Verdana"/>
          <w:color w:val="000000"/>
          <w:sz w:val="18"/>
          <w:szCs w:val="18"/>
        </w:rPr>
        <w:t xml:space="preserve">kwot wartości zamówień oraz </w:t>
      </w:r>
      <w:r w:rsidR="00D51768">
        <w:rPr>
          <w:rFonts w:ascii="Verdana" w:hAnsi="Verdana" w:cs="Verdana"/>
          <w:color w:val="000000"/>
          <w:sz w:val="18"/>
          <w:szCs w:val="18"/>
        </w:rPr>
        <w:t>konkursów, od któryc</w:t>
      </w:r>
      <w:r w:rsidR="003A6150">
        <w:rPr>
          <w:rFonts w:ascii="Verdana" w:hAnsi="Verdana" w:cs="Verdana"/>
          <w:color w:val="000000"/>
          <w:sz w:val="18"/>
          <w:szCs w:val="18"/>
        </w:rPr>
        <w:t xml:space="preserve">h jest uzależniony obowiązek </w:t>
      </w:r>
      <w:r w:rsidR="003A6150">
        <w:rPr>
          <w:rFonts w:ascii="Verdana" w:hAnsi="Verdana" w:cs="Verdana"/>
          <w:color w:val="000000"/>
          <w:sz w:val="18"/>
          <w:szCs w:val="18"/>
        </w:rPr>
        <w:tab/>
      </w:r>
      <w:r w:rsidR="003A6150">
        <w:rPr>
          <w:rFonts w:ascii="Verdana" w:hAnsi="Verdana" w:cs="Verdana"/>
          <w:color w:val="000000"/>
          <w:sz w:val="18"/>
          <w:szCs w:val="18"/>
        </w:rPr>
        <w:tab/>
      </w:r>
      <w:r w:rsidR="00D51768">
        <w:rPr>
          <w:rFonts w:ascii="Verdana" w:hAnsi="Verdana" w:cs="Verdana"/>
          <w:color w:val="000000"/>
          <w:sz w:val="18"/>
          <w:szCs w:val="18"/>
        </w:rPr>
        <w:t>przekazywania ogłoszeń Urzędowi Publikacji Unii</w:t>
      </w:r>
      <w:r w:rsidR="003A6150">
        <w:rPr>
          <w:rFonts w:ascii="Verdana" w:hAnsi="Verdana" w:cs="Verdana"/>
          <w:color w:val="000000"/>
          <w:sz w:val="18"/>
          <w:szCs w:val="18"/>
        </w:rPr>
        <w:t xml:space="preserve"> Europejskiej </w:t>
      </w:r>
      <w:r w:rsidR="00CC5FE0">
        <w:rPr>
          <w:rFonts w:ascii="Verdana" w:hAnsi="Verdana" w:cs="Verdana"/>
          <w:color w:val="000000"/>
          <w:sz w:val="18"/>
          <w:szCs w:val="18"/>
        </w:rPr>
        <w:t>(Dz.U. z 2017,</w:t>
      </w:r>
      <w:r w:rsidR="00CC5FE0">
        <w:rPr>
          <w:rFonts w:ascii="Verdana" w:hAnsi="Verdana" w:cs="Verdana"/>
          <w:color w:val="000000"/>
          <w:sz w:val="18"/>
          <w:szCs w:val="18"/>
        </w:rPr>
        <w:tab/>
      </w:r>
      <w:r w:rsidR="00CC5FE0">
        <w:rPr>
          <w:rFonts w:ascii="Verdana" w:hAnsi="Verdana" w:cs="Verdana"/>
          <w:color w:val="000000"/>
          <w:sz w:val="18"/>
          <w:szCs w:val="18"/>
        </w:rPr>
        <w:tab/>
      </w:r>
      <w:r w:rsidR="00CC5FE0">
        <w:rPr>
          <w:rFonts w:ascii="Verdana" w:hAnsi="Verdana" w:cs="Verdana"/>
          <w:color w:val="000000"/>
          <w:sz w:val="18"/>
          <w:szCs w:val="18"/>
        </w:rPr>
        <w:tab/>
      </w:r>
      <w:r w:rsidR="003A6150" w:rsidRPr="002F6CEB">
        <w:rPr>
          <w:rFonts w:ascii="Verdana" w:hAnsi="Verdana" w:cs="Verdana"/>
          <w:color w:val="000000"/>
          <w:sz w:val="18"/>
          <w:szCs w:val="18"/>
        </w:rPr>
        <w:t>poz.</w:t>
      </w:r>
      <w:r w:rsidR="00580126">
        <w:rPr>
          <w:rFonts w:ascii="Verdana" w:hAnsi="Verdana" w:cs="Verdana"/>
          <w:color w:val="000000"/>
          <w:sz w:val="18"/>
          <w:szCs w:val="18"/>
        </w:rPr>
        <w:t>2479</w:t>
      </w:r>
      <w:r w:rsidR="003A6150" w:rsidRPr="002F6CEB">
        <w:rPr>
          <w:rFonts w:ascii="Verdana" w:hAnsi="Verdana" w:cs="Verdana"/>
          <w:color w:val="000000"/>
          <w:sz w:val="18"/>
          <w:szCs w:val="18"/>
        </w:rPr>
        <w:t xml:space="preserve">) </w:t>
      </w:r>
    </w:p>
    <w:p w:rsidR="00B2090A"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B2090A" w:rsidRDefault="00B2090A" w:rsidP="00B2090A">
      <w:pPr>
        <w:autoSpaceDE w:val="0"/>
        <w:autoSpaceDN w:val="0"/>
        <w:adjustRightInd w:val="0"/>
        <w:spacing w:after="0" w:line="240" w:lineRule="auto"/>
        <w:ind w:left="426"/>
        <w:jc w:val="both"/>
        <w:rPr>
          <w:rFonts w:ascii="Verdana" w:hAnsi="Verdana" w:cs="Verdana"/>
          <w:color w:val="000000"/>
          <w:sz w:val="18"/>
          <w:szCs w:val="18"/>
        </w:rPr>
      </w:pPr>
      <w:r>
        <w:rPr>
          <w:rFonts w:ascii="Verdana" w:hAnsi="Verdana" w:cs="Verdana"/>
          <w:color w:val="000000"/>
          <w:sz w:val="18"/>
          <w:szCs w:val="18"/>
        </w:rPr>
        <w:t>4. Zamawiający informuje, iż na podstawie art. 24aa ustawy Pzp najpierw dokona oceny ofert, a następnie zbada czy wykonawca, którego oferta została oceniona jako najkorzystniejsza, nie podlega wykluczeniu oraz spełnia warunki udziału w postepowaniu, tzw. „procedura odwrócona”</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r w:rsidR="00670960">
        <w:rPr>
          <w:rFonts w:ascii="Verdana" w:hAnsi="Verdana" w:cs="Verdana-Bold"/>
          <w:b/>
          <w:bCs/>
          <w:color w:val="0070C0"/>
          <w:sz w:val="18"/>
          <w:szCs w:val="18"/>
          <w:u w:val="single"/>
        </w:rPr>
        <w:t xml:space="preserve"> – część 1,</w:t>
      </w:r>
      <w:r w:rsidR="002466B0">
        <w:rPr>
          <w:rFonts w:ascii="Verdana" w:hAnsi="Verdana" w:cs="Verdana-Bold"/>
          <w:b/>
          <w:bCs/>
          <w:color w:val="0070C0"/>
          <w:sz w:val="18"/>
          <w:szCs w:val="18"/>
          <w:u w:val="single"/>
        </w:rPr>
        <w:t xml:space="preserve"> część 2</w:t>
      </w:r>
      <w:r w:rsidR="00670960">
        <w:rPr>
          <w:rFonts w:ascii="Verdana" w:hAnsi="Verdana" w:cs="Verdana-Bold"/>
          <w:b/>
          <w:bCs/>
          <w:color w:val="0070C0"/>
          <w:sz w:val="18"/>
          <w:szCs w:val="18"/>
          <w:u w:val="single"/>
        </w:rPr>
        <w:t>, część 3, część 4.</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F652D6" w:rsidRPr="00F652D6" w:rsidRDefault="00CA3838" w:rsidP="00F652D6">
      <w:pPr>
        <w:autoSpaceDE w:val="0"/>
        <w:autoSpaceDN w:val="0"/>
        <w:adjustRightInd w:val="0"/>
        <w:spacing w:after="0" w:line="240" w:lineRule="auto"/>
        <w:jc w:val="both"/>
        <w:rPr>
          <w:rFonts w:ascii="Verdana" w:hAnsi="Verdana" w:cs="Verdana-Bold"/>
          <w:b/>
          <w:bCs/>
          <w:color w:val="0070C0"/>
          <w:sz w:val="18"/>
          <w:szCs w:val="18"/>
        </w:rPr>
      </w:pPr>
      <w:r w:rsidRPr="00F652D6">
        <w:rPr>
          <w:rFonts w:ascii="Verdana" w:eastAsia="SimSun" w:hAnsi="Verdana" w:cs="Times New Roman"/>
          <w:bCs/>
          <w:color w:val="000000"/>
          <w:sz w:val="18"/>
          <w:szCs w:val="18"/>
          <w:shd w:val="clear" w:color="auto" w:fill="FFFFFF"/>
        </w:rPr>
        <w:t xml:space="preserve">1. </w:t>
      </w:r>
      <w:r w:rsidR="0036343F" w:rsidRPr="00F652D6">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F652D6">
        <w:rPr>
          <w:rFonts w:ascii="Verdana" w:hAnsi="Verdana" w:cs="Verdana-Bold"/>
          <w:b/>
          <w:bCs/>
          <w:color w:val="0070C0"/>
          <w:sz w:val="18"/>
          <w:szCs w:val="18"/>
        </w:rPr>
        <w:t xml:space="preserve">„STAŻE ZAWODOWE POCZĄTKIEM KARIERY </w:t>
      </w:r>
      <w:r w:rsidR="00AD2CFC" w:rsidRPr="00F652D6">
        <w:rPr>
          <w:rFonts w:ascii="Verdana" w:hAnsi="Verdana" w:cs="Verdana-Bold"/>
          <w:b/>
          <w:bCs/>
          <w:color w:val="0070C0"/>
          <w:sz w:val="18"/>
          <w:szCs w:val="18"/>
        </w:rPr>
        <w:t>w branży turystyczno - gastronomicznej</w:t>
      </w:r>
      <w:r w:rsidR="00457C14" w:rsidRPr="00F652D6">
        <w:rPr>
          <w:rFonts w:ascii="Verdana" w:hAnsi="Verdana" w:cs="Verdana-Bold"/>
          <w:b/>
          <w:bCs/>
          <w:color w:val="0070C0"/>
          <w:sz w:val="18"/>
          <w:szCs w:val="18"/>
        </w:rPr>
        <w:t xml:space="preserve">” </w:t>
      </w:r>
      <w:r w:rsidR="0036343F" w:rsidRPr="00F652D6">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F652D6">
        <w:rPr>
          <w:rFonts w:ascii="Verdana" w:hAnsi="Verdana" w:cs="Verdana-Bold"/>
          <w:b/>
          <w:bCs/>
          <w:color w:val="0070C0"/>
          <w:sz w:val="18"/>
          <w:szCs w:val="18"/>
        </w:rPr>
        <w:t xml:space="preserve">– </w:t>
      </w:r>
      <w:r w:rsidR="00F43407" w:rsidRPr="00F652D6">
        <w:rPr>
          <w:rFonts w:ascii="Verdana" w:hAnsi="Verdana" w:cs="Verdana-Bold"/>
          <w:b/>
          <w:bCs/>
          <w:color w:val="0070C0"/>
          <w:sz w:val="18"/>
          <w:szCs w:val="18"/>
        </w:rPr>
        <w:t>RPLD.11.03.01-10-00</w:t>
      </w:r>
      <w:r w:rsidR="00AD2CFC" w:rsidRPr="00F652D6">
        <w:rPr>
          <w:rFonts w:ascii="Verdana" w:hAnsi="Verdana" w:cs="Verdana-Bold"/>
          <w:b/>
          <w:bCs/>
          <w:color w:val="0070C0"/>
          <w:sz w:val="18"/>
          <w:szCs w:val="18"/>
        </w:rPr>
        <w:t>39</w:t>
      </w:r>
      <w:r w:rsidR="00457C14" w:rsidRPr="00F652D6">
        <w:rPr>
          <w:rFonts w:ascii="Verdana" w:hAnsi="Verdana" w:cs="Verdana-Bold"/>
          <w:b/>
          <w:bCs/>
          <w:color w:val="0070C0"/>
          <w:sz w:val="18"/>
          <w:szCs w:val="18"/>
        </w:rPr>
        <w:t>/16-00</w:t>
      </w:r>
    </w:p>
    <w:p w:rsidR="00F652D6" w:rsidRDefault="00F652D6" w:rsidP="00F652D6">
      <w:pPr>
        <w:spacing w:after="0" w:line="240" w:lineRule="auto"/>
        <w:jc w:val="both"/>
        <w:rPr>
          <w:rFonts w:ascii="Verdana" w:hAnsi="Verdana"/>
          <w:sz w:val="18"/>
          <w:szCs w:val="18"/>
        </w:rPr>
      </w:pPr>
    </w:p>
    <w:p w:rsidR="001D1554" w:rsidRPr="00F652D6" w:rsidRDefault="001D1554" w:rsidP="00F652D6">
      <w:pPr>
        <w:spacing w:after="0" w:line="240" w:lineRule="auto"/>
        <w:jc w:val="both"/>
        <w:rPr>
          <w:rFonts w:ascii="Verdana" w:hAnsi="Verdana"/>
          <w:sz w:val="18"/>
          <w:szCs w:val="18"/>
        </w:rPr>
      </w:pPr>
      <w:r w:rsidRPr="00F652D6">
        <w:rPr>
          <w:rFonts w:ascii="Verdana" w:hAnsi="Verdana"/>
          <w:sz w:val="18"/>
          <w:szCs w:val="18"/>
        </w:rPr>
        <w:t xml:space="preserve">Przedmiotem zamówienia jest </w:t>
      </w:r>
      <w:r w:rsidR="00F652D6" w:rsidRPr="00F652D6">
        <w:rPr>
          <w:rFonts w:ascii="Verdana" w:hAnsi="Verdana"/>
          <w:sz w:val="18"/>
          <w:szCs w:val="18"/>
        </w:rPr>
        <w:t>I</w:t>
      </w:r>
      <w:r w:rsidR="00471F63">
        <w:rPr>
          <w:rFonts w:ascii="Verdana" w:hAnsi="Verdana"/>
          <w:sz w:val="18"/>
          <w:szCs w:val="18"/>
        </w:rPr>
        <w:t>V</w:t>
      </w:r>
      <w:r w:rsidR="009437C2" w:rsidRPr="00F652D6">
        <w:rPr>
          <w:rFonts w:ascii="Verdana" w:hAnsi="Verdana"/>
          <w:sz w:val="18"/>
          <w:szCs w:val="18"/>
        </w:rPr>
        <w:t xml:space="preserve"> etap </w:t>
      </w:r>
      <w:r w:rsidRPr="00F652D6">
        <w:rPr>
          <w:rFonts w:ascii="Verdana" w:hAnsi="Verdana"/>
          <w:sz w:val="18"/>
          <w:szCs w:val="18"/>
        </w:rPr>
        <w:t>zakup</w:t>
      </w:r>
      <w:r w:rsidR="00DD47FE" w:rsidRPr="00F652D6">
        <w:rPr>
          <w:rFonts w:ascii="Verdana" w:hAnsi="Verdana"/>
          <w:sz w:val="18"/>
          <w:szCs w:val="18"/>
        </w:rPr>
        <w:t>u</w:t>
      </w:r>
      <w:r w:rsidRPr="00F652D6">
        <w:rPr>
          <w:rFonts w:ascii="Verdana" w:hAnsi="Verdana"/>
          <w:sz w:val="18"/>
          <w:szCs w:val="18"/>
        </w:rPr>
        <w:t xml:space="preserve"> </w:t>
      </w:r>
      <w:r w:rsidR="00673512" w:rsidRPr="00F652D6">
        <w:rPr>
          <w:rFonts w:ascii="Verdana" w:hAnsi="Verdana"/>
          <w:sz w:val="18"/>
          <w:szCs w:val="18"/>
        </w:rPr>
        <w:t>odzieży</w:t>
      </w:r>
      <w:r w:rsidR="009437C2" w:rsidRPr="00F652D6">
        <w:rPr>
          <w:rFonts w:ascii="Verdana" w:hAnsi="Verdana"/>
          <w:sz w:val="18"/>
          <w:szCs w:val="18"/>
        </w:rPr>
        <w:t xml:space="preserve">, na potrzeby projektu: STAŻE ZAWODOWE POCZATKIEM KARIERY </w:t>
      </w:r>
      <w:r w:rsidR="00AD2CFC" w:rsidRPr="00F652D6">
        <w:rPr>
          <w:rFonts w:ascii="Verdana" w:hAnsi="Verdana"/>
          <w:sz w:val="18"/>
          <w:szCs w:val="18"/>
        </w:rPr>
        <w:t>w branży turystyczno - gastronomicznej</w:t>
      </w:r>
      <w:r w:rsidR="00A8562A" w:rsidRPr="00F652D6">
        <w:rPr>
          <w:rFonts w:ascii="Verdana" w:hAnsi="Verdana"/>
          <w:sz w:val="18"/>
          <w:szCs w:val="18"/>
        </w:rPr>
        <w:t>”</w:t>
      </w:r>
      <w:r w:rsidR="00471F63">
        <w:rPr>
          <w:rFonts w:ascii="Verdana" w:hAnsi="Verdana"/>
          <w:sz w:val="18"/>
          <w:szCs w:val="18"/>
        </w:rPr>
        <w:t xml:space="preserve"> podziałem na 4</w:t>
      </w:r>
      <w:r w:rsidR="002466B0" w:rsidRPr="00F652D6">
        <w:rPr>
          <w:rFonts w:ascii="Verdana" w:hAnsi="Verdana"/>
          <w:sz w:val="18"/>
          <w:szCs w:val="18"/>
        </w:rPr>
        <w:t xml:space="preserve"> części:</w:t>
      </w:r>
    </w:p>
    <w:p w:rsidR="002466B0" w:rsidRPr="00F652D6" w:rsidRDefault="00471F63" w:rsidP="00F652D6">
      <w:pPr>
        <w:spacing w:after="0" w:line="240" w:lineRule="auto"/>
        <w:jc w:val="both"/>
        <w:rPr>
          <w:rFonts w:ascii="Verdana" w:hAnsi="Verdana"/>
          <w:sz w:val="18"/>
          <w:szCs w:val="18"/>
        </w:rPr>
      </w:pPr>
      <w:r>
        <w:rPr>
          <w:rFonts w:ascii="Verdana" w:hAnsi="Verdana"/>
          <w:sz w:val="18"/>
          <w:szCs w:val="18"/>
        </w:rPr>
        <w:t xml:space="preserve">- część 1 - </w:t>
      </w:r>
      <w:r w:rsidR="002466B0" w:rsidRPr="00F652D6">
        <w:rPr>
          <w:rFonts w:ascii="Verdana" w:hAnsi="Verdana"/>
          <w:sz w:val="18"/>
          <w:szCs w:val="18"/>
        </w:rPr>
        <w:t>dotyczy odzieży wizytowej</w:t>
      </w:r>
      <w:r>
        <w:rPr>
          <w:rFonts w:ascii="Verdana" w:hAnsi="Verdana"/>
          <w:sz w:val="18"/>
          <w:szCs w:val="18"/>
        </w:rPr>
        <w:t xml:space="preserve"> dla stażystów</w:t>
      </w:r>
      <w:r w:rsidR="002466B0" w:rsidRPr="00F652D6">
        <w:rPr>
          <w:rFonts w:ascii="Verdana" w:hAnsi="Verdana"/>
          <w:sz w:val="18"/>
          <w:szCs w:val="18"/>
        </w:rPr>
        <w:t>;</w:t>
      </w:r>
    </w:p>
    <w:p w:rsidR="00471F63" w:rsidRDefault="00471F63" w:rsidP="00471F63">
      <w:pPr>
        <w:spacing w:after="0" w:line="240" w:lineRule="auto"/>
        <w:jc w:val="both"/>
        <w:rPr>
          <w:rFonts w:ascii="Verdana" w:hAnsi="Verdana"/>
          <w:sz w:val="18"/>
          <w:szCs w:val="18"/>
        </w:rPr>
      </w:pPr>
      <w:r>
        <w:rPr>
          <w:rFonts w:ascii="Verdana" w:hAnsi="Verdana"/>
          <w:sz w:val="18"/>
          <w:szCs w:val="18"/>
        </w:rPr>
        <w:t>- część 2 -</w:t>
      </w:r>
      <w:r w:rsidR="002466B0" w:rsidRPr="00F652D6">
        <w:rPr>
          <w:rFonts w:ascii="Verdana" w:hAnsi="Verdana"/>
          <w:sz w:val="18"/>
          <w:szCs w:val="18"/>
        </w:rPr>
        <w:t xml:space="preserve"> dotyczy odzieży specjalistycznej</w:t>
      </w:r>
      <w:r>
        <w:rPr>
          <w:rFonts w:ascii="Verdana" w:hAnsi="Verdana"/>
          <w:sz w:val="18"/>
          <w:szCs w:val="18"/>
        </w:rPr>
        <w:t xml:space="preserve"> dla stażystów;</w:t>
      </w:r>
    </w:p>
    <w:p w:rsidR="00471F63" w:rsidRPr="00F652D6" w:rsidRDefault="00471F63" w:rsidP="00471F63">
      <w:pPr>
        <w:spacing w:after="0" w:line="240" w:lineRule="auto"/>
        <w:jc w:val="both"/>
        <w:rPr>
          <w:rFonts w:ascii="Verdana" w:hAnsi="Verdana"/>
          <w:sz w:val="18"/>
          <w:szCs w:val="18"/>
        </w:rPr>
      </w:pPr>
      <w:r>
        <w:rPr>
          <w:rFonts w:ascii="Verdana" w:hAnsi="Verdana"/>
          <w:sz w:val="18"/>
          <w:szCs w:val="18"/>
        </w:rPr>
        <w:t xml:space="preserve">- część 3 - </w:t>
      </w:r>
      <w:r w:rsidRPr="00F652D6">
        <w:rPr>
          <w:rFonts w:ascii="Verdana" w:hAnsi="Verdana"/>
          <w:sz w:val="18"/>
          <w:szCs w:val="18"/>
        </w:rPr>
        <w:t>dotyczy odzieży wizytowej</w:t>
      </w:r>
      <w:r>
        <w:rPr>
          <w:rFonts w:ascii="Verdana" w:hAnsi="Verdana"/>
          <w:sz w:val="18"/>
          <w:szCs w:val="18"/>
        </w:rPr>
        <w:t xml:space="preserve"> do klasopracowni</w:t>
      </w:r>
      <w:r w:rsidRPr="00F652D6">
        <w:rPr>
          <w:rFonts w:ascii="Verdana" w:hAnsi="Verdana"/>
          <w:sz w:val="18"/>
          <w:szCs w:val="18"/>
        </w:rPr>
        <w:t>;</w:t>
      </w:r>
    </w:p>
    <w:p w:rsidR="00471F63" w:rsidRDefault="00471F63" w:rsidP="00471F63">
      <w:pPr>
        <w:spacing w:after="0" w:line="240" w:lineRule="auto"/>
        <w:jc w:val="both"/>
        <w:rPr>
          <w:rFonts w:ascii="Verdana" w:hAnsi="Verdana"/>
          <w:sz w:val="18"/>
          <w:szCs w:val="18"/>
        </w:rPr>
      </w:pPr>
      <w:r>
        <w:rPr>
          <w:rFonts w:ascii="Verdana" w:hAnsi="Verdana"/>
          <w:sz w:val="18"/>
          <w:szCs w:val="18"/>
        </w:rPr>
        <w:t>- część 4 -</w:t>
      </w:r>
      <w:r w:rsidRPr="00F652D6">
        <w:rPr>
          <w:rFonts w:ascii="Verdana" w:hAnsi="Verdana"/>
          <w:sz w:val="18"/>
          <w:szCs w:val="18"/>
        </w:rPr>
        <w:t xml:space="preserve"> dotyczy odzieży specjalistycznej</w:t>
      </w:r>
      <w:r>
        <w:rPr>
          <w:rFonts w:ascii="Verdana" w:hAnsi="Verdana"/>
          <w:sz w:val="18"/>
          <w:szCs w:val="18"/>
        </w:rPr>
        <w:t xml:space="preserve"> do klasopracowni.</w:t>
      </w:r>
    </w:p>
    <w:p w:rsidR="002466B0" w:rsidRPr="00F652D6" w:rsidRDefault="002466B0" w:rsidP="00F652D6">
      <w:pPr>
        <w:spacing w:after="0" w:line="240" w:lineRule="auto"/>
        <w:jc w:val="both"/>
        <w:rPr>
          <w:rFonts w:ascii="Verdana" w:hAnsi="Verdana"/>
          <w:sz w:val="18"/>
          <w:szCs w:val="18"/>
        </w:rPr>
      </w:pPr>
    </w:p>
    <w:p w:rsidR="00471F63" w:rsidRPr="00F652D6" w:rsidRDefault="006E3456" w:rsidP="00471F63">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Szczegółowy opis przedmiotu zamówienia stanowi załącznik nr 2</w:t>
      </w:r>
      <w:r w:rsidR="00471F63">
        <w:rPr>
          <w:rFonts w:ascii="Verdana" w:hAnsi="Verdana" w:cs="Verdana"/>
          <w:color w:val="000000"/>
          <w:sz w:val="18"/>
          <w:szCs w:val="18"/>
        </w:rPr>
        <w:t xml:space="preserve">/1 dla części 1; </w:t>
      </w:r>
      <w:r w:rsidR="00F652D6">
        <w:rPr>
          <w:rFonts w:ascii="Verdana" w:hAnsi="Verdana" w:cs="Verdana"/>
          <w:color w:val="000000"/>
          <w:sz w:val="18"/>
          <w:szCs w:val="18"/>
        </w:rPr>
        <w:t>załącznik nr 2/2</w:t>
      </w:r>
      <w:r w:rsidR="00471F63">
        <w:rPr>
          <w:rFonts w:ascii="Verdana" w:hAnsi="Verdana" w:cs="Verdana"/>
          <w:color w:val="000000"/>
          <w:sz w:val="18"/>
          <w:szCs w:val="18"/>
        </w:rPr>
        <w:t xml:space="preserve"> – dla części 2; załącznik nr 2/3</w:t>
      </w:r>
      <w:r w:rsidR="00471F63" w:rsidRPr="00F652D6">
        <w:rPr>
          <w:rFonts w:ascii="Verdana" w:hAnsi="Verdana" w:cs="Verdana"/>
          <w:color w:val="000000"/>
          <w:sz w:val="18"/>
          <w:szCs w:val="18"/>
        </w:rPr>
        <w:t xml:space="preserve"> – dla części </w:t>
      </w:r>
      <w:r w:rsidR="00471F63">
        <w:rPr>
          <w:rFonts w:ascii="Verdana" w:hAnsi="Verdana" w:cs="Verdana"/>
          <w:color w:val="000000"/>
          <w:sz w:val="18"/>
          <w:szCs w:val="18"/>
        </w:rPr>
        <w:t>3;</w:t>
      </w:r>
      <w:r w:rsidR="00471F63" w:rsidRPr="00471F63">
        <w:rPr>
          <w:rFonts w:ascii="Verdana" w:hAnsi="Verdana" w:cs="Verdana"/>
          <w:color w:val="000000"/>
          <w:sz w:val="18"/>
          <w:szCs w:val="18"/>
        </w:rPr>
        <w:t xml:space="preserve"> </w:t>
      </w:r>
      <w:r w:rsidR="00471F63">
        <w:rPr>
          <w:rFonts w:ascii="Verdana" w:hAnsi="Verdana" w:cs="Verdana"/>
          <w:color w:val="000000"/>
          <w:sz w:val="18"/>
          <w:szCs w:val="18"/>
        </w:rPr>
        <w:t>załącznik nr 2/4</w:t>
      </w:r>
      <w:r w:rsidR="00471F63" w:rsidRPr="00F652D6">
        <w:rPr>
          <w:rFonts w:ascii="Verdana" w:hAnsi="Verdana" w:cs="Verdana"/>
          <w:color w:val="000000"/>
          <w:sz w:val="18"/>
          <w:szCs w:val="18"/>
        </w:rPr>
        <w:t xml:space="preserve"> – dla części </w:t>
      </w:r>
      <w:r w:rsidR="00471F63">
        <w:rPr>
          <w:rFonts w:ascii="Verdana" w:hAnsi="Verdana" w:cs="Verdana"/>
          <w:color w:val="000000"/>
          <w:sz w:val="18"/>
          <w:szCs w:val="18"/>
        </w:rPr>
        <w:t>4</w:t>
      </w:r>
      <w:r w:rsidR="00471F63" w:rsidRPr="00F652D6">
        <w:rPr>
          <w:rFonts w:ascii="Verdana" w:hAnsi="Verdana" w:cs="Verdana"/>
          <w:color w:val="000000"/>
          <w:sz w:val="18"/>
          <w:szCs w:val="18"/>
        </w:rPr>
        <w:t>.</w:t>
      </w:r>
    </w:p>
    <w:p w:rsidR="00471F63" w:rsidRPr="00F652D6" w:rsidRDefault="00471F63" w:rsidP="00471F63">
      <w:pPr>
        <w:autoSpaceDE w:val="0"/>
        <w:autoSpaceDN w:val="0"/>
        <w:adjustRightInd w:val="0"/>
        <w:spacing w:after="0" w:line="240" w:lineRule="auto"/>
        <w:rPr>
          <w:rFonts w:ascii="Verdana" w:hAnsi="Verdana" w:cs="Verdana"/>
          <w:color w:val="000000"/>
          <w:sz w:val="18"/>
          <w:szCs w:val="18"/>
        </w:rPr>
      </w:pPr>
    </w:p>
    <w:p w:rsidR="006E3456" w:rsidRPr="00F652D6" w:rsidRDefault="006E3456" w:rsidP="00F652D6">
      <w:pPr>
        <w:autoSpaceDE w:val="0"/>
        <w:autoSpaceDN w:val="0"/>
        <w:adjustRightInd w:val="0"/>
        <w:spacing w:after="0" w:line="240" w:lineRule="auto"/>
        <w:rPr>
          <w:rFonts w:ascii="Verdana" w:hAnsi="Verdana" w:cs="Verdana"/>
          <w:color w:val="000000"/>
          <w:sz w:val="18"/>
          <w:szCs w:val="18"/>
        </w:rPr>
      </w:pPr>
    </w:p>
    <w:p w:rsidR="005C419F" w:rsidRPr="00F652D6" w:rsidRDefault="005C419F" w:rsidP="00F652D6">
      <w:pPr>
        <w:autoSpaceDE w:val="0"/>
        <w:autoSpaceDN w:val="0"/>
        <w:adjustRightInd w:val="0"/>
        <w:spacing w:after="0" w:line="240" w:lineRule="auto"/>
        <w:rPr>
          <w:rFonts w:ascii="Verdana" w:hAnsi="Verdana" w:cs="Verdana-Bold"/>
          <w:b/>
          <w:bCs/>
          <w:color w:val="000000"/>
          <w:sz w:val="18"/>
          <w:szCs w:val="18"/>
          <w:highlight w:val="yellow"/>
        </w:rPr>
      </w:pPr>
    </w:p>
    <w:p w:rsidR="005C419F" w:rsidRPr="00F652D6" w:rsidRDefault="00CA3838" w:rsidP="00F652D6">
      <w:pPr>
        <w:spacing w:after="0" w:line="240" w:lineRule="auto"/>
        <w:ind w:right="-511"/>
        <w:jc w:val="both"/>
        <w:rPr>
          <w:rFonts w:ascii="Verdana" w:hAnsi="Verdana"/>
          <w:sz w:val="18"/>
          <w:szCs w:val="18"/>
        </w:rPr>
      </w:pPr>
      <w:r w:rsidRPr="00F652D6">
        <w:rPr>
          <w:rFonts w:ascii="Verdana" w:hAnsi="Verdana"/>
          <w:sz w:val="18"/>
          <w:szCs w:val="18"/>
        </w:rPr>
        <w:t xml:space="preserve">2. </w:t>
      </w:r>
      <w:r w:rsidR="005C419F" w:rsidRPr="00F652D6">
        <w:rPr>
          <w:rFonts w:ascii="Verdana" w:hAnsi="Verdana"/>
          <w:sz w:val="18"/>
          <w:szCs w:val="18"/>
        </w:rPr>
        <w:t xml:space="preserve">Wymagania </w:t>
      </w:r>
      <w:r w:rsidR="00B8129E" w:rsidRPr="00F652D6">
        <w:rPr>
          <w:rFonts w:ascii="Verdana" w:hAnsi="Verdana"/>
          <w:sz w:val="18"/>
          <w:szCs w:val="18"/>
        </w:rPr>
        <w:t>dla zamówienia</w:t>
      </w:r>
      <w:r w:rsidR="002466B0" w:rsidRPr="00F652D6">
        <w:rPr>
          <w:rFonts w:ascii="Verdana" w:hAnsi="Verdana"/>
          <w:sz w:val="18"/>
          <w:szCs w:val="18"/>
        </w:rPr>
        <w:t xml:space="preserve"> wspólne dla </w:t>
      </w:r>
      <w:r w:rsidR="003478F1">
        <w:rPr>
          <w:rFonts w:ascii="Verdana" w:hAnsi="Verdana"/>
          <w:sz w:val="18"/>
          <w:szCs w:val="18"/>
        </w:rPr>
        <w:t>wszystkich części.</w:t>
      </w:r>
      <w:r w:rsidR="002466B0" w:rsidRPr="00F652D6">
        <w:rPr>
          <w:rFonts w:ascii="Verdana" w:hAnsi="Verdana"/>
          <w:sz w:val="18"/>
          <w:szCs w:val="18"/>
        </w:rPr>
        <w:t xml:space="preserve"> </w:t>
      </w:r>
    </w:p>
    <w:p w:rsidR="008E3417" w:rsidRPr="00F652D6" w:rsidRDefault="00CA3838"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1) </w:t>
      </w:r>
      <w:r w:rsidR="005C419F" w:rsidRPr="00F652D6">
        <w:rPr>
          <w:rFonts w:ascii="Verdana" w:hAnsi="Verdana"/>
          <w:sz w:val="18"/>
          <w:szCs w:val="18"/>
        </w:rPr>
        <w:t>Wyroby muszą być wykonane z należną starannością:</w:t>
      </w:r>
    </w:p>
    <w:p w:rsidR="008E3417" w:rsidRPr="00F652D6" w:rsidRDefault="008E3417"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zwy nie mogą powodować ś</w:t>
      </w:r>
      <w:r w:rsidRPr="00F652D6">
        <w:rPr>
          <w:rFonts w:ascii="Verdana" w:hAnsi="Verdana"/>
          <w:sz w:val="18"/>
          <w:szCs w:val="18"/>
        </w:rPr>
        <w:t>ciągania i marszczenia tkaniny.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 xml:space="preserve">tebnówki muszą być nieprzerwane, proste, w równych </w:t>
      </w:r>
      <w:r w:rsidRPr="00F652D6">
        <w:rPr>
          <w:rFonts w:ascii="Verdana" w:hAnsi="Verdana"/>
          <w:sz w:val="18"/>
          <w:szCs w:val="18"/>
        </w:rPr>
        <w:t>odległościach od brzegu wyrobu.</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w</w:t>
      </w:r>
      <w:r w:rsidR="005C419F" w:rsidRPr="00F652D6">
        <w:rPr>
          <w:rFonts w:ascii="Verdana" w:hAnsi="Verdana"/>
          <w:sz w:val="18"/>
          <w:szCs w:val="18"/>
        </w:rPr>
        <w:t xml:space="preserve"> miejscach szczególnie narażonych na rozdarcie wymagane są wzmocnienia </w:t>
      </w:r>
      <w:r w:rsidRPr="00F652D6">
        <w:rPr>
          <w:rFonts w:ascii="Verdana" w:hAnsi="Verdana"/>
          <w:sz w:val="18"/>
          <w:szCs w:val="18"/>
        </w:rPr>
        <w:t>(rygle).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j</w:t>
      </w:r>
      <w:r w:rsidR="005C419F" w:rsidRPr="00F652D6">
        <w:rPr>
          <w:rFonts w:ascii="Verdana" w:hAnsi="Verdana"/>
          <w:sz w:val="18"/>
          <w:szCs w:val="18"/>
        </w:rPr>
        <w:t>akość szwów (nici nie mogą być mocniejsze niż tkanina), wewnętrznie zakończone owerlokiem.</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 xml:space="preserve">znakowanie rozmiarów </w:t>
      </w:r>
      <w:r w:rsidRPr="00F652D6">
        <w:rPr>
          <w:rFonts w:ascii="Verdana" w:hAnsi="Verdana"/>
          <w:sz w:val="18"/>
          <w:szCs w:val="18"/>
        </w:rPr>
        <w:t>musi być trwałe (niespieralne).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k</w:t>
      </w:r>
      <w:r w:rsidR="005C419F" w:rsidRPr="00F652D6">
        <w:rPr>
          <w:rFonts w:ascii="Verdana" w:hAnsi="Verdana"/>
          <w:sz w:val="18"/>
          <w:szCs w:val="18"/>
        </w:rPr>
        <w:t xml:space="preserve">rój odzieży musi zapewniać wygodę i bezpieczeństwo użytkownikom, </w:t>
      </w:r>
      <w:r w:rsidRPr="00F652D6">
        <w:rPr>
          <w:rFonts w:ascii="Verdana" w:hAnsi="Verdana"/>
          <w:sz w:val="18"/>
          <w:szCs w:val="18"/>
        </w:rPr>
        <w:t>stosownie do wykonywanej pracy.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być wyposażona w niespieralne wszywki, na których uwidocznione mają być następujące informacje: rozmiar, skład tkaniny, przepis prania i konserwacji, producent.</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z</w:t>
      </w:r>
      <w:r w:rsidR="005C419F" w:rsidRPr="00F652D6">
        <w:rPr>
          <w:rFonts w:ascii="Verdana" w:hAnsi="Verdana"/>
          <w:sz w:val="18"/>
          <w:szCs w:val="18"/>
        </w:rPr>
        <w:t>astosowane zapięcia muszą charakteryzować się odpornością na wysoką temperaturę przemy</w:t>
      </w:r>
      <w:r w:rsidRPr="00F652D6">
        <w:rPr>
          <w:rFonts w:ascii="Verdana" w:hAnsi="Verdana"/>
          <w:sz w:val="18"/>
          <w:szCs w:val="18"/>
        </w:rPr>
        <w:t>słowych urządzeń do prasowania.</w:t>
      </w:r>
    </w:p>
    <w:p w:rsidR="005C419F"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zachowywać estetyczny wygląd po 5-krotnym praniu.</w:t>
      </w:r>
    </w:p>
    <w:p w:rsidR="005C419F" w:rsidRPr="00F652D6" w:rsidRDefault="00CA3838" w:rsidP="00CA3838">
      <w:pPr>
        <w:autoSpaceDE w:val="0"/>
        <w:autoSpaceDN w:val="0"/>
        <w:adjustRightInd w:val="0"/>
        <w:spacing w:after="0" w:line="240" w:lineRule="auto"/>
        <w:ind w:left="426"/>
        <w:rPr>
          <w:rFonts w:ascii="Verdana" w:hAnsi="Verdana"/>
          <w:b/>
          <w:sz w:val="18"/>
          <w:szCs w:val="18"/>
        </w:rPr>
      </w:pPr>
      <w:r w:rsidRPr="00F652D6">
        <w:rPr>
          <w:rFonts w:ascii="Verdana" w:hAnsi="Verdana"/>
          <w:sz w:val="18"/>
          <w:szCs w:val="18"/>
        </w:rPr>
        <w:t xml:space="preserve">2) </w:t>
      </w:r>
      <w:r w:rsidR="005C419F" w:rsidRPr="00F652D6">
        <w:rPr>
          <w:rFonts w:ascii="Verdana" w:hAnsi="Verdana"/>
          <w:sz w:val="18"/>
          <w:szCs w:val="18"/>
        </w:rPr>
        <w:t xml:space="preserve">Zamawiający wymaga, aby każda sztuka odzieży, obuwia zapakowana była oddzielnie a do każdego opakowania załączona informacja o nazwie towaru, rozmiarze. </w:t>
      </w:r>
    </w:p>
    <w:p w:rsidR="005C419F" w:rsidRPr="00F652D6" w:rsidRDefault="00C316A6" w:rsidP="00C316A6">
      <w:pPr>
        <w:spacing w:after="0" w:line="240" w:lineRule="auto"/>
        <w:ind w:left="426"/>
        <w:jc w:val="both"/>
        <w:rPr>
          <w:rFonts w:ascii="Verdana" w:hAnsi="Verdana"/>
          <w:sz w:val="18"/>
          <w:szCs w:val="18"/>
        </w:rPr>
      </w:pPr>
      <w:r w:rsidRPr="00F652D6">
        <w:rPr>
          <w:rFonts w:ascii="Verdana" w:hAnsi="Verdana"/>
          <w:sz w:val="18"/>
          <w:szCs w:val="18"/>
        </w:rPr>
        <w:t xml:space="preserve">3) </w:t>
      </w:r>
      <w:r w:rsidR="005C419F" w:rsidRPr="00F652D6">
        <w:rPr>
          <w:rFonts w:ascii="Verdana" w:hAnsi="Verdana"/>
          <w:sz w:val="18"/>
          <w:szCs w:val="18"/>
        </w:rPr>
        <w:t>Wykonawca, z którym zostanie zawarta umowa zobowiązany będzie dostarczyć do siedziby Zamawiającego tabelę rozmiarów. Odzież, buty zostaną zamówione zgodnie z wybranymi przez Zamawiającego rozmiarami.</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4</w:t>
      </w:r>
      <w:r w:rsidR="00CA3838" w:rsidRPr="00F652D6">
        <w:rPr>
          <w:rFonts w:ascii="Verdana" w:hAnsi="Verdana"/>
          <w:sz w:val="18"/>
          <w:szCs w:val="18"/>
        </w:rPr>
        <w:t xml:space="preserve">) </w:t>
      </w:r>
      <w:r w:rsidR="005C419F" w:rsidRPr="00F652D6">
        <w:rPr>
          <w:rFonts w:ascii="Verdana" w:hAnsi="Verdana"/>
          <w:sz w:val="18"/>
          <w:szCs w:val="18"/>
        </w:rPr>
        <w:t>Oferowany asortyment musi być dopuszczony do obrotu i stosowania na terytorium Rzeczpospolitej Polskiej zgodnie z prawem.</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5</w:t>
      </w:r>
      <w:r w:rsidR="00CA3838" w:rsidRPr="00F652D6">
        <w:rPr>
          <w:rFonts w:ascii="Verdana" w:hAnsi="Verdana"/>
          <w:sz w:val="18"/>
          <w:szCs w:val="18"/>
        </w:rPr>
        <w:t xml:space="preserve">) </w:t>
      </w:r>
      <w:r w:rsidR="005C419F" w:rsidRPr="00F652D6">
        <w:rPr>
          <w:rFonts w:ascii="Verdana" w:hAnsi="Verdana"/>
          <w:sz w:val="18"/>
          <w:szCs w:val="18"/>
        </w:rPr>
        <w:t>Oferowany asortyment musi bezwzględnie spełniać parametry określone dla każdego z nich</w:t>
      </w:r>
      <w:r w:rsidRPr="00F652D6">
        <w:rPr>
          <w:rFonts w:ascii="Verdana" w:hAnsi="Verdana"/>
          <w:sz w:val="18"/>
          <w:szCs w:val="18"/>
        </w:rPr>
        <w:t xml:space="preserve"> określone </w:t>
      </w:r>
      <w:r w:rsidR="005C419F" w:rsidRPr="00F652D6">
        <w:rPr>
          <w:rFonts w:ascii="Verdana" w:hAnsi="Verdana"/>
          <w:sz w:val="18"/>
          <w:szCs w:val="18"/>
        </w:rPr>
        <w:t>przez Zamawiającego</w:t>
      </w:r>
      <w:r w:rsidRPr="00F652D6">
        <w:rPr>
          <w:rFonts w:ascii="Verdana" w:hAnsi="Verdana"/>
          <w:sz w:val="18"/>
          <w:szCs w:val="18"/>
        </w:rPr>
        <w:t xml:space="preserve"> powy</w:t>
      </w:r>
      <w:r w:rsidR="005C419F" w:rsidRPr="00F652D6">
        <w:rPr>
          <w:rFonts w:ascii="Verdana" w:hAnsi="Verdana"/>
          <w:sz w:val="18"/>
          <w:szCs w:val="18"/>
        </w:rPr>
        <w:t>żej.</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6</w:t>
      </w:r>
      <w:r w:rsidR="00CA3838" w:rsidRPr="00F652D6">
        <w:rPr>
          <w:rFonts w:ascii="Verdana" w:hAnsi="Verdana"/>
          <w:sz w:val="18"/>
          <w:szCs w:val="18"/>
        </w:rPr>
        <w:t xml:space="preserve">) </w:t>
      </w:r>
      <w:r w:rsidR="005C419F" w:rsidRPr="00F652D6">
        <w:rPr>
          <w:rFonts w:ascii="Verdana" w:hAnsi="Verdana"/>
          <w:sz w:val="18"/>
          <w:szCs w:val="18"/>
        </w:rPr>
        <w:t>Dostawa realizowana transportem Wykonawcy. Dostawa na podstawie zamówień Zamawiającego składanych na zasadach uzgodnionych w umowie.</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7</w:t>
      </w:r>
      <w:r w:rsidR="00CA3838" w:rsidRPr="00F652D6">
        <w:rPr>
          <w:rFonts w:ascii="Verdana" w:hAnsi="Verdana"/>
          <w:sz w:val="18"/>
          <w:szCs w:val="18"/>
        </w:rPr>
        <w:t xml:space="preserve">) </w:t>
      </w:r>
      <w:r w:rsidR="005C419F" w:rsidRPr="00F652D6">
        <w:rPr>
          <w:rFonts w:ascii="Verdana" w:hAnsi="Verdana"/>
          <w:sz w:val="18"/>
          <w:szCs w:val="18"/>
        </w:rPr>
        <w:t>Wykonawca zobowiązany będzie do dostawy przedmiotu zamówienia wraz z fakturą VAT do Zamawiającego w godzinach od 8:00 do 16:00 w dniach roboczych.</w:t>
      </w:r>
    </w:p>
    <w:p w:rsidR="004C0743" w:rsidRPr="00F652D6" w:rsidRDefault="00C316A6" w:rsidP="003478F1">
      <w:pPr>
        <w:autoSpaceDE w:val="0"/>
        <w:autoSpaceDN w:val="0"/>
        <w:adjustRightInd w:val="0"/>
        <w:spacing w:after="0" w:line="240" w:lineRule="auto"/>
        <w:ind w:left="426"/>
        <w:jc w:val="both"/>
        <w:rPr>
          <w:rFonts w:ascii="Verdana" w:hAnsi="Verdana" w:cs="Verdana-Bold"/>
          <w:b/>
          <w:bCs/>
          <w:color w:val="000000"/>
          <w:sz w:val="18"/>
          <w:szCs w:val="18"/>
        </w:rPr>
      </w:pPr>
      <w:r w:rsidRPr="00F652D6">
        <w:rPr>
          <w:rFonts w:ascii="Verdana" w:hAnsi="Verdana" w:cs="Verdana-Bold"/>
          <w:b/>
          <w:bCs/>
          <w:color w:val="000000"/>
          <w:sz w:val="18"/>
          <w:szCs w:val="18"/>
        </w:rPr>
        <w:t>8</w:t>
      </w:r>
      <w:r w:rsidR="00CA3838" w:rsidRPr="00F652D6">
        <w:rPr>
          <w:rFonts w:ascii="Verdana" w:hAnsi="Verdana" w:cs="Verdana-Bold"/>
          <w:b/>
          <w:bCs/>
          <w:color w:val="000000"/>
          <w:sz w:val="18"/>
          <w:szCs w:val="18"/>
        </w:rPr>
        <w:t xml:space="preserve">) </w:t>
      </w:r>
      <w:r w:rsidR="004C0743" w:rsidRPr="00F652D6">
        <w:rPr>
          <w:rFonts w:ascii="Verdana" w:hAnsi="Verdana" w:cs="Verdana-Bold"/>
          <w:b/>
          <w:bCs/>
          <w:color w:val="000000"/>
          <w:sz w:val="18"/>
          <w:szCs w:val="18"/>
        </w:rPr>
        <w:t xml:space="preserve">Okres gwarancji wymagany przez Zamawiającego to </w:t>
      </w:r>
      <w:r w:rsidR="00285A19" w:rsidRPr="00F652D6">
        <w:rPr>
          <w:rFonts w:ascii="Verdana" w:hAnsi="Verdana" w:cs="Verdana-Bold"/>
          <w:b/>
          <w:bCs/>
          <w:color w:val="000000"/>
          <w:sz w:val="18"/>
          <w:szCs w:val="18"/>
        </w:rPr>
        <w:t>12</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xml:space="preserve">. Wykonawca w ofercie może zaoferować dłuższy okres gwarancji, przy czym maksymalny okres </w:t>
      </w:r>
      <w:r w:rsidR="0025001D" w:rsidRPr="00F652D6">
        <w:rPr>
          <w:rFonts w:ascii="Verdana" w:hAnsi="Verdana" w:cs="Verdana-Bold"/>
          <w:b/>
          <w:bCs/>
          <w:color w:val="000000"/>
          <w:sz w:val="18"/>
          <w:szCs w:val="18"/>
        </w:rPr>
        <w:t xml:space="preserve">gwarancji nie może przekroczyć </w:t>
      </w:r>
      <w:r w:rsidR="00285A19" w:rsidRPr="00F652D6">
        <w:rPr>
          <w:rFonts w:ascii="Verdana" w:hAnsi="Verdana" w:cs="Verdana-Bold"/>
          <w:b/>
          <w:bCs/>
          <w:color w:val="000000"/>
          <w:sz w:val="18"/>
          <w:szCs w:val="18"/>
        </w:rPr>
        <w:t>24</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3. </w:t>
      </w:r>
      <w:r w:rsidR="00A56A81" w:rsidRPr="00F652D6">
        <w:rPr>
          <w:rFonts w:ascii="Verdana" w:hAnsi="Verdana" w:cs="Verdana-Bold"/>
          <w:bCs/>
          <w:color w:val="000000"/>
          <w:sz w:val="18"/>
          <w:szCs w:val="18"/>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F652D6">
        <w:rPr>
          <w:rFonts w:ascii="Verdana" w:hAnsi="Verdana" w:cs="Verdana-Bold"/>
          <w:bCs/>
          <w:color w:val="000000"/>
          <w:sz w:val="18"/>
          <w:szCs w:val="18"/>
        </w:rPr>
        <w:t xml:space="preserve"> </w:t>
      </w:r>
    </w:p>
    <w:p w:rsidR="00A56A81" w:rsidRPr="00F652D6" w:rsidRDefault="00A56A81" w:rsidP="000B21BB">
      <w:pPr>
        <w:autoSpaceDE w:val="0"/>
        <w:autoSpaceDN w:val="0"/>
        <w:adjustRightInd w:val="0"/>
        <w:spacing w:after="0" w:line="240" w:lineRule="auto"/>
        <w:jc w:val="both"/>
        <w:rPr>
          <w:rFonts w:ascii="Verdana" w:hAnsi="Verdana" w:cs="Verdana-Bold"/>
          <w:b/>
          <w:bCs/>
          <w:color w:val="000000"/>
          <w:sz w:val="18"/>
          <w:szCs w:val="18"/>
        </w:rPr>
      </w:pPr>
    </w:p>
    <w:p w:rsidR="00A56A81"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4. </w:t>
      </w:r>
      <w:r w:rsidR="00A56A81" w:rsidRPr="00F652D6">
        <w:rPr>
          <w:rFonts w:ascii="Verdana" w:hAnsi="Verdana" w:cs="Verdana-Bold"/>
          <w:bCs/>
          <w:color w:val="000000"/>
          <w:sz w:val="18"/>
          <w:szCs w:val="18"/>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F652D6">
        <w:rPr>
          <w:rFonts w:ascii="Verdana" w:hAnsi="Verdana" w:cs="Verdana-Bold"/>
          <w:bCs/>
          <w:color w:val="000000"/>
          <w:sz w:val="18"/>
          <w:szCs w:val="18"/>
        </w:rPr>
        <w:t>o</w:t>
      </w:r>
      <w:r w:rsidR="00A56A81" w:rsidRPr="00F652D6">
        <w:rPr>
          <w:rFonts w:ascii="Verdana" w:hAnsi="Verdana" w:cs="Verdana-Bold"/>
          <w:bCs/>
          <w:color w:val="000000"/>
          <w:sz w:val="18"/>
          <w:szCs w:val="18"/>
        </w:rPr>
        <w:t xml:space="preserve"> kontroli jakości, certyfikat</w:t>
      </w:r>
      <w:r w:rsidR="0018501D" w:rsidRPr="00F652D6">
        <w:rPr>
          <w:rFonts w:ascii="Verdana" w:hAnsi="Verdana" w:cs="Verdana-Bold"/>
          <w:bCs/>
          <w:color w:val="000000"/>
          <w:sz w:val="18"/>
          <w:szCs w:val="18"/>
        </w:rPr>
        <w:t xml:space="preserve"> analizy lub inne dokumenty), z których w sposób nie budzący wątpliwości będzie wynikać, iż oferowany przedmiot zamówienia jest o takich samych lub lepszych parametrach jakościowych.</w:t>
      </w:r>
    </w:p>
    <w:p w:rsidR="0018501D" w:rsidRPr="00F652D6" w:rsidRDefault="0018501D"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Wszelkie ryzyko związane z udowodnieniem „równoważności” spoczywa na Wykonawcy. Wykonawca jest zobowiązany wykazać, iż oferowane przez niego dostawy spełniają wymagania określone przez Zamawiającego.</w:t>
      </w:r>
    </w:p>
    <w:p w:rsidR="00CA3838" w:rsidRPr="00F652D6" w:rsidRDefault="00CA3838" w:rsidP="000B21BB">
      <w:pPr>
        <w:autoSpaceDE w:val="0"/>
        <w:autoSpaceDN w:val="0"/>
        <w:adjustRightInd w:val="0"/>
        <w:spacing w:after="0" w:line="240" w:lineRule="auto"/>
        <w:jc w:val="both"/>
        <w:rPr>
          <w:rFonts w:ascii="Verdana" w:eastAsia="SimSun" w:hAnsi="Verdana" w:cs="Times New Roman"/>
          <w:bCs/>
          <w:color w:val="000000"/>
          <w:sz w:val="18"/>
          <w:szCs w:val="18"/>
          <w:shd w:val="clear" w:color="auto" w:fill="FFFFFF"/>
        </w:rPr>
      </w:pPr>
    </w:p>
    <w:p w:rsidR="00612F6F"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eastAsia="SimSun" w:hAnsi="Verdana" w:cs="Times New Roman"/>
          <w:bCs/>
          <w:color w:val="000000"/>
          <w:sz w:val="18"/>
          <w:szCs w:val="18"/>
          <w:shd w:val="clear" w:color="auto" w:fill="FFFFFF"/>
        </w:rPr>
        <w:t xml:space="preserve">5. </w:t>
      </w:r>
      <w:r w:rsidR="00612F6F" w:rsidRPr="00F652D6">
        <w:rPr>
          <w:rFonts w:ascii="Verdana" w:eastAsia="SimSun" w:hAnsi="Verdana" w:cs="Times New Roman"/>
          <w:bCs/>
          <w:color w:val="000000"/>
          <w:sz w:val="18"/>
          <w:szCs w:val="18"/>
          <w:shd w:val="clear" w:color="auto" w:fill="FFFFFF"/>
        </w:rPr>
        <w:t>Zamawiający przewiduje możliwość unieważnienia postępowania o udzielenie zamówienia, w przypadku nieprzyznania środków pochodzących z budżetu Unii Europejskiej, które miały być przeznaczone na sfinansowanie całości lub części zamówienia.</w:t>
      </w:r>
    </w:p>
    <w:p w:rsidR="0018501D" w:rsidRPr="00F652D6" w:rsidRDefault="0018501D" w:rsidP="000B21BB">
      <w:pPr>
        <w:autoSpaceDE w:val="0"/>
        <w:autoSpaceDN w:val="0"/>
        <w:adjustRightInd w:val="0"/>
        <w:spacing w:after="0" w:line="240" w:lineRule="auto"/>
        <w:jc w:val="both"/>
        <w:rPr>
          <w:rFonts w:ascii="Verdana" w:hAnsi="Verdana" w:cs="Verdana-Bold"/>
          <w:b/>
          <w:bCs/>
          <w:color w:val="000000"/>
          <w:sz w:val="18"/>
          <w:szCs w:val="18"/>
        </w:rPr>
      </w:pPr>
    </w:p>
    <w:p w:rsidR="00E25DA0" w:rsidRPr="00F652D6" w:rsidRDefault="00CA3838" w:rsidP="009F72F1">
      <w:pPr>
        <w:autoSpaceDE w:val="0"/>
        <w:autoSpaceDN w:val="0"/>
        <w:adjustRightInd w:val="0"/>
        <w:spacing w:after="0" w:line="240" w:lineRule="auto"/>
        <w:jc w:val="both"/>
        <w:rPr>
          <w:rFonts w:ascii="Verdana" w:hAnsi="Verdana" w:cs="Verdana"/>
          <w:b/>
          <w:color w:val="000000"/>
          <w:sz w:val="18"/>
          <w:szCs w:val="18"/>
        </w:rPr>
      </w:pPr>
      <w:r w:rsidRPr="00F652D6">
        <w:rPr>
          <w:rFonts w:ascii="Verdana" w:hAnsi="Verdana" w:cs="Verdana-Bold"/>
          <w:bCs/>
          <w:color w:val="000000"/>
          <w:sz w:val="18"/>
          <w:szCs w:val="18"/>
        </w:rPr>
        <w:t>6</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dopuszcza </w:t>
      </w:r>
      <w:r w:rsidR="002466B0" w:rsidRPr="00F652D6">
        <w:rPr>
          <w:rFonts w:ascii="Verdana" w:hAnsi="Verdana" w:cs="Verdana"/>
          <w:color w:val="000000"/>
          <w:sz w:val="18"/>
          <w:szCs w:val="18"/>
        </w:rPr>
        <w:t>składanie</w:t>
      </w:r>
      <w:r w:rsidR="00A8008A" w:rsidRPr="00F652D6">
        <w:rPr>
          <w:rFonts w:ascii="Verdana" w:hAnsi="Verdana" w:cs="Verdana"/>
          <w:color w:val="000000"/>
          <w:sz w:val="18"/>
          <w:szCs w:val="18"/>
        </w:rPr>
        <w:t xml:space="preserve"> ofert częściowych. </w:t>
      </w:r>
      <w:r w:rsidR="002466B0" w:rsidRPr="00F652D6">
        <w:rPr>
          <w:rFonts w:ascii="Verdana" w:hAnsi="Verdana" w:cs="Verdana"/>
          <w:color w:val="000000"/>
          <w:sz w:val="18"/>
          <w:szCs w:val="18"/>
        </w:rPr>
        <w:t xml:space="preserve">Zamawiający nie ogranicza liczby części, na którą można złożyć ofertę. Oferty można składać w odniesieniu do wszystkich części. Wszystkie wymagania i warunki przedstawione w SIWZ są identyczne dla </w:t>
      </w:r>
      <w:r w:rsidR="004E423A">
        <w:rPr>
          <w:rFonts w:ascii="Verdana" w:hAnsi="Verdana" w:cs="Verdana"/>
          <w:color w:val="000000"/>
          <w:sz w:val="18"/>
          <w:szCs w:val="18"/>
        </w:rPr>
        <w:t>wszystkich</w:t>
      </w:r>
      <w:r w:rsidR="002466B0" w:rsidRPr="00F652D6">
        <w:rPr>
          <w:rFonts w:ascii="Verdana" w:hAnsi="Verdana" w:cs="Verdana"/>
          <w:color w:val="000000"/>
          <w:sz w:val="18"/>
          <w:szCs w:val="18"/>
        </w:rPr>
        <w:t xml:space="preserve"> części.</w:t>
      </w:r>
    </w:p>
    <w:p w:rsidR="004F0A73" w:rsidRPr="00F652D6"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7</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w:t>
      </w:r>
      <w:r w:rsidR="00896B9F" w:rsidRPr="00F652D6">
        <w:rPr>
          <w:rFonts w:ascii="Verdana" w:hAnsi="Verdana" w:cs="Verdana"/>
          <w:color w:val="000000"/>
          <w:sz w:val="18"/>
          <w:szCs w:val="18"/>
        </w:rPr>
        <w:t>zawarcia umowy ramowej.</w:t>
      </w:r>
    </w:p>
    <w:p w:rsidR="004F0A73" w:rsidRPr="00F652D6" w:rsidRDefault="004F0A73" w:rsidP="00A8008A">
      <w:pPr>
        <w:autoSpaceDE w:val="0"/>
        <w:autoSpaceDN w:val="0"/>
        <w:adjustRightInd w:val="0"/>
        <w:spacing w:after="0" w:line="240" w:lineRule="auto"/>
        <w:rPr>
          <w:rFonts w:ascii="Verdana" w:hAnsi="Verdana" w:cs="Verdana"/>
          <w:color w:val="000000"/>
          <w:sz w:val="18"/>
          <w:szCs w:val="18"/>
        </w:rPr>
      </w:pPr>
    </w:p>
    <w:p w:rsidR="004F0A73"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8</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możliwości </w:t>
      </w:r>
      <w:r w:rsidR="00A8008A" w:rsidRPr="00F652D6">
        <w:rPr>
          <w:rFonts w:ascii="Verdana" w:hAnsi="Verdana" w:cs="Verdana"/>
          <w:color w:val="000000"/>
          <w:sz w:val="18"/>
          <w:szCs w:val="18"/>
        </w:rPr>
        <w:t xml:space="preserve">udzielenia zamówień, o których mowa w </w:t>
      </w:r>
      <w:r w:rsidR="004F0A73" w:rsidRPr="00F652D6">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Default="004E423A"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E423A" w:rsidRDefault="004E423A" w:rsidP="004E423A">
      <w:pPr>
        <w:autoSpaceDE w:val="0"/>
        <w:autoSpaceDN w:val="0"/>
        <w:adjustRightInd w:val="0"/>
        <w:spacing w:after="0" w:line="240" w:lineRule="auto"/>
        <w:rPr>
          <w:rFonts w:ascii="Verdana" w:hAnsi="Verdana" w:cs="Verdana-Bold"/>
          <w:bCs/>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Bold"/>
          <w:bCs/>
          <w:color w:val="000000"/>
          <w:sz w:val="18"/>
          <w:szCs w:val="18"/>
        </w:rPr>
      </w:pPr>
      <w:r w:rsidRPr="00245D51">
        <w:rPr>
          <w:rFonts w:ascii="Verdana" w:hAnsi="Verdana" w:cs="Verdana-Bold"/>
          <w:bCs/>
          <w:color w:val="000000"/>
          <w:sz w:val="18"/>
          <w:szCs w:val="18"/>
        </w:rPr>
        <w:t>1</w:t>
      </w:r>
      <w:r>
        <w:rPr>
          <w:rFonts w:ascii="Verdana" w:hAnsi="Verdana" w:cs="Verdana-Bold"/>
          <w:bCs/>
          <w:color w:val="000000"/>
          <w:sz w:val="18"/>
          <w:szCs w:val="18"/>
        </w:rPr>
        <w:t>1</w:t>
      </w:r>
      <w:r w:rsidRPr="00245D51">
        <w:rPr>
          <w:rFonts w:ascii="Verdana" w:hAnsi="Verdana" w:cs="Verdana-Bold"/>
          <w:bCs/>
          <w:color w:val="000000"/>
          <w:sz w:val="18"/>
          <w:szCs w:val="18"/>
        </w:rPr>
        <w:t xml:space="preserve">. Zamawiający </w:t>
      </w:r>
      <w:r w:rsidRPr="00245D51">
        <w:rPr>
          <w:rFonts w:ascii="Verdana" w:hAnsi="Verdana" w:cs="Verdana-Bold"/>
          <w:b/>
          <w:bCs/>
          <w:color w:val="000000"/>
          <w:sz w:val="18"/>
          <w:szCs w:val="18"/>
        </w:rPr>
        <w:t>nie</w:t>
      </w:r>
      <w:r w:rsidRPr="00245D51">
        <w:rPr>
          <w:rFonts w:ascii="Verdana" w:hAnsi="Verdana" w:cs="Verdana-Bold"/>
          <w:bCs/>
          <w:color w:val="000000"/>
          <w:sz w:val="18"/>
          <w:szCs w:val="18"/>
        </w:rPr>
        <w:t xml:space="preserve"> </w:t>
      </w:r>
      <w:r w:rsidRPr="00245D51">
        <w:rPr>
          <w:rFonts w:ascii="Verdana" w:hAnsi="Verdana" w:cs="Verdana-Bold"/>
          <w:b/>
          <w:bCs/>
          <w:color w:val="000000"/>
          <w:sz w:val="18"/>
          <w:szCs w:val="18"/>
        </w:rPr>
        <w:t>przewiduje</w:t>
      </w:r>
      <w:r w:rsidRPr="00245D51">
        <w:rPr>
          <w:rFonts w:ascii="Verdana" w:hAnsi="Verdana" w:cs="Verdana-Bold"/>
          <w:bCs/>
          <w:color w:val="000000"/>
          <w:sz w:val="18"/>
          <w:szCs w:val="18"/>
        </w:rPr>
        <w:t xml:space="preserve"> możliwości udzielenia zaliczek na poczet wykonania zamówienia. </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12</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13</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CA383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15</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6</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E423A"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7</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4E423A"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18</w:t>
      </w:r>
      <w:r w:rsidRPr="00245D51">
        <w:rPr>
          <w:rFonts w:ascii="Verdana" w:hAnsi="Verdana" w:cs="Verdana"/>
          <w:color w:val="000000"/>
          <w:sz w:val="18"/>
          <w:szCs w:val="18"/>
        </w:rPr>
        <w:t>. Postępowanie o udzielenie zamówienia, z zastrzeżeniem wyjątków określonych w ustawie Pzp, prowadzi się z zachowaniem formy pisemnej.</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sidRPr="00245D51">
        <w:rPr>
          <w:rFonts w:ascii="Verdana" w:hAnsi="Verdana" w:cs="Verdana"/>
          <w:sz w:val="18"/>
          <w:szCs w:val="18"/>
        </w:rPr>
        <w:t xml:space="preserve">. Zamawiający </w:t>
      </w:r>
      <w:r w:rsidRPr="00245D51">
        <w:rPr>
          <w:rFonts w:ascii="Verdana" w:hAnsi="Verdana" w:cs="Verdana"/>
          <w:b/>
          <w:sz w:val="18"/>
          <w:szCs w:val="18"/>
        </w:rPr>
        <w:t>nie</w:t>
      </w:r>
      <w:r w:rsidRPr="00245D51">
        <w:rPr>
          <w:rFonts w:ascii="Verdana" w:hAnsi="Verdana" w:cs="Verdana"/>
          <w:sz w:val="18"/>
          <w:szCs w:val="18"/>
        </w:rPr>
        <w:t xml:space="preserve"> </w:t>
      </w:r>
      <w:r w:rsidRPr="00245D51">
        <w:rPr>
          <w:rFonts w:ascii="Verdana" w:hAnsi="Verdana" w:cs="Verdana"/>
          <w:b/>
          <w:sz w:val="18"/>
          <w:szCs w:val="18"/>
        </w:rPr>
        <w:t>zastrzega</w:t>
      </w:r>
      <w:r w:rsidRPr="00245D51">
        <w:rPr>
          <w:rFonts w:ascii="Verdana" w:hAnsi="Verdana" w:cs="Verdana"/>
          <w:sz w:val="18"/>
          <w:szCs w:val="18"/>
        </w:rPr>
        <w:t xml:space="preserve"> obowiązku osobistego wykonania przez wykonawcę kluczowych części zamówienia.</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sidRPr="00245D51">
        <w:rPr>
          <w:rFonts w:ascii="Verdana" w:hAnsi="Verdana" w:cs="Verdana"/>
          <w:color w:val="000000"/>
          <w:sz w:val="18"/>
          <w:szCs w:val="18"/>
        </w:rPr>
        <w:t>2</w:t>
      </w:r>
      <w:r w:rsidR="0086130A">
        <w:rPr>
          <w:rFonts w:ascii="Verdana" w:hAnsi="Verdana" w:cs="Verdana"/>
          <w:color w:val="000000"/>
          <w:sz w:val="18"/>
          <w:szCs w:val="18"/>
        </w:rPr>
        <w:t>0</w:t>
      </w:r>
      <w:r w:rsidRPr="00245D51">
        <w:rPr>
          <w:rFonts w:ascii="Verdana" w:hAnsi="Verdana" w:cs="Verdana"/>
          <w:color w:val="000000"/>
          <w:sz w:val="18"/>
          <w:szCs w:val="18"/>
        </w:rPr>
        <w:t>. Zamawiający informuje, że przed wszczęciem postępowania o zamówienie publiczne nie przeprowadzono dialogu technicznego.</w:t>
      </w:r>
    </w:p>
    <w:p w:rsidR="0086130A" w:rsidRDefault="0086130A" w:rsidP="0086130A">
      <w:pPr>
        <w:autoSpaceDE w:val="0"/>
        <w:autoSpaceDN w:val="0"/>
        <w:adjustRightInd w:val="0"/>
        <w:spacing w:after="0" w:line="240" w:lineRule="auto"/>
        <w:rPr>
          <w:rFonts w:ascii="Verdana" w:hAnsi="Verdana" w:cs="Verdana"/>
          <w:color w:val="000000"/>
          <w:sz w:val="18"/>
          <w:szCs w:val="18"/>
        </w:rPr>
      </w:pPr>
    </w:p>
    <w:p w:rsidR="0086130A" w:rsidRDefault="0086130A" w:rsidP="0086130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21. Język w jakim mogą być sporządzane oferty w postępowaniu: język polski</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EF6409" w:rsidRPr="00B8628A" w:rsidRDefault="0086130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22</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r w:rsidR="003716DB">
        <w:rPr>
          <w:rFonts w:ascii="Verdana" w:hAnsi="Verdana" w:cs="Verdana"/>
          <w:color w:val="000000"/>
          <w:sz w:val="18"/>
          <w:szCs w:val="18"/>
        </w:rPr>
        <w:t xml:space="preserve">dla </w:t>
      </w:r>
      <w:r w:rsidR="00EF6409">
        <w:rPr>
          <w:rFonts w:ascii="Verdana" w:hAnsi="Verdana" w:cs="Verdana"/>
          <w:color w:val="000000"/>
          <w:sz w:val="18"/>
          <w:szCs w:val="18"/>
        </w:rPr>
        <w:t>wszystkich części</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F652D6" w:rsidRDefault="003621DB" w:rsidP="00B51A2C">
      <w:pPr>
        <w:autoSpaceDE w:val="0"/>
        <w:autoSpaceDN w:val="0"/>
        <w:adjustRightInd w:val="0"/>
        <w:spacing w:after="0" w:line="240" w:lineRule="auto"/>
        <w:rPr>
          <w:rFonts w:ascii="Verdana" w:hAnsi="Verdana" w:cs="Verdana"/>
          <w:sz w:val="18"/>
          <w:szCs w:val="18"/>
        </w:rPr>
      </w:pPr>
      <w:r w:rsidRPr="00F652D6">
        <w:rPr>
          <w:rFonts w:ascii="Verdana" w:hAnsi="Verdana" w:cs="Verdana"/>
          <w:sz w:val="18"/>
          <w:szCs w:val="18"/>
        </w:rPr>
        <w:t>18</w:t>
      </w:r>
      <w:r w:rsidR="00AB358A" w:rsidRPr="00F652D6">
        <w:rPr>
          <w:rFonts w:ascii="Verdana" w:hAnsi="Verdana" w:cs="Verdana"/>
          <w:sz w:val="18"/>
          <w:szCs w:val="18"/>
        </w:rPr>
        <w:t>100000-0</w:t>
      </w:r>
      <w:r w:rsidR="00B51A2C" w:rsidRPr="00F652D6">
        <w:rPr>
          <w:rFonts w:ascii="Verdana" w:hAnsi="Verdana" w:cs="Verdana"/>
          <w:sz w:val="18"/>
          <w:szCs w:val="18"/>
        </w:rPr>
        <w:t xml:space="preserve"> – Odzież, obuwie, artykuły bagażowe i dodatki</w:t>
      </w:r>
    </w:p>
    <w:p w:rsidR="00543F4F" w:rsidRPr="00F652D6" w:rsidRDefault="00543F4F" w:rsidP="00B51A2C">
      <w:pPr>
        <w:autoSpaceDE w:val="0"/>
        <w:autoSpaceDN w:val="0"/>
        <w:adjustRightInd w:val="0"/>
        <w:spacing w:after="0" w:line="240" w:lineRule="auto"/>
        <w:rPr>
          <w:rFonts w:ascii="Verdana" w:hAnsi="Verdana"/>
          <w:sz w:val="18"/>
          <w:szCs w:val="18"/>
        </w:rPr>
      </w:pPr>
      <w:r w:rsidRPr="00F652D6">
        <w:rPr>
          <w:rFonts w:ascii="Verdana" w:hAnsi="Verdana"/>
          <w:sz w:val="18"/>
          <w:szCs w:val="18"/>
        </w:rPr>
        <w:t>181100</w:t>
      </w:r>
      <w:r w:rsidR="006D406C" w:rsidRPr="00F652D6">
        <w:rPr>
          <w:rFonts w:ascii="Verdana" w:hAnsi="Verdana"/>
          <w:sz w:val="18"/>
          <w:szCs w:val="18"/>
        </w:rPr>
        <w:t>00-3 O</w:t>
      </w:r>
      <w:r w:rsidR="00C9349A" w:rsidRPr="00F652D6">
        <w:rPr>
          <w:rFonts w:ascii="Verdana" w:hAnsi="Verdana"/>
          <w:sz w:val="18"/>
          <w:szCs w:val="18"/>
        </w:rPr>
        <w:t>dzież branżowa;</w:t>
      </w:r>
    </w:p>
    <w:p w:rsidR="00C9349A" w:rsidRPr="00F652D6" w:rsidRDefault="00C9349A" w:rsidP="00B51A2C">
      <w:pPr>
        <w:autoSpaceDE w:val="0"/>
        <w:autoSpaceDN w:val="0"/>
        <w:adjustRightInd w:val="0"/>
        <w:spacing w:after="0" w:line="240" w:lineRule="auto"/>
        <w:rPr>
          <w:rFonts w:ascii="Verdana" w:hAnsi="Verdana"/>
          <w:sz w:val="18"/>
          <w:szCs w:val="18"/>
          <w:lang w:eastAsia="pl-PL"/>
        </w:rPr>
      </w:pPr>
      <w:r w:rsidRPr="00F652D6">
        <w:rPr>
          <w:rFonts w:ascii="Verdana" w:hAnsi="Verdana"/>
          <w:sz w:val="18"/>
          <w:szCs w:val="18"/>
          <w:lang w:eastAsia="pl-PL"/>
        </w:rPr>
        <w:t>18200000-1 Odzież wierzchnia;</w:t>
      </w:r>
    </w:p>
    <w:p w:rsidR="00543F4F" w:rsidRPr="00F652D6" w:rsidRDefault="00C9349A" w:rsidP="00B51A2C">
      <w:pPr>
        <w:autoSpaceDE w:val="0"/>
        <w:autoSpaceDN w:val="0"/>
        <w:adjustRightInd w:val="0"/>
        <w:spacing w:after="0" w:line="240" w:lineRule="auto"/>
        <w:rPr>
          <w:rFonts w:ascii="Verdana" w:hAnsi="Verdana" w:cs="Verdana"/>
          <w:b/>
          <w:sz w:val="18"/>
          <w:szCs w:val="18"/>
        </w:rPr>
      </w:pPr>
      <w:r w:rsidRPr="00F652D6">
        <w:rPr>
          <w:rFonts w:ascii="Verdana" w:hAnsi="Verdana"/>
          <w:sz w:val="18"/>
          <w:szCs w:val="18"/>
          <w:lang w:eastAsia="pl-PL"/>
        </w:rPr>
        <w:t>18300000-2 Części garderoby.</w:t>
      </w:r>
      <w:r w:rsidR="00543F4F" w:rsidRPr="00F652D6">
        <w:rPr>
          <w:rFonts w:ascii="Verdana" w:hAnsi="Verdana"/>
          <w:sz w:val="18"/>
          <w:szCs w:val="18"/>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86130A"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23</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sidRPr="00686376">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CB7300" w:rsidRPr="00686376">
        <w:rPr>
          <w:rFonts w:ascii="Verdana" w:hAnsi="Verdana" w:cs="Verdana-Bold"/>
          <w:b/>
          <w:bCs/>
          <w:color w:val="000000"/>
          <w:sz w:val="18"/>
          <w:szCs w:val="18"/>
        </w:rPr>
        <w:t>/16-00</w:t>
      </w:r>
      <w:r w:rsidR="009E053A">
        <w:rPr>
          <w:rFonts w:ascii="Verdana" w:hAnsi="Verdana" w:cs="Verdana-Bold"/>
          <w:b/>
          <w:bCs/>
          <w:color w:val="000000"/>
          <w:sz w:val="18"/>
          <w:szCs w:val="18"/>
        </w:rPr>
        <w:t>/7</w:t>
      </w:r>
      <w:bookmarkStart w:id="0" w:name="_GoBack"/>
      <w:bookmarkEnd w:id="0"/>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3716DB">
        <w:rPr>
          <w:rFonts w:ascii="Verdana" w:hAnsi="Verdana" w:cs="Verdana"/>
          <w:color w:val="000000"/>
          <w:sz w:val="18"/>
          <w:szCs w:val="18"/>
        </w:rPr>
        <w:t xml:space="preserve">dla </w:t>
      </w:r>
      <w:r w:rsidR="0086130A">
        <w:rPr>
          <w:rFonts w:ascii="Verdana" w:hAnsi="Verdana" w:cs="Verdana"/>
          <w:color w:val="000000"/>
          <w:sz w:val="18"/>
          <w:szCs w:val="18"/>
        </w:rPr>
        <w:t>wszystkich części</w:t>
      </w:r>
      <w:r w:rsidR="003716DB">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r w:rsidR="003716DB">
        <w:rPr>
          <w:rFonts w:ascii="Verdana" w:hAnsi="Verdana" w:cs="Verdana-Bold"/>
          <w:b/>
          <w:bCs/>
          <w:color w:val="0070C0"/>
          <w:sz w:val="18"/>
          <w:szCs w:val="18"/>
          <w:u w:val="single"/>
        </w:rPr>
        <w:t xml:space="preserve"> dla </w:t>
      </w:r>
      <w:r w:rsidR="005A6D24">
        <w:rPr>
          <w:rFonts w:ascii="Verdana" w:hAnsi="Verdana" w:cs="Verdana-Bold"/>
          <w:b/>
          <w:bCs/>
          <w:color w:val="0070C0"/>
          <w:sz w:val="18"/>
          <w:szCs w:val="18"/>
          <w:u w:val="single"/>
        </w:rPr>
        <w:t xml:space="preserve">wszystkich </w:t>
      </w:r>
      <w:r w:rsidR="003716DB">
        <w:rPr>
          <w:rFonts w:ascii="Verdana" w:hAnsi="Verdana" w:cs="Verdana-Bold"/>
          <w:b/>
          <w:bCs/>
          <w:color w:val="0070C0"/>
          <w:sz w:val="18"/>
          <w:szCs w:val="18"/>
          <w:u w:val="single"/>
        </w:rPr>
        <w:t>części</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686376">
        <w:rPr>
          <w:rFonts w:ascii="Verdana" w:hAnsi="Verdana" w:cs="Verdana-Bold"/>
          <w:b/>
          <w:bCs/>
          <w:color w:val="000000"/>
          <w:sz w:val="18"/>
          <w:szCs w:val="18"/>
        </w:rPr>
        <w:t>potwierdza/nie niepotwierdza</w:t>
      </w:r>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polegać </w:t>
      </w:r>
      <w:r w:rsidR="00F652D6">
        <w:rPr>
          <w:rFonts w:ascii="Verdana" w:hAnsi="Verdana" w:cs="Verdana"/>
          <w:color w:val="000000"/>
          <w:sz w:val="18"/>
          <w:szCs w:val="18"/>
        </w:rPr>
        <w:tab/>
      </w:r>
      <w:r w:rsidR="00B25F1A">
        <w:rPr>
          <w:rFonts w:ascii="Verdana" w:hAnsi="Verdana" w:cs="Verdana"/>
          <w:color w:val="000000"/>
          <w:sz w:val="18"/>
          <w:szCs w:val="18"/>
        </w:rPr>
        <w:t>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w:t>
      </w:r>
      <w:r w:rsidR="00F652D6">
        <w:rPr>
          <w:rFonts w:ascii="Verdana" w:hAnsi="Verdana" w:cs="Verdana"/>
          <w:color w:val="000000"/>
          <w:sz w:val="18"/>
          <w:szCs w:val="18"/>
        </w:rPr>
        <w:tab/>
      </w:r>
      <w:r w:rsidR="00F83A64">
        <w:rPr>
          <w:rFonts w:ascii="Verdana" w:hAnsi="Verdana" w:cs="Verdana"/>
          <w:color w:val="000000"/>
          <w:sz w:val="18"/>
          <w:szCs w:val="18"/>
        </w:rPr>
        <w:t>zgodnie</w:t>
      </w:r>
      <w:r w:rsidR="00F652D6">
        <w:rPr>
          <w:rFonts w:ascii="Verdana" w:hAnsi="Verdana" w:cs="Verdana"/>
          <w:color w:val="000000"/>
          <w:sz w:val="18"/>
          <w:szCs w:val="18"/>
        </w:rPr>
        <w:t xml:space="preserve"> </w:t>
      </w:r>
      <w:r w:rsidR="00F83A64">
        <w:rPr>
          <w:rFonts w:ascii="Verdana" w:hAnsi="Verdana" w:cs="Verdana"/>
          <w:color w:val="000000"/>
          <w:sz w:val="18"/>
          <w:szCs w:val="18"/>
        </w:rPr>
        <w:t>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F652D6">
      <w:pPr>
        <w:autoSpaceDE w:val="0"/>
        <w:autoSpaceDN w:val="0"/>
        <w:adjustRightInd w:val="0"/>
        <w:spacing w:after="0" w:line="240" w:lineRule="auto"/>
        <w:ind w:left="284" w:hanging="284"/>
        <w:jc w:val="both"/>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sposób wykorzystania zasobów innego podmiotu, pr</w:t>
      </w:r>
      <w:r w:rsidR="00F652D6">
        <w:rPr>
          <w:rFonts w:ascii="Verdana" w:hAnsi="Verdana" w:cs="Verdana"/>
          <w:color w:val="000000"/>
          <w:sz w:val="18"/>
          <w:szCs w:val="18"/>
        </w:rPr>
        <w:t xml:space="preserve">zez wykonawcę, przy wykonaniu </w:t>
      </w:r>
      <w:r w:rsidR="00F652D6">
        <w:rPr>
          <w:rFonts w:ascii="Verdana" w:hAnsi="Verdana" w:cs="Verdana"/>
          <w:color w:val="000000"/>
          <w:sz w:val="18"/>
          <w:szCs w:val="18"/>
        </w:rPr>
        <w:tab/>
      </w:r>
      <w:r w:rsidR="000B056A">
        <w:rPr>
          <w:rFonts w:ascii="Verdana" w:hAnsi="Verdana" w:cs="Verdana"/>
          <w:color w:val="000000"/>
          <w:sz w:val="18"/>
          <w:szCs w:val="18"/>
        </w:rPr>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sidR="00F652D6">
        <w:rPr>
          <w:rFonts w:ascii="Verdana" w:hAnsi="Verdana" w:cs="Verdana"/>
          <w:color w:val="000000"/>
          <w:sz w:val="18"/>
          <w:szCs w:val="18"/>
        </w:rPr>
        <w:tab/>
      </w:r>
      <w:r>
        <w:rPr>
          <w:rFonts w:ascii="Verdana" w:hAnsi="Verdana" w:cs="Verdana"/>
          <w:color w:val="000000"/>
          <w:sz w:val="18"/>
          <w:szCs w:val="18"/>
        </w:rPr>
        <w:t xml:space="preserve">udziału </w:t>
      </w:r>
      <w:r w:rsidR="000F3E85">
        <w:rPr>
          <w:rFonts w:ascii="Verdana" w:hAnsi="Verdana" w:cs="Verdana"/>
          <w:color w:val="000000"/>
          <w:sz w:val="18"/>
          <w:szCs w:val="18"/>
        </w:rPr>
        <w:tab/>
      </w:r>
      <w:r w:rsidR="00F652D6">
        <w:rPr>
          <w:rFonts w:ascii="Verdana" w:hAnsi="Verdana" w:cs="Verdana"/>
          <w:color w:val="000000"/>
          <w:sz w:val="18"/>
          <w:szCs w:val="18"/>
        </w:rPr>
        <w:t>w postępowaniu dotyczących</w:t>
      </w:r>
      <w:r w:rsidR="00F652D6">
        <w:rPr>
          <w:rFonts w:ascii="Verdana" w:hAnsi="Verdana" w:cs="Verdana"/>
          <w:color w:val="000000"/>
          <w:sz w:val="18"/>
          <w:szCs w:val="18"/>
        </w:rPr>
        <w:tab/>
      </w:r>
      <w:r>
        <w:rPr>
          <w:rFonts w:ascii="Verdana" w:hAnsi="Verdana" w:cs="Verdana"/>
          <w:color w:val="000000"/>
          <w:sz w:val="18"/>
          <w:szCs w:val="18"/>
        </w:rPr>
        <w:t>wykształcenia, kwalifikacji zawod</w:t>
      </w:r>
      <w:r w:rsidR="00F652D6">
        <w:rPr>
          <w:rFonts w:ascii="Verdana" w:hAnsi="Verdana" w:cs="Verdana"/>
          <w:color w:val="000000"/>
          <w:sz w:val="18"/>
          <w:szCs w:val="18"/>
        </w:rPr>
        <w:t xml:space="preserve">owych </w:t>
      </w:r>
      <w:r w:rsidR="000F3E85">
        <w:rPr>
          <w:rFonts w:ascii="Verdana" w:hAnsi="Verdana" w:cs="Verdana"/>
          <w:color w:val="000000"/>
          <w:sz w:val="18"/>
          <w:szCs w:val="18"/>
        </w:rPr>
        <w:t xml:space="preserve">lub </w:t>
      </w:r>
      <w:r w:rsidR="00F652D6">
        <w:rPr>
          <w:rFonts w:ascii="Verdana" w:hAnsi="Verdana" w:cs="Verdana"/>
          <w:color w:val="000000"/>
          <w:sz w:val="18"/>
          <w:szCs w:val="18"/>
        </w:rPr>
        <w:tab/>
      </w:r>
      <w:r>
        <w:rPr>
          <w:rFonts w:ascii="Verdana" w:hAnsi="Verdana" w:cs="Verdana"/>
          <w:color w:val="000000"/>
          <w:sz w:val="18"/>
          <w:szCs w:val="18"/>
        </w:rPr>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13C94" w:rsidRDefault="0007059E" w:rsidP="00F652D6">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5.</w:t>
      </w:r>
      <w:r w:rsidR="00F652D6">
        <w:rPr>
          <w:rFonts w:ascii="Verdana" w:hAnsi="Verdana" w:cs="Verdana"/>
          <w:color w:val="000000"/>
          <w:sz w:val="18"/>
          <w:szCs w:val="18"/>
        </w:rPr>
        <w:tab/>
      </w:r>
      <w:r>
        <w:rPr>
          <w:rFonts w:ascii="Verdana" w:hAnsi="Verdana" w:cs="Verdana"/>
          <w:color w:val="000000"/>
          <w:sz w:val="18"/>
          <w:szCs w:val="18"/>
        </w:rPr>
        <w:t>W odniesieniu do warunków dotyczących wykształcen</w:t>
      </w:r>
      <w:r w:rsidR="000F3E85">
        <w:rPr>
          <w:rFonts w:ascii="Verdana" w:hAnsi="Verdana" w:cs="Verdana"/>
          <w:color w:val="000000"/>
          <w:sz w:val="18"/>
          <w:szCs w:val="18"/>
        </w:rPr>
        <w:t>ia, kwalifikacji zawodowych lub doświadczenia,</w:t>
      </w:r>
      <w:r w:rsidR="00F652D6">
        <w:rPr>
          <w:rFonts w:ascii="Verdana" w:hAnsi="Verdana" w:cs="Verdana"/>
          <w:color w:val="000000"/>
          <w:sz w:val="18"/>
          <w:szCs w:val="18"/>
        </w:rPr>
        <w:t xml:space="preserve"> </w:t>
      </w: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F652D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0F3E85">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r w:rsidR="003716DB">
        <w:rPr>
          <w:rFonts w:ascii="Verdana" w:hAnsi="Verdana" w:cs="Verdana-Bold"/>
          <w:b/>
          <w:bCs/>
          <w:color w:val="0070C0"/>
          <w:sz w:val="18"/>
          <w:szCs w:val="18"/>
          <w:u w:val="single"/>
        </w:rPr>
        <w:t xml:space="preserve"> dla </w:t>
      </w:r>
      <w:r w:rsidR="002C08C2">
        <w:rPr>
          <w:rFonts w:ascii="Verdana" w:hAnsi="Verdana" w:cs="Verdana-Bold"/>
          <w:b/>
          <w:bCs/>
          <w:color w:val="0070C0"/>
          <w:sz w:val="18"/>
          <w:szCs w:val="18"/>
          <w:u w:val="single"/>
        </w:rPr>
        <w:t xml:space="preserve">wszystkich </w:t>
      </w:r>
      <w:r w:rsidR="003716DB">
        <w:rPr>
          <w:rFonts w:ascii="Verdana" w:hAnsi="Verdana" w:cs="Verdana-Bold"/>
          <w:b/>
          <w:bCs/>
          <w:color w:val="0070C0"/>
          <w:sz w:val="18"/>
          <w:szCs w:val="18"/>
          <w:u w:val="single"/>
        </w:rPr>
        <w:t>części</w:t>
      </w:r>
      <w:r w:rsidRPr="0005018A">
        <w:rPr>
          <w:rFonts w:ascii="Verdana" w:hAnsi="Verdana" w:cs="Verdana-Bold"/>
          <w:b/>
          <w:bCs/>
          <w:color w:val="0070C0"/>
          <w:sz w:val="18"/>
          <w:szCs w:val="18"/>
          <w:u w:val="single"/>
        </w:rPr>
        <w:t>:</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067D18">
        <w:rPr>
          <w:rFonts w:ascii="Verdana" w:hAnsi="Verdana" w:cs="Verdana"/>
          <w:color w:val="000000"/>
          <w:sz w:val="18"/>
          <w:szCs w:val="18"/>
        </w:rPr>
        <w:t xml:space="preserve"> z 2016 r.</w:t>
      </w:r>
      <w:r>
        <w:rPr>
          <w:rFonts w:ascii="Verdana" w:hAnsi="Verdana" w:cs="Verdana"/>
          <w:color w:val="000000"/>
          <w:sz w:val="18"/>
          <w:szCs w:val="18"/>
        </w:rPr>
        <w:t xml:space="preserve"> poz. </w:t>
      </w:r>
      <w:r w:rsidR="00067D18">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w:t>
      </w:r>
      <w:r w:rsidR="00067D18">
        <w:rPr>
          <w:rFonts w:ascii="Verdana" w:hAnsi="Verdana" w:cs="Verdana"/>
          <w:color w:val="000000"/>
          <w:sz w:val="18"/>
          <w:szCs w:val="18"/>
        </w:rPr>
        <w:tab/>
      </w:r>
      <w:r w:rsidR="00067D18">
        <w:rPr>
          <w:rFonts w:ascii="Verdana" w:hAnsi="Verdana" w:cs="Verdana"/>
          <w:color w:val="000000"/>
          <w:sz w:val="18"/>
          <w:szCs w:val="18"/>
        </w:rPr>
        <w:tab/>
      </w:r>
      <w:r w:rsidR="00067D18">
        <w:rPr>
          <w:rFonts w:ascii="Verdana" w:hAnsi="Verdana" w:cs="Verdana"/>
          <w:color w:val="000000"/>
          <w:sz w:val="18"/>
          <w:szCs w:val="18"/>
        </w:rPr>
        <w:tab/>
      </w:r>
      <w:r w:rsidR="00B25F1A">
        <w:rPr>
          <w:rFonts w:ascii="Verdana" w:hAnsi="Verdana" w:cs="Verdana"/>
          <w:color w:val="000000"/>
          <w:sz w:val="18"/>
          <w:szCs w:val="18"/>
        </w:rPr>
        <w:t>ustawy z dnia 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r w:rsidR="00067D18">
        <w:rPr>
          <w:rFonts w:ascii="Verdana" w:hAnsi="Verdana" w:cs="Verdana"/>
          <w:color w:val="000000"/>
          <w:sz w:val="18"/>
          <w:szCs w:val="18"/>
        </w:rPr>
        <w:t xml:space="preserve">, 1170 i 1171 </w:t>
      </w:r>
      <w:r w:rsidR="00067D18">
        <w:rPr>
          <w:rFonts w:ascii="Verdana" w:hAnsi="Verdana" w:cs="Verdana"/>
          <w:color w:val="000000"/>
          <w:sz w:val="18"/>
          <w:szCs w:val="18"/>
        </w:rPr>
        <w:tab/>
      </w:r>
      <w:r w:rsidR="00067D18">
        <w:rPr>
          <w:rFonts w:ascii="Verdana" w:hAnsi="Verdana" w:cs="Verdana"/>
          <w:color w:val="000000"/>
          <w:sz w:val="18"/>
          <w:szCs w:val="18"/>
        </w:rPr>
        <w:tab/>
        <w:t>oraz z 2017 r. poz. 60 i 1051</w:t>
      </w:r>
      <w:r w:rsidR="00467B21">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w:t>
      </w:r>
      <w:r w:rsidR="00BB4930">
        <w:rPr>
          <w:rFonts w:ascii="Verdana" w:hAnsi="Verdana" w:cs="Verdana"/>
          <w:color w:val="000000"/>
          <w:sz w:val="18"/>
          <w:szCs w:val="18"/>
        </w:rPr>
        <w:t xml:space="preserve"> 2012 r.</w:t>
      </w:r>
      <w:r w:rsidR="00B25F1A">
        <w:rPr>
          <w:rFonts w:ascii="Verdana" w:hAnsi="Verdana" w:cs="Verdana"/>
          <w:color w:val="000000"/>
          <w:sz w:val="18"/>
          <w:szCs w:val="18"/>
        </w:rPr>
        <w:t xml:space="preserve">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w:t>
      </w:r>
      <w:r w:rsidR="00DD26A6">
        <w:rPr>
          <w:rFonts w:ascii="Verdana" w:hAnsi="Verdana" w:cs="Verdana"/>
          <w:color w:val="000000"/>
          <w:sz w:val="18"/>
          <w:szCs w:val="18"/>
        </w:rPr>
        <w:tab/>
      </w:r>
      <w:r w:rsidR="00AD048D">
        <w:rPr>
          <w:rFonts w:ascii="Verdana" w:hAnsi="Verdana" w:cs="Verdana"/>
          <w:color w:val="000000"/>
          <w:sz w:val="18"/>
          <w:szCs w:val="18"/>
        </w:rPr>
        <w:t xml:space="preserve">o </w:t>
      </w:r>
      <w:r>
        <w:rPr>
          <w:rFonts w:ascii="Verdana" w:hAnsi="Verdana" w:cs="Verdana"/>
          <w:color w:val="000000"/>
          <w:sz w:val="18"/>
          <w:szCs w:val="18"/>
        </w:rPr>
        <w:t xml:space="preserve">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sidR="00DD26A6">
        <w:rPr>
          <w:rFonts w:ascii="Verdana" w:hAnsi="Verdana" w:cs="Verdana"/>
          <w:color w:val="000000"/>
          <w:sz w:val="18"/>
          <w:szCs w:val="18"/>
        </w:rPr>
        <w:tab/>
      </w:r>
      <w:r>
        <w:rPr>
          <w:rFonts w:ascii="Verdana" w:hAnsi="Verdana" w:cs="Verdana"/>
          <w:color w:val="000000"/>
          <w:sz w:val="18"/>
          <w:szCs w:val="18"/>
        </w:rPr>
        <w:t xml:space="preserve">lub </w:t>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sidR="00DD26A6">
        <w:rPr>
          <w:rFonts w:ascii="Verdana" w:hAnsi="Verdana" w:cs="Verdana"/>
          <w:color w:val="000000"/>
          <w:sz w:val="18"/>
          <w:szCs w:val="18"/>
        </w:rPr>
        <w:tab/>
        <w:t xml:space="preserve">takiego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sidR="00DD26A6">
        <w:rPr>
          <w:rFonts w:ascii="Verdana" w:hAnsi="Verdana" w:cs="Verdana"/>
          <w:color w:val="000000"/>
          <w:sz w:val="18"/>
          <w:szCs w:val="18"/>
        </w:rPr>
        <w:tab/>
      </w:r>
      <w:r>
        <w:rPr>
          <w:rFonts w:ascii="Verdana" w:hAnsi="Verdana" w:cs="Verdana"/>
          <w:color w:val="000000"/>
          <w:sz w:val="18"/>
          <w:szCs w:val="18"/>
        </w:rPr>
        <w:t xml:space="preserve">zakłócenie </w:t>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sidR="00DD26A6">
        <w:rPr>
          <w:rFonts w:ascii="Verdana" w:hAnsi="Verdana" w:cs="Verdana"/>
          <w:color w:val="000000"/>
          <w:sz w:val="18"/>
          <w:szCs w:val="18"/>
        </w:rPr>
        <w:tab/>
      </w:r>
      <w:r>
        <w:rPr>
          <w:rFonts w:ascii="Verdana" w:hAnsi="Verdana" w:cs="Verdana"/>
          <w:color w:val="000000"/>
          <w:sz w:val="18"/>
          <w:szCs w:val="18"/>
        </w:rPr>
        <w:t>zamawi</w:t>
      </w:r>
      <w:r w:rsidR="00DD26A6">
        <w:rPr>
          <w:rFonts w:ascii="Verdana" w:hAnsi="Verdana" w:cs="Verdana"/>
          <w:color w:val="000000"/>
          <w:sz w:val="18"/>
          <w:szCs w:val="18"/>
        </w:rPr>
        <w:t xml:space="preserve">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zamówienia publiczne na podstawie ustawy z dnia 28 października 2002 r. o</w:t>
      </w:r>
      <w:r w:rsidR="00AD048D">
        <w:rPr>
          <w:rFonts w:ascii="Verdana" w:hAnsi="Verdana" w:cs="Verdana"/>
          <w:color w:val="000000"/>
          <w:sz w:val="18"/>
          <w:szCs w:val="18"/>
        </w:rPr>
        <w:t xml:space="preserve"> </w:t>
      </w:r>
      <w:r w:rsidR="00DD26A6">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w:t>
      </w:r>
      <w:r w:rsidR="00067D18">
        <w:rPr>
          <w:rFonts w:ascii="Verdana" w:hAnsi="Verdana" w:cs="Verdana"/>
          <w:color w:val="000000"/>
          <w:sz w:val="18"/>
          <w:szCs w:val="18"/>
        </w:rPr>
        <w:t>6</w:t>
      </w:r>
      <w:r w:rsidR="00B25F1A">
        <w:rPr>
          <w:rFonts w:ascii="Verdana" w:hAnsi="Verdana" w:cs="Verdana"/>
          <w:color w:val="000000"/>
          <w:sz w:val="18"/>
          <w:szCs w:val="18"/>
        </w:rPr>
        <w:t xml:space="preserve"> r. poz. </w:t>
      </w:r>
      <w:r w:rsidR="00067D18">
        <w:rPr>
          <w:rFonts w:ascii="Verdana" w:hAnsi="Verdana" w:cs="Verdana"/>
          <w:color w:val="000000"/>
          <w:sz w:val="18"/>
          <w:szCs w:val="18"/>
        </w:rPr>
        <w:t>1541 ora</w:t>
      </w:r>
      <w:r w:rsidR="00B25F1A">
        <w:rPr>
          <w:rFonts w:ascii="Verdana" w:hAnsi="Verdana" w:cs="Verdana"/>
          <w:color w:val="000000"/>
          <w:sz w:val="18"/>
          <w:szCs w:val="18"/>
        </w:rPr>
        <w:t xml:space="preserve">z </w:t>
      </w:r>
      <w:r w:rsidR="00067D18">
        <w:rPr>
          <w:rFonts w:ascii="Verdana" w:hAnsi="Verdana" w:cs="Verdana"/>
          <w:color w:val="000000"/>
          <w:sz w:val="18"/>
          <w:szCs w:val="18"/>
        </w:rPr>
        <w:t xml:space="preserve">z </w:t>
      </w:r>
      <w:r w:rsidR="00B25F1A">
        <w:rPr>
          <w:rFonts w:ascii="Verdana" w:hAnsi="Verdana" w:cs="Verdana"/>
          <w:color w:val="000000"/>
          <w:sz w:val="18"/>
          <w:szCs w:val="18"/>
        </w:rPr>
        <w:t>201</w:t>
      </w:r>
      <w:r w:rsidR="00067D18">
        <w:rPr>
          <w:rFonts w:ascii="Verdana" w:hAnsi="Verdana" w:cs="Verdana"/>
          <w:color w:val="000000"/>
          <w:sz w:val="18"/>
          <w:szCs w:val="18"/>
        </w:rPr>
        <w:t>7</w:t>
      </w:r>
      <w:r w:rsidR="00B25F1A">
        <w:rPr>
          <w:rFonts w:ascii="Verdana" w:hAnsi="Verdana" w:cs="Verdana"/>
          <w:color w:val="000000"/>
          <w:sz w:val="18"/>
          <w:szCs w:val="18"/>
        </w:rPr>
        <w:t xml:space="preserve"> r. poz. </w:t>
      </w:r>
      <w:r w:rsidR="00067D18">
        <w:rPr>
          <w:rFonts w:ascii="Verdana" w:hAnsi="Verdana" w:cs="Verdana"/>
          <w:color w:val="000000"/>
          <w:sz w:val="18"/>
          <w:szCs w:val="18"/>
        </w:rPr>
        <w:t>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w:t>
      </w:r>
      <w:r w:rsidR="00067D18">
        <w:rPr>
          <w:rFonts w:ascii="Verdana" w:hAnsi="Verdana" w:cs="Verdana"/>
          <w:color w:val="000000"/>
          <w:sz w:val="18"/>
          <w:szCs w:val="18"/>
        </w:rPr>
        <w:t>cji i konsumentów (Dz. U. z 2017</w:t>
      </w:r>
      <w:r w:rsidR="00B25F1A">
        <w:rPr>
          <w:rFonts w:ascii="Verdana" w:hAnsi="Verdana" w:cs="Verdana"/>
          <w:color w:val="000000"/>
          <w:sz w:val="18"/>
          <w:szCs w:val="18"/>
        </w:rPr>
        <w:t xml:space="preserve"> r. poz. </w:t>
      </w:r>
      <w:r w:rsidR="00067D18">
        <w:rPr>
          <w:rFonts w:ascii="Verdana" w:hAnsi="Verdana" w:cs="Verdana"/>
          <w:color w:val="000000"/>
          <w:sz w:val="18"/>
          <w:szCs w:val="18"/>
        </w:rPr>
        <w:t xml:space="preserve">229, </w:t>
      </w:r>
      <w:r w:rsidR="00067D18">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sidR="00067D18">
        <w:rPr>
          <w:rFonts w:ascii="Verdana" w:hAnsi="Verdana" w:cs="Verdana"/>
          <w:color w:val="000000"/>
          <w:sz w:val="18"/>
          <w:szCs w:val="18"/>
        </w:rPr>
        <w:tab/>
      </w:r>
      <w:r>
        <w:rPr>
          <w:rFonts w:ascii="Verdana" w:hAnsi="Verdana" w:cs="Verdana"/>
          <w:color w:val="000000"/>
          <w:sz w:val="18"/>
          <w:szCs w:val="18"/>
        </w:rPr>
        <w:t xml:space="preserve">prowadzą do </w:t>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70098A">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AE2F8E">
        <w:rPr>
          <w:rFonts w:ascii="Verdana" w:hAnsi="Verdana" w:cs="Verdana"/>
          <w:color w:val="000000"/>
          <w:sz w:val="18"/>
          <w:szCs w:val="18"/>
        </w:rPr>
        <w:t>1574</w:t>
      </w:r>
      <w:r w:rsidRPr="00134756">
        <w:rPr>
          <w:rFonts w:ascii="Verdana" w:hAnsi="Verdana" w:cs="Verdana"/>
          <w:color w:val="000000"/>
          <w:sz w:val="18"/>
          <w:szCs w:val="18"/>
        </w:rPr>
        <w:t>,</w:t>
      </w:r>
      <w:r w:rsidR="00AE2F8E">
        <w:rPr>
          <w:rFonts w:ascii="Verdana" w:hAnsi="Verdana" w:cs="Verdana"/>
          <w:color w:val="000000"/>
          <w:sz w:val="18"/>
          <w:szCs w:val="18"/>
        </w:rPr>
        <w:t xml:space="preserve"> 1579, 1948 i 2260)</w:t>
      </w:r>
      <w:r w:rsidRPr="00134756">
        <w:rPr>
          <w:rFonts w:ascii="Verdana" w:hAnsi="Verdana" w:cs="Verdana"/>
          <w:color w:val="000000"/>
          <w:sz w:val="18"/>
          <w:szCs w:val="18"/>
        </w:rPr>
        <w:t xml:space="preserve">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w:t>
      </w:r>
      <w:r w:rsidR="00AE2F8E">
        <w:rPr>
          <w:rFonts w:ascii="Verdana" w:hAnsi="Verdana" w:cs="Verdana"/>
          <w:color w:val="000000"/>
          <w:sz w:val="18"/>
          <w:szCs w:val="18"/>
        </w:rPr>
        <w:t>rawo upadłościowe (Dz. U. z 2016</w:t>
      </w:r>
      <w:r w:rsidRPr="00134756">
        <w:rPr>
          <w:rFonts w:ascii="Verdana" w:hAnsi="Verdana" w:cs="Verdana"/>
          <w:color w:val="000000"/>
          <w:sz w:val="18"/>
          <w:szCs w:val="18"/>
        </w:rPr>
        <w:t xml:space="preserve"> r. poz. </w:t>
      </w:r>
      <w:r w:rsidR="00AE2F8E">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Pr>
          <w:rFonts w:ascii="Verdana" w:hAnsi="Verdana" w:cs="Verdana"/>
          <w:color w:val="000000"/>
          <w:sz w:val="18"/>
          <w:szCs w:val="18"/>
        </w:rPr>
        <w:t xml:space="preserve">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Załącznik nr 3</w:t>
      </w:r>
      <w:r w:rsidR="00CF4807">
        <w:rPr>
          <w:rFonts w:ascii="Verdana" w:hAnsi="Verdana" w:cs="Verdana-Bold"/>
          <w:b/>
          <w:bCs/>
          <w:color w:val="000000"/>
          <w:sz w:val="18"/>
          <w:szCs w:val="18"/>
        </w:rPr>
        <w:t xml:space="preserve"> </w:t>
      </w:r>
      <w:r w:rsidR="00630D1F">
        <w:rPr>
          <w:rFonts w:ascii="Verdana" w:hAnsi="Verdana" w:cs="Verdana-Bold"/>
          <w:b/>
          <w:bCs/>
          <w:color w:val="000000"/>
          <w:sz w:val="18"/>
          <w:szCs w:val="18"/>
        </w:rPr>
        <w:t xml:space="preserve">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w:t>
      </w:r>
      <w:r w:rsidR="00A069D5">
        <w:rPr>
          <w:rFonts w:ascii="Verdana" w:hAnsi="Verdana" w:cs="Verdana"/>
          <w:color w:val="000000"/>
          <w:sz w:val="18"/>
          <w:szCs w:val="18"/>
        </w:rPr>
        <w:tab/>
      </w:r>
      <w:r w:rsidR="00D616DB">
        <w:rPr>
          <w:rFonts w:ascii="Verdana" w:hAnsi="Verdana" w:cs="Verdana"/>
          <w:color w:val="000000"/>
          <w:sz w:val="18"/>
          <w:szCs w:val="18"/>
        </w:rPr>
        <w:t xml:space="preserve">dokonane </w:t>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etapie podlegać</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uznana za</w:t>
      </w:r>
      <w:r w:rsidR="00A069D5">
        <w:rPr>
          <w:rFonts w:ascii="Verdana" w:hAnsi="Verdana" w:cs="Verdana-Bold"/>
          <w:bCs/>
          <w:sz w:val="18"/>
          <w:szCs w:val="18"/>
        </w:rPr>
        <w:t xml:space="preserve"> </w:t>
      </w:r>
      <w:r w:rsidR="00D616DB" w:rsidRPr="007604FC">
        <w:rPr>
          <w:rFonts w:ascii="Verdana" w:hAnsi="Verdana" w:cs="Verdana-Bold"/>
          <w:bCs/>
          <w:sz w:val="18"/>
          <w:szCs w:val="18"/>
        </w:rPr>
        <w:t>najkorzystniejszą</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spośród tych,</w:t>
      </w:r>
      <w:r w:rsidR="002D3A28" w:rsidRPr="007604FC">
        <w:rPr>
          <w:rFonts w:ascii="Verdana" w:hAnsi="Verdana" w:cs="Verdana-Bold"/>
          <w:bCs/>
          <w:sz w:val="18"/>
          <w:szCs w:val="18"/>
        </w:rPr>
        <w:t xml:space="preserve"> które 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r w:rsidR="000F3E85">
        <w:rPr>
          <w:rFonts w:ascii="Verdana" w:hAnsi="Verdana" w:cs="Verdana"/>
          <w:color w:val="000000"/>
          <w:sz w:val="18"/>
          <w:szCs w:val="18"/>
        </w:rPr>
        <w:tab/>
      </w:r>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w:t>
      </w:r>
      <w:r w:rsidR="00000132">
        <w:rPr>
          <w:rFonts w:ascii="Verdana" w:hAnsi="Verdana" w:cs="Verdana-Bold"/>
          <w:b/>
          <w:bCs/>
          <w:color w:val="000000"/>
          <w:sz w:val="18"/>
          <w:szCs w:val="18"/>
        </w:rPr>
        <w:t xml:space="preserve"> nie podlega wykluczeniu z postę</w:t>
      </w:r>
      <w:r w:rsidRPr="000C387F">
        <w:rPr>
          <w:rFonts w:ascii="Verdana" w:hAnsi="Verdana" w:cs="Verdana-Bold"/>
          <w:b/>
          <w:bCs/>
          <w:color w:val="000000"/>
          <w:sz w:val="18"/>
          <w:szCs w:val="18"/>
        </w:rPr>
        <w:t>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2635D4">
        <w:rPr>
          <w:rFonts w:ascii="Verdana" w:hAnsi="Verdana" w:cs="Verdana"/>
          <w:sz w:val="18"/>
          <w:szCs w:val="18"/>
        </w:rPr>
        <w:t xml:space="preserve">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A069D5">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8F0B60" w:rsidRDefault="00B25F1A"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8F0B60">
        <w:rPr>
          <w:rFonts w:ascii="Verdana" w:hAnsi="Verdana" w:cs="Verdana-Bold"/>
          <w:b/>
          <w:bCs/>
          <w:color w:val="FF0000"/>
          <w:sz w:val="18"/>
          <w:szCs w:val="18"/>
        </w:rPr>
        <w:t xml:space="preserve">zobowiązany jest </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przekazać </w:t>
      </w:r>
      <w:r w:rsidR="00B25F1A"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00B25F1A" w:rsidRPr="00BF5CE8">
        <w:rPr>
          <w:rFonts w:ascii="Verdana" w:hAnsi="Verdana" w:cs="Verdana-Bold"/>
          <w:b/>
          <w:bCs/>
          <w:color w:val="FF0000"/>
          <w:sz w:val="18"/>
          <w:szCs w:val="18"/>
        </w:rPr>
        <w:t>br</w:t>
      </w:r>
      <w:r w:rsidR="002D3A28">
        <w:rPr>
          <w:rFonts w:ascii="Verdana" w:hAnsi="Verdana" w:cs="Verdana-Bold"/>
          <w:b/>
          <w:bCs/>
          <w:color w:val="FF0000"/>
          <w:sz w:val="18"/>
          <w:szCs w:val="18"/>
        </w:rPr>
        <w:t>aku przy</w:t>
      </w:r>
      <w:r>
        <w:rPr>
          <w:rFonts w:ascii="Verdana" w:hAnsi="Verdana" w:cs="Verdana-Bold"/>
          <w:b/>
          <w:bCs/>
          <w:color w:val="FF0000"/>
          <w:sz w:val="18"/>
          <w:szCs w:val="18"/>
        </w:rPr>
        <w:t>należności do</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tej samej </w:t>
      </w:r>
      <w:r w:rsidR="00B25F1A"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Pr>
          <w:rFonts w:ascii="Verdana" w:hAnsi="Verdana" w:cs="Verdana-Bold"/>
          <w:b/>
          <w:bCs/>
          <w:color w:val="FF0000"/>
          <w:sz w:val="18"/>
          <w:szCs w:val="18"/>
        </w:rPr>
        <w:t>pkt 23 ustawy Pzp –</w:t>
      </w:r>
    </w:p>
    <w:p w:rsidR="00BF5CE8" w:rsidRPr="00A069D5"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F0B60">
      <w:pPr>
        <w:autoSpaceDE w:val="0"/>
        <w:autoSpaceDN w:val="0"/>
        <w:adjustRightInd w:val="0"/>
        <w:spacing w:after="0" w:line="240" w:lineRule="auto"/>
        <w:jc w:val="both"/>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8F0B60">
      <w:pPr>
        <w:autoSpaceDE w:val="0"/>
        <w:autoSpaceDN w:val="0"/>
        <w:adjustRightInd w:val="0"/>
        <w:spacing w:after="0" w:line="240" w:lineRule="auto"/>
        <w:jc w:val="both"/>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w:t>
      </w:r>
      <w:r w:rsidR="00A069D5">
        <w:rPr>
          <w:rFonts w:ascii="Verdana" w:hAnsi="Verdana" w:cs="Verdana-BoldItalic"/>
          <w:b/>
          <w:bCs/>
          <w:i/>
          <w:iCs/>
          <w:color w:val="FF0000"/>
          <w:sz w:val="18"/>
          <w:szCs w:val="18"/>
        </w:rPr>
        <w:t xml:space="preserve">ć do oferty. Wykonawca, którego </w:t>
      </w:r>
      <w:r w:rsidRPr="00ED00D7">
        <w:rPr>
          <w:rFonts w:ascii="Verdana" w:hAnsi="Verdana" w:cs="Verdana-BoldItalic"/>
          <w:b/>
          <w:bCs/>
          <w:i/>
          <w:iCs/>
          <w:color w:val="FF0000"/>
          <w:sz w:val="18"/>
          <w:szCs w:val="18"/>
        </w:rPr>
        <w:t>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A069D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r w:rsidR="00A069D5">
        <w:rPr>
          <w:rFonts w:ascii="Verdana" w:hAnsi="Verdana" w:cs="Verdana"/>
          <w:b/>
          <w:color w:val="000000"/>
          <w:sz w:val="18"/>
          <w:szCs w:val="18"/>
        </w:rPr>
        <w:t xml:space="preserve">  </w:t>
      </w: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86376">
        <w:rPr>
          <w:rFonts w:ascii="Verdana" w:hAnsi="Verdana" w:cs="Verdana-Bold"/>
          <w:b/>
          <w:bCs/>
          <w:color w:val="000000"/>
          <w:sz w:val="18"/>
          <w:szCs w:val="18"/>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57769E">
        <w:rPr>
          <w:rFonts w:ascii="Verdana" w:eastAsia="SimSun" w:hAnsi="Verdana" w:cs="Verdana"/>
          <w:kern w:val="3"/>
          <w:sz w:val="18"/>
          <w:szCs w:val="18"/>
          <w:lang w:eastAsia="zh-CN" w:bidi="hi-IN"/>
        </w:rPr>
        <w:t>Załącznik nr 2</w:t>
      </w:r>
      <w:r w:rsidR="008F0B60">
        <w:rPr>
          <w:rFonts w:ascii="Verdana" w:eastAsia="SimSun" w:hAnsi="Verdana" w:cs="Verdana"/>
          <w:kern w:val="3"/>
          <w:sz w:val="18"/>
          <w:szCs w:val="18"/>
          <w:lang w:eastAsia="zh-CN" w:bidi="hi-IN"/>
        </w:rPr>
        <w:t>/1 i/lub 2/2</w:t>
      </w:r>
      <w:r w:rsidRPr="0057769E">
        <w:rPr>
          <w:rFonts w:ascii="Verdana" w:eastAsia="SimSun" w:hAnsi="Verdana" w:cs="Verdana"/>
          <w:kern w:val="3"/>
          <w:sz w:val="18"/>
          <w:szCs w:val="18"/>
          <w:lang w:eastAsia="zh-CN" w:bidi="hi-IN"/>
        </w:rPr>
        <w:t xml:space="preserve"> </w:t>
      </w:r>
      <w:r w:rsidR="00EF6409">
        <w:rPr>
          <w:rFonts w:ascii="Verdana" w:eastAsia="SimSun" w:hAnsi="Verdana" w:cs="Verdana"/>
          <w:kern w:val="3"/>
          <w:sz w:val="18"/>
          <w:szCs w:val="18"/>
          <w:lang w:eastAsia="zh-CN" w:bidi="hi-IN"/>
        </w:rPr>
        <w:t>i/lub 2/3</w:t>
      </w:r>
      <w:r w:rsidR="00EF6409" w:rsidRPr="0057769E">
        <w:rPr>
          <w:rFonts w:ascii="Verdana" w:eastAsia="SimSun" w:hAnsi="Verdana" w:cs="Verdana"/>
          <w:kern w:val="3"/>
          <w:sz w:val="18"/>
          <w:szCs w:val="18"/>
          <w:lang w:eastAsia="zh-CN" w:bidi="hi-IN"/>
        </w:rPr>
        <w:t xml:space="preserve"> </w:t>
      </w:r>
      <w:r w:rsidR="00EF6409">
        <w:rPr>
          <w:rFonts w:ascii="Verdana" w:eastAsia="SimSun" w:hAnsi="Verdana" w:cs="Verdana"/>
          <w:kern w:val="3"/>
          <w:sz w:val="18"/>
          <w:szCs w:val="18"/>
          <w:lang w:eastAsia="zh-CN" w:bidi="hi-IN"/>
        </w:rPr>
        <w:t>i/lub 2/4</w:t>
      </w:r>
      <w:r w:rsidR="00EF6409" w:rsidRPr="0057769E">
        <w:rPr>
          <w:rFonts w:ascii="Verdana" w:eastAsia="SimSun" w:hAnsi="Verdana" w:cs="Verdana"/>
          <w:kern w:val="3"/>
          <w:sz w:val="18"/>
          <w:szCs w:val="18"/>
          <w:lang w:eastAsia="zh-CN" w:bidi="hi-IN"/>
        </w:rPr>
        <w:t xml:space="preserve"> </w:t>
      </w:r>
      <w:r w:rsidRPr="0057769E">
        <w:rPr>
          <w:rFonts w:ascii="Verdana" w:eastAsia="SimSun" w:hAnsi="Verdana" w:cs="Verdana"/>
          <w:kern w:val="3"/>
          <w:sz w:val="18"/>
          <w:szCs w:val="18"/>
          <w:lang w:eastAsia="zh-CN" w:bidi="hi-IN"/>
        </w:rPr>
        <w:t xml:space="preserve">– formularz asortymentowo </w:t>
      </w:r>
      <w:r w:rsidR="008F0B60">
        <w:rPr>
          <w:rFonts w:ascii="Verdana" w:eastAsia="SimSun" w:hAnsi="Verdana" w:cs="Verdana"/>
          <w:kern w:val="3"/>
          <w:sz w:val="18"/>
          <w:szCs w:val="18"/>
          <w:lang w:eastAsia="zh-CN" w:bidi="hi-IN"/>
        </w:rPr>
        <w:t>–</w:t>
      </w:r>
      <w:r w:rsidRPr="0057769E">
        <w:rPr>
          <w:rFonts w:ascii="Verdana" w:eastAsia="SimSun" w:hAnsi="Verdana" w:cs="Verdana"/>
          <w:kern w:val="3"/>
          <w:sz w:val="18"/>
          <w:szCs w:val="18"/>
          <w:lang w:eastAsia="zh-CN" w:bidi="hi-IN"/>
        </w:rPr>
        <w:t xml:space="preserve"> cenowy</w:t>
      </w:r>
      <w:r w:rsidR="001457AD">
        <w:rPr>
          <w:rFonts w:ascii="Verdana" w:eastAsia="SimSun" w:hAnsi="Verdana" w:cs="Verdana"/>
          <w:kern w:val="3"/>
          <w:sz w:val="18"/>
          <w:szCs w:val="18"/>
          <w:lang w:eastAsia="zh-CN" w:bidi="hi-IN"/>
        </w:rPr>
        <w:t xml:space="preserve"> wraz z oświadczeniem;</w:t>
      </w:r>
    </w:p>
    <w:p w:rsidR="008F0B60" w:rsidRDefault="008F0B60" w:rsidP="008F0B60">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8F0B60" w:rsidRPr="0057769E" w:rsidRDefault="008F0B60"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 2 powyżej obowiązku, Zamawiający uzna, że  oświadczenia, wniosku, zawiado</w:t>
      </w:r>
      <w:r w:rsidR="008F0B60">
        <w:rPr>
          <w:rFonts w:ascii="Verdana" w:hAnsi="Verdana"/>
          <w:sz w:val="18"/>
          <w:szCs w:val="18"/>
        </w:rPr>
        <w:t xml:space="preserve">mienia oraz 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w:t>
      </w:r>
      <w:r w:rsidR="008F0B60">
        <w:rPr>
          <w:rFonts w:ascii="Verdana" w:hAnsi="Verdana"/>
          <w:sz w:val="18"/>
          <w:szCs w:val="18"/>
        </w:rPr>
        <w:t xml:space="preserve">adku wskazania przez Wykonawcę </w:t>
      </w:r>
      <w:r w:rsidRPr="00817380">
        <w:rPr>
          <w:rFonts w:ascii="Verdana" w:hAnsi="Verdana"/>
          <w:sz w:val="18"/>
          <w:szCs w:val="18"/>
        </w:rP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8F0B60" w:rsidRDefault="00817380"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b/>
          <w:color w:val="000000"/>
          <w:sz w:val="18"/>
          <w:szCs w:val="18"/>
        </w:rPr>
        <w:t xml:space="preserve">5. </w:t>
      </w:r>
      <w:r w:rsidR="00B25F1A" w:rsidRPr="008F0B60">
        <w:rPr>
          <w:rFonts w:ascii="Verdana" w:hAnsi="Verdana" w:cs="Verdana"/>
          <w:color w:val="000000"/>
          <w:sz w:val="18"/>
          <w:szCs w:val="18"/>
        </w:rPr>
        <w:t>Wykonawca może zwrócić się do Zamawiającego o wyjaśnienie treści specyfikacji istotnych</w:t>
      </w:r>
    </w:p>
    <w:p w:rsidR="00B25F1A" w:rsidRPr="008F0B60" w:rsidRDefault="00B25F1A"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color w:val="000000"/>
          <w:sz w:val="18"/>
          <w:szCs w:val="18"/>
        </w:rPr>
        <w:t>warunków zamówienia. Pytania wykonawców muszą być sfor</w:t>
      </w:r>
      <w:r w:rsidR="008F0B60">
        <w:rPr>
          <w:rFonts w:ascii="Verdana" w:hAnsi="Verdana" w:cs="Verdana"/>
          <w:color w:val="000000"/>
          <w:sz w:val="18"/>
          <w:szCs w:val="18"/>
        </w:rPr>
        <w:t xml:space="preserve">mułowane na piśmie i skierowane </w:t>
      </w:r>
      <w:r w:rsidRPr="008F0B60">
        <w:rPr>
          <w:rFonts w:ascii="Verdana" w:hAnsi="Verdana" w:cs="Verdana"/>
          <w:color w:val="000000"/>
          <w:sz w:val="18"/>
          <w:szCs w:val="18"/>
        </w:rPr>
        <w:t xml:space="preserve">na adres: </w:t>
      </w:r>
      <w:r w:rsidR="00630D1F" w:rsidRPr="008F0B60">
        <w:rPr>
          <w:rFonts w:ascii="Verdana" w:hAnsi="Verdana" w:cs="Verdana"/>
          <w:color w:val="000000"/>
          <w:sz w:val="18"/>
          <w:szCs w:val="18"/>
        </w:rPr>
        <w:t xml:space="preserve">Zespół Szkół Ponadgimnazjalnych w Poddębicach działający w imieniu </w:t>
      </w:r>
      <w:r w:rsidR="00E27392" w:rsidRPr="008F0B60">
        <w:rPr>
          <w:rFonts w:ascii="Verdana" w:hAnsi="Verdana" w:cs="Verdana"/>
          <w:color w:val="000000"/>
          <w:sz w:val="18"/>
          <w:szCs w:val="18"/>
        </w:rPr>
        <w:t xml:space="preserve">Powiatu </w:t>
      </w:r>
      <w:r w:rsidR="00630D1F" w:rsidRPr="008F0B60">
        <w:rPr>
          <w:rFonts w:ascii="Verdana" w:hAnsi="Verdana" w:cs="Verdana"/>
          <w:color w:val="000000"/>
          <w:sz w:val="18"/>
          <w:szCs w:val="18"/>
        </w:rPr>
        <w:t>Poddębickiego</w:t>
      </w:r>
      <w:r w:rsidRPr="008F0B60">
        <w:rPr>
          <w:rFonts w:ascii="Verdana" w:hAnsi="Verdana" w:cs="Verdana"/>
          <w:color w:val="000000"/>
          <w:sz w:val="18"/>
          <w:szCs w:val="18"/>
        </w:rPr>
        <w:t>,</w:t>
      </w:r>
      <w:r w:rsidR="00E27392" w:rsidRPr="008F0B60">
        <w:rPr>
          <w:rFonts w:ascii="Verdana" w:hAnsi="Verdana" w:cs="Verdana"/>
          <w:color w:val="000000"/>
          <w:sz w:val="18"/>
          <w:szCs w:val="18"/>
        </w:rPr>
        <w:t xml:space="preserve"> ul. </w:t>
      </w:r>
      <w:r w:rsidR="00630D1F" w:rsidRPr="008F0B60">
        <w:rPr>
          <w:rFonts w:ascii="Verdana" w:hAnsi="Verdana" w:cs="Verdana"/>
          <w:color w:val="000000"/>
          <w:sz w:val="18"/>
          <w:szCs w:val="18"/>
        </w:rPr>
        <w:t>Polna 13/15</w:t>
      </w:r>
      <w:r w:rsidR="00E27392" w:rsidRPr="008F0B60">
        <w:rPr>
          <w:rFonts w:ascii="Verdana" w:hAnsi="Verdana" w:cs="Verdana"/>
          <w:color w:val="000000"/>
          <w:sz w:val="18"/>
          <w:szCs w:val="18"/>
        </w:rPr>
        <w:t xml:space="preserve">, 99-200 Poddębice, </w:t>
      </w:r>
      <w:r w:rsidRPr="008F0B60">
        <w:rPr>
          <w:rFonts w:ascii="Verdana" w:hAnsi="Verdana" w:cs="Verdana"/>
          <w:color w:val="000000"/>
          <w:sz w:val="18"/>
          <w:szCs w:val="18"/>
        </w:rPr>
        <w:t xml:space="preserve">faks </w:t>
      </w:r>
      <w:r w:rsidR="00E27392" w:rsidRPr="008F0B60">
        <w:rPr>
          <w:rFonts w:ascii="Verdana" w:hAnsi="Verdana" w:cs="Verdana"/>
          <w:color w:val="000000"/>
          <w:sz w:val="18"/>
          <w:szCs w:val="18"/>
        </w:rPr>
        <w:t xml:space="preserve">43 678 </w:t>
      </w:r>
      <w:r w:rsidR="00630D1F" w:rsidRPr="008F0B60">
        <w:rPr>
          <w:rFonts w:ascii="Verdana" w:hAnsi="Verdana" w:cs="Verdana"/>
          <w:color w:val="000000"/>
          <w:sz w:val="18"/>
          <w:szCs w:val="18"/>
        </w:rPr>
        <w:t>31 13</w:t>
      </w:r>
      <w:r w:rsidR="008F0B60">
        <w:rPr>
          <w:rFonts w:ascii="Verdana" w:hAnsi="Verdana" w:cs="Verdana"/>
          <w:color w:val="000000"/>
          <w:sz w:val="18"/>
          <w:szCs w:val="18"/>
        </w:rPr>
        <w:t xml:space="preserve"> lub na adres </w:t>
      </w:r>
      <w:hyperlink r:id="rId9" w:history="1">
        <w:r w:rsidR="00630D1F" w:rsidRPr="008F0B60">
          <w:rPr>
            <w:rStyle w:val="Hipercze"/>
            <w:rFonts w:ascii="Verdana" w:hAnsi="Verdana"/>
            <w:color w:val="auto"/>
            <w:sz w:val="18"/>
            <w:szCs w:val="18"/>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r w:rsidR="003716DB">
        <w:rPr>
          <w:rFonts w:ascii="Verdana" w:hAnsi="Verdana" w:cs="Verdana"/>
          <w:color w:val="000000"/>
          <w:sz w:val="18"/>
          <w:szCs w:val="18"/>
        </w:rPr>
        <w:t xml:space="preserve"> dla danej części</w:t>
      </w:r>
      <w:r w:rsidR="000B1C34" w:rsidRPr="000B1C34">
        <w:rPr>
          <w:rFonts w:ascii="Verdana" w:hAnsi="Verdana" w:cs="Verdana"/>
          <w:color w:val="000000"/>
          <w:sz w:val="18"/>
          <w:szCs w:val="18"/>
        </w:rPr>
        <w:t>.</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8F0B60">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C63D0C" w:rsidRDefault="009B5DD8" w:rsidP="00B25F1A">
      <w:pPr>
        <w:autoSpaceDE w:val="0"/>
        <w:autoSpaceDN w:val="0"/>
        <w:adjustRightInd w:val="0"/>
        <w:spacing w:after="0" w:line="240" w:lineRule="auto"/>
        <w:rPr>
          <w:rFonts w:ascii="Verdana" w:hAnsi="Verdana" w:cs="Verdana"/>
          <w:b/>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57769E">
        <w:rPr>
          <w:rFonts w:ascii="Verdana" w:hAnsi="Verdana" w:cs="Verdana"/>
          <w:color w:val="000000"/>
          <w:sz w:val="18"/>
          <w:szCs w:val="18"/>
        </w:rPr>
        <w:t xml:space="preserve">formularzem </w:t>
      </w:r>
      <w:r w:rsidR="0057769E">
        <w:rPr>
          <w:rFonts w:ascii="Verdana" w:hAnsi="Verdana" w:cs="Verdana"/>
          <w:color w:val="000000"/>
          <w:sz w:val="18"/>
          <w:szCs w:val="18"/>
        </w:rPr>
        <w:tab/>
        <w:t xml:space="preserve">asortymentowo -  </w:t>
      </w:r>
      <w:r w:rsidR="000337C2">
        <w:rPr>
          <w:rFonts w:ascii="Verdana" w:hAnsi="Verdana" w:cs="Verdana"/>
          <w:color w:val="000000"/>
          <w:sz w:val="18"/>
          <w:szCs w:val="18"/>
        </w:rPr>
        <w:t xml:space="preserve">cenowym z </w:t>
      </w:r>
      <w:r w:rsidR="009F5C26">
        <w:rPr>
          <w:rFonts w:ascii="Verdana" w:hAnsi="Verdana" w:cs="Verdana"/>
          <w:color w:val="000000"/>
          <w:sz w:val="18"/>
          <w:szCs w:val="18"/>
        </w:rPr>
        <w:t xml:space="preserve">wymaganymi parametrami </w:t>
      </w:r>
      <w:r w:rsidR="003716DB">
        <w:rPr>
          <w:rFonts w:ascii="Verdana" w:hAnsi="Verdana" w:cs="Verdana"/>
          <w:color w:val="000000"/>
          <w:sz w:val="18"/>
          <w:szCs w:val="18"/>
        </w:rPr>
        <w:t xml:space="preserve">dla danej części </w:t>
      </w:r>
      <w:r w:rsidR="009F5C26" w:rsidRPr="009F5C26">
        <w:rPr>
          <w:rFonts w:ascii="Verdana" w:hAnsi="Verdana" w:cs="Verdana"/>
          <w:b/>
          <w:color w:val="000000"/>
          <w:sz w:val="18"/>
          <w:szCs w:val="18"/>
        </w:rPr>
        <w:t xml:space="preserve">załącznik nr </w:t>
      </w:r>
    </w:p>
    <w:p w:rsidR="009F5C26" w:rsidRPr="00C63D0C" w:rsidRDefault="00C63D0C" w:rsidP="00B25F1A">
      <w:pPr>
        <w:autoSpaceDE w:val="0"/>
        <w:autoSpaceDN w:val="0"/>
        <w:adjustRightInd w:val="0"/>
        <w:spacing w:after="0" w:line="240" w:lineRule="auto"/>
        <w:rPr>
          <w:rFonts w:ascii="Verdana" w:hAnsi="Verdana" w:cs="Verdana"/>
          <w:b/>
          <w:color w:val="000000"/>
          <w:sz w:val="18"/>
          <w:szCs w:val="18"/>
        </w:rPr>
      </w:pPr>
      <w:r w:rsidRPr="00C63D0C">
        <w:rPr>
          <w:rFonts w:ascii="Verdana" w:hAnsi="Verdana" w:cs="Verdana"/>
          <w:b/>
          <w:color w:val="000000"/>
          <w:sz w:val="18"/>
          <w:szCs w:val="18"/>
        </w:rPr>
        <w:tab/>
      </w:r>
      <w:r w:rsidR="009F5C26" w:rsidRPr="00C63D0C">
        <w:rPr>
          <w:rFonts w:ascii="Verdana" w:hAnsi="Verdana" w:cs="Verdana"/>
          <w:b/>
          <w:color w:val="000000"/>
          <w:sz w:val="18"/>
          <w:szCs w:val="18"/>
        </w:rPr>
        <w:t>2</w:t>
      </w:r>
      <w:r w:rsidRPr="00C63D0C">
        <w:rPr>
          <w:rFonts w:ascii="Verdana" w:hAnsi="Verdana" w:cs="Verdana"/>
          <w:b/>
          <w:color w:val="000000"/>
          <w:sz w:val="18"/>
          <w:szCs w:val="18"/>
        </w:rPr>
        <w:t>/</w:t>
      </w:r>
      <w:r w:rsidR="008F0B60" w:rsidRPr="00C63D0C">
        <w:rPr>
          <w:rFonts w:ascii="Verdana" w:hAnsi="Verdana" w:cs="Verdana"/>
          <w:b/>
          <w:color w:val="000000"/>
          <w:sz w:val="18"/>
          <w:szCs w:val="18"/>
        </w:rPr>
        <w:t>1</w:t>
      </w:r>
      <w:r w:rsidRPr="00C63D0C">
        <w:rPr>
          <w:rFonts w:ascii="Verdana" w:hAnsi="Verdana" w:cs="Verdana"/>
          <w:b/>
          <w:color w:val="000000"/>
          <w:sz w:val="18"/>
          <w:szCs w:val="18"/>
        </w:rPr>
        <w:t xml:space="preserve"> i/lub</w:t>
      </w:r>
      <w:r w:rsidR="008F0B60" w:rsidRPr="00C63D0C">
        <w:rPr>
          <w:rFonts w:ascii="Verdana" w:hAnsi="Verdana" w:cs="Verdana"/>
          <w:b/>
          <w:color w:val="000000"/>
          <w:sz w:val="18"/>
          <w:szCs w:val="18"/>
        </w:rPr>
        <w:t xml:space="preserve"> 2/2</w:t>
      </w:r>
      <w:r w:rsidRPr="00C63D0C">
        <w:rPr>
          <w:rFonts w:ascii="Verdana" w:hAnsi="Verdana" w:cs="Verdana"/>
          <w:b/>
          <w:color w:val="000000"/>
          <w:sz w:val="18"/>
          <w:szCs w:val="18"/>
        </w:rPr>
        <w:t xml:space="preserve"> i/lub 2/3 i/lub 2/4</w:t>
      </w:r>
      <w:r>
        <w:rPr>
          <w:rFonts w:ascii="Verdana" w:hAnsi="Verdana" w:cs="Verdana"/>
          <w:b/>
          <w:color w:val="000000"/>
          <w:sz w:val="18"/>
          <w:szCs w:val="18"/>
        </w:rPr>
        <w:t>.</w:t>
      </w:r>
      <w:r w:rsidRPr="00C63D0C">
        <w:rPr>
          <w:rFonts w:ascii="Verdana" w:hAnsi="Verdana" w:cs="Verdana"/>
          <w:b/>
          <w:color w:val="000000"/>
          <w:sz w:val="18"/>
          <w:szCs w:val="18"/>
        </w:rPr>
        <w:t xml:space="preserve"> </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000132" w:rsidRPr="00000132" w:rsidRDefault="00000132" w:rsidP="00F761E2">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Nr sprawy: RPLD.11.03.01-10-00</w:t>
      </w:r>
      <w:r w:rsidR="00AD2CFC">
        <w:rPr>
          <w:rFonts w:ascii="Verdana" w:hAnsi="Verdana" w:cs="Verdana-Bold"/>
          <w:b/>
          <w:bCs/>
          <w:color w:val="000000"/>
          <w:sz w:val="18"/>
          <w:szCs w:val="18"/>
        </w:rPr>
        <w:t>39</w:t>
      </w:r>
      <w:r w:rsidRPr="005167B9">
        <w:rPr>
          <w:rFonts w:ascii="Verdana" w:hAnsi="Verdana" w:cs="Verdana-Bold"/>
          <w:b/>
          <w:bCs/>
          <w:color w:val="000000"/>
          <w:sz w:val="18"/>
          <w:szCs w:val="18"/>
        </w:rPr>
        <w:t>/16-00</w:t>
      </w:r>
      <w:r w:rsidR="007E4558">
        <w:rPr>
          <w:rFonts w:ascii="Verdana" w:hAnsi="Verdana" w:cs="Verdana-Bold"/>
          <w:b/>
          <w:bCs/>
          <w:color w:val="000000"/>
          <w:sz w:val="18"/>
          <w:szCs w:val="18"/>
        </w:rPr>
        <w:t>/</w:t>
      </w:r>
      <w:r w:rsidR="00CC749E">
        <w:rPr>
          <w:rFonts w:ascii="Verdana" w:hAnsi="Verdana" w:cs="Verdana-Bold"/>
          <w:b/>
          <w:bCs/>
          <w:color w:val="000000"/>
          <w:sz w:val="18"/>
          <w:szCs w:val="18"/>
        </w:rPr>
        <w:t>7</w:t>
      </w:r>
    </w:p>
    <w:p w:rsidR="00F761E2" w:rsidRPr="00000132" w:rsidRDefault="008F0B60"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I</w:t>
      </w:r>
      <w:r w:rsidR="00CC749E">
        <w:rPr>
          <w:rFonts w:ascii="Verdana" w:hAnsi="Verdana" w:cs="Verdana-Bold"/>
          <w:b/>
          <w:bCs/>
          <w:color w:val="0070C0"/>
          <w:sz w:val="20"/>
          <w:szCs w:val="20"/>
        </w:rPr>
        <w:t>V</w:t>
      </w:r>
      <w:r w:rsidR="00F761E2" w:rsidRPr="00000132">
        <w:rPr>
          <w:rFonts w:ascii="Verdana" w:hAnsi="Verdana" w:cs="Verdana-Bold"/>
          <w:b/>
          <w:bCs/>
          <w:color w:val="0070C0"/>
          <w:sz w:val="20"/>
          <w:szCs w:val="20"/>
        </w:rPr>
        <w:t xml:space="preserve"> etap dostawy odzieży </w:t>
      </w:r>
      <w:r w:rsidR="00CC749E">
        <w:rPr>
          <w:rFonts w:ascii="Verdana" w:hAnsi="Verdana" w:cs="Verdana-Bold"/>
          <w:b/>
          <w:bCs/>
          <w:color w:val="0070C0"/>
          <w:sz w:val="20"/>
          <w:szCs w:val="20"/>
        </w:rPr>
        <w:t>n</w:t>
      </w:r>
      <w:r w:rsidR="00F761E2" w:rsidRPr="00000132">
        <w:rPr>
          <w:rFonts w:ascii="Verdana" w:hAnsi="Verdana" w:cs="Verdana-Bold"/>
          <w:b/>
          <w:bCs/>
          <w:color w:val="0070C0"/>
          <w:sz w:val="20"/>
          <w:szCs w:val="20"/>
        </w:rPr>
        <w:t xml:space="preserve">a potrzeby projektu: </w:t>
      </w:r>
    </w:p>
    <w:p w:rsidR="00F761E2" w:rsidRPr="0000013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000132">
        <w:rPr>
          <w:rFonts w:ascii="Verdana" w:hAnsi="Verdana" w:cs="Verdana-Bold"/>
          <w:b/>
          <w:bCs/>
          <w:color w:val="0070C0"/>
          <w:sz w:val="20"/>
          <w:szCs w:val="20"/>
        </w:rPr>
        <w:t>„STAŻE ZAWODOWE POCZĄTKIEM KARI</w:t>
      </w:r>
      <w:r w:rsidR="005167B9" w:rsidRPr="00000132">
        <w:rPr>
          <w:rFonts w:ascii="Verdana" w:hAnsi="Verdana" w:cs="Verdana-Bold"/>
          <w:b/>
          <w:bCs/>
          <w:color w:val="0070C0"/>
          <w:sz w:val="20"/>
          <w:szCs w:val="20"/>
        </w:rPr>
        <w:t>E</w:t>
      </w:r>
      <w:r w:rsidRPr="00000132">
        <w:rPr>
          <w:rFonts w:ascii="Verdana" w:hAnsi="Verdana" w:cs="Verdana-Bold"/>
          <w:b/>
          <w:bCs/>
          <w:color w:val="0070C0"/>
          <w:sz w:val="20"/>
          <w:szCs w:val="20"/>
        </w:rPr>
        <w:t xml:space="preserve">RY </w:t>
      </w:r>
    </w:p>
    <w:p w:rsidR="00F761E2" w:rsidRDefault="00AD2CFC"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w branży turystyczno - gastronomicznej</w:t>
      </w:r>
      <w:r w:rsidR="00F761E2" w:rsidRPr="00000132">
        <w:rPr>
          <w:rFonts w:ascii="Verdana" w:hAnsi="Verdana" w:cs="Verdana-Bold"/>
          <w:b/>
          <w:bCs/>
          <w:color w:val="0070C0"/>
          <w:sz w:val="20"/>
          <w:szCs w:val="20"/>
        </w:rPr>
        <w:t xml:space="preserve">” </w:t>
      </w:r>
    </w:p>
    <w:p w:rsidR="003716DB" w:rsidRPr="00000132" w:rsidRDefault="00A46380"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dotyczy części</w:t>
      </w:r>
      <w:r w:rsidR="003716DB">
        <w:rPr>
          <w:rFonts w:ascii="Verdana" w:hAnsi="Verdana" w:cs="Verdana-Bold"/>
          <w:b/>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CC749E">
        <w:rPr>
          <w:rFonts w:ascii="Verdana" w:hAnsi="Verdana" w:cs="Verdana-Bold"/>
          <w:b/>
          <w:bCs/>
          <w:color w:val="000000"/>
          <w:sz w:val="18"/>
          <w:szCs w:val="18"/>
        </w:rPr>
        <w:t>26</w:t>
      </w:r>
      <w:r w:rsidRPr="00D67ADE">
        <w:rPr>
          <w:rFonts w:ascii="Verdana" w:hAnsi="Verdana" w:cs="Verdana-Bold"/>
          <w:b/>
          <w:bCs/>
          <w:color w:val="000000"/>
          <w:sz w:val="18"/>
          <w:szCs w:val="18"/>
        </w:rPr>
        <w:t>.</w:t>
      </w:r>
      <w:r w:rsidR="00CC749E">
        <w:rPr>
          <w:rFonts w:ascii="Verdana" w:hAnsi="Verdana" w:cs="Verdana-Bold"/>
          <w:b/>
          <w:bCs/>
          <w:color w:val="000000"/>
          <w:sz w:val="18"/>
          <w:szCs w:val="18"/>
        </w:rPr>
        <w:t>04</w:t>
      </w:r>
      <w:r w:rsidR="00BB1081" w:rsidRPr="00D67ADE">
        <w:rPr>
          <w:rFonts w:ascii="Verdana" w:hAnsi="Verdana" w:cs="Verdana-Bold"/>
          <w:b/>
          <w:bCs/>
          <w:color w:val="000000"/>
          <w:sz w:val="18"/>
          <w:szCs w:val="18"/>
        </w:rPr>
        <w:t>.201</w:t>
      </w:r>
      <w:r w:rsidR="00CC749E">
        <w:rPr>
          <w:rFonts w:ascii="Verdana" w:hAnsi="Verdana" w:cs="Verdana-Bold"/>
          <w:b/>
          <w:bCs/>
          <w:color w:val="000000"/>
          <w:sz w:val="18"/>
          <w:szCs w:val="18"/>
        </w:rPr>
        <w:t>8</w:t>
      </w:r>
      <w:r w:rsidR="00BB1081" w:rsidRPr="00D67ADE">
        <w:rPr>
          <w:rFonts w:ascii="Verdana" w:hAnsi="Verdana" w:cs="Verdana-Bold"/>
          <w:b/>
          <w:bCs/>
          <w:color w:val="000000"/>
          <w:sz w:val="18"/>
          <w:szCs w:val="18"/>
        </w:rPr>
        <w:t xml:space="preserve"> r. godz. 1</w:t>
      </w:r>
      <w:r w:rsidR="00A95B5A">
        <w:rPr>
          <w:rFonts w:ascii="Verdana" w:hAnsi="Verdana" w:cs="Verdana-Bold"/>
          <w:b/>
          <w:bCs/>
          <w:color w:val="000000"/>
          <w:sz w:val="18"/>
          <w:szCs w:val="18"/>
        </w:rPr>
        <w:t>0</w:t>
      </w:r>
      <w:r w:rsidR="00686376">
        <w:rPr>
          <w:rFonts w:ascii="Verdana" w:hAnsi="Verdana" w:cs="Verdana-Bold"/>
          <w:b/>
          <w:bCs/>
          <w:color w:val="000000"/>
          <w:sz w:val="18"/>
          <w:szCs w:val="18"/>
        </w:rPr>
        <w:t>:15</w:t>
      </w:r>
    </w:p>
    <w:p w:rsidR="00000132" w:rsidRDefault="00000132" w:rsidP="00E70B8E">
      <w:pPr>
        <w:autoSpaceDE w:val="0"/>
        <w:autoSpaceDN w:val="0"/>
        <w:adjustRightInd w:val="0"/>
        <w:spacing w:after="0" w:line="240" w:lineRule="auto"/>
        <w:jc w:val="center"/>
        <w:rPr>
          <w:rFonts w:ascii="Verdana" w:hAnsi="Verdana" w:cs="Verdana-Bold"/>
          <w:b/>
          <w:bCs/>
          <w:color w:val="000000"/>
          <w:sz w:val="18"/>
          <w:szCs w:val="18"/>
        </w:rPr>
      </w:pP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CE6025">
        <w:rPr>
          <w:rFonts w:ascii="Verdana" w:hAnsi="Verdana" w:cs="Verdana-Bold"/>
          <w:b/>
          <w:bCs/>
          <w:color w:val="000000"/>
          <w:sz w:val="18"/>
          <w:szCs w:val="18"/>
        </w:rPr>
        <w:t>26</w:t>
      </w:r>
      <w:r w:rsidRPr="00AB7B7D">
        <w:rPr>
          <w:rFonts w:ascii="Verdana" w:hAnsi="Verdana" w:cs="Verdana-Bold"/>
          <w:b/>
          <w:bCs/>
          <w:color w:val="000000"/>
          <w:sz w:val="18"/>
          <w:szCs w:val="18"/>
        </w:rPr>
        <w:t>.</w:t>
      </w:r>
      <w:r w:rsidR="00CE6025">
        <w:rPr>
          <w:rFonts w:ascii="Verdana" w:hAnsi="Verdana" w:cs="Verdana-Bold"/>
          <w:b/>
          <w:bCs/>
          <w:color w:val="000000"/>
          <w:sz w:val="18"/>
          <w:szCs w:val="18"/>
        </w:rPr>
        <w:t>04</w:t>
      </w:r>
      <w:r w:rsidRPr="00AB7B7D">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A95B5A">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CE6025">
        <w:rPr>
          <w:rFonts w:ascii="Verdana" w:hAnsi="Verdana" w:cs="Verdana"/>
          <w:b/>
          <w:color w:val="000000"/>
          <w:sz w:val="18"/>
          <w:szCs w:val="18"/>
        </w:rPr>
        <w:t>26</w:t>
      </w:r>
      <w:r w:rsidRPr="00630D1F">
        <w:rPr>
          <w:rFonts w:ascii="Verdana" w:hAnsi="Verdana" w:cs="Verdana-Bold"/>
          <w:b/>
          <w:bCs/>
          <w:color w:val="000000"/>
          <w:sz w:val="18"/>
          <w:szCs w:val="18"/>
        </w:rPr>
        <w:t>.</w:t>
      </w:r>
      <w:r w:rsidR="00CE6025">
        <w:rPr>
          <w:rFonts w:ascii="Verdana" w:hAnsi="Verdana" w:cs="Verdana-Bold"/>
          <w:b/>
          <w:bCs/>
          <w:color w:val="000000"/>
          <w:sz w:val="18"/>
          <w:szCs w:val="18"/>
        </w:rPr>
        <w:t>04</w:t>
      </w:r>
      <w:r w:rsidR="00630D1F">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A95B5A">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0D2A1F">
        <w:rPr>
          <w:rFonts w:ascii="Verdana" w:hAnsi="Verdana" w:cs="Verdana"/>
          <w:color w:val="000000"/>
          <w:sz w:val="18"/>
          <w:szCs w:val="18"/>
        </w:rPr>
        <w:t>/formularz asortymentowo - cenowy</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A113C4">
        <w:rPr>
          <w:rFonts w:ascii="Verdana" w:hAnsi="Verdana" w:cs="Verdana"/>
          <w:color w:val="000000"/>
          <w:sz w:val="18"/>
          <w:szCs w:val="18"/>
        </w:rPr>
        <w:t>/1 dla części 1</w:t>
      </w:r>
      <w:r w:rsidR="00CE6025">
        <w:rPr>
          <w:rFonts w:ascii="Verdana" w:hAnsi="Verdana" w:cs="Verdana"/>
          <w:color w:val="000000"/>
          <w:sz w:val="18"/>
          <w:szCs w:val="18"/>
        </w:rPr>
        <w:t>,</w:t>
      </w:r>
      <w:r w:rsidR="00A113C4">
        <w:rPr>
          <w:rFonts w:ascii="Verdana" w:hAnsi="Verdana" w:cs="Verdana"/>
          <w:color w:val="000000"/>
          <w:sz w:val="18"/>
          <w:szCs w:val="18"/>
        </w:rPr>
        <w:t xml:space="preserve">  zał. Nr 2/2</w:t>
      </w:r>
      <w:r w:rsidR="003716DB">
        <w:rPr>
          <w:rFonts w:ascii="Verdana" w:hAnsi="Verdana" w:cs="Verdana"/>
          <w:color w:val="000000"/>
          <w:sz w:val="18"/>
          <w:szCs w:val="18"/>
        </w:rPr>
        <w:t xml:space="preserve"> dla części 2</w:t>
      </w:r>
      <w:r w:rsidR="00DD5D9D" w:rsidRPr="0061456C">
        <w:rPr>
          <w:rFonts w:ascii="Verdana" w:hAnsi="Verdana" w:cs="Verdana"/>
          <w:color w:val="000000"/>
          <w:sz w:val="18"/>
          <w:szCs w:val="18"/>
        </w:rPr>
        <w:t xml:space="preserve"> </w:t>
      </w:r>
      <w:r w:rsidR="00CE6025" w:rsidRPr="0061456C">
        <w:rPr>
          <w:rFonts w:ascii="Verdana" w:hAnsi="Verdana" w:cs="Verdana"/>
          <w:color w:val="000000"/>
          <w:sz w:val="18"/>
          <w:szCs w:val="18"/>
        </w:rPr>
        <w:t>zał. Nr 2</w:t>
      </w:r>
      <w:r w:rsidR="00CE6025">
        <w:rPr>
          <w:rFonts w:ascii="Verdana" w:hAnsi="Verdana" w:cs="Verdana"/>
          <w:color w:val="000000"/>
          <w:sz w:val="18"/>
          <w:szCs w:val="18"/>
        </w:rPr>
        <w:t xml:space="preserve">/3 dla części 3,  </w:t>
      </w:r>
      <w:r w:rsidR="00CE6025" w:rsidRPr="0061456C">
        <w:rPr>
          <w:rFonts w:ascii="Verdana" w:hAnsi="Verdana" w:cs="Verdana"/>
          <w:color w:val="000000"/>
          <w:sz w:val="18"/>
          <w:szCs w:val="18"/>
        </w:rPr>
        <w:t>zał. Nr 2</w:t>
      </w:r>
      <w:r w:rsidR="00CE6025">
        <w:rPr>
          <w:rFonts w:ascii="Verdana" w:hAnsi="Verdana" w:cs="Verdana"/>
          <w:color w:val="000000"/>
          <w:sz w:val="18"/>
          <w:szCs w:val="18"/>
        </w:rPr>
        <w:t xml:space="preserve">/4 dla części 4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1C2062">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3716DB">
        <w:rPr>
          <w:rFonts w:ascii="Verdana" w:hAnsi="Verdana" w:cs="Verdana"/>
          <w:color w:val="000000"/>
          <w:sz w:val="18"/>
          <w:szCs w:val="18"/>
        </w:rPr>
        <w:t xml:space="preserve"> dla </w:t>
      </w:r>
      <w:r w:rsidR="001C2062">
        <w:rPr>
          <w:rFonts w:ascii="Verdana" w:hAnsi="Verdana" w:cs="Verdana"/>
          <w:color w:val="000000"/>
          <w:sz w:val="18"/>
          <w:szCs w:val="18"/>
        </w:rPr>
        <w:t>wszystkich części</w:t>
      </w:r>
      <w:r w:rsidR="00647891">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min</w:t>
      </w:r>
    </w:p>
    <w:p w:rsidR="00B25F1A" w:rsidRPr="002466B0" w:rsidRDefault="009B2E85" w:rsidP="00B25F1A">
      <w:pPr>
        <w:autoSpaceDE w:val="0"/>
        <w:autoSpaceDN w:val="0"/>
        <w:adjustRightInd w:val="0"/>
        <w:spacing w:after="0" w:line="240" w:lineRule="auto"/>
        <w:rPr>
          <w:rFonts w:ascii="Verdana" w:hAnsi="Verdana" w:cs="Verdana"/>
          <w:b/>
          <w:color w:val="000000"/>
          <w:sz w:val="18"/>
          <w:szCs w:val="18"/>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0F2ED0" w:rsidRPr="002466B0">
        <w:rPr>
          <w:rFonts w:ascii="Verdana" w:hAnsi="Verdana" w:cs="Verdana"/>
          <w:b/>
          <w:color w:val="000000"/>
          <w:sz w:val="18"/>
          <w:szCs w:val="18"/>
        </w:rPr>
        <w:t>C</w:t>
      </w:r>
      <w:r w:rsidR="00B25F1A" w:rsidRPr="002466B0">
        <w:rPr>
          <w:rFonts w:ascii="Verdana" w:hAnsi="Verdana" w:cs="Verdana"/>
          <w:b/>
          <w:color w:val="000000"/>
          <w:sz w:val="18"/>
          <w:szCs w:val="18"/>
        </w:rPr>
        <w:t xml:space="preserve"> =</w:t>
      </w:r>
      <w:r w:rsidRPr="002466B0">
        <w:rPr>
          <w:rFonts w:ascii="Verdana" w:hAnsi="Verdana" w:cs="Verdana"/>
          <w:b/>
          <w:color w:val="000000"/>
          <w:sz w:val="18"/>
          <w:szCs w:val="18"/>
        </w:rPr>
        <w:tab/>
      </w:r>
      <w:r w:rsidR="00B25F1A" w:rsidRPr="002466B0">
        <w:rPr>
          <w:rFonts w:ascii="Verdana" w:hAnsi="Verdana" w:cs="Verdana"/>
          <w:b/>
          <w:color w:val="000000"/>
          <w:sz w:val="18"/>
          <w:szCs w:val="18"/>
        </w:rPr>
        <w:t>-------</w:t>
      </w:r>
      <w:r w:rsidR="00447B1D" w:rsidRPr="002466B0">
        <w:rPr>
          <w:rFonts w:ascii="Verdana" w:hAnsi="Verdana" w:cs="Verdana"/>
          <w:b/>
          <w:color w:val="000000"/>
          <w:sz w:val="18"/>
          <w:szCs w:val="18"/>
        </w:rPr>
        <w:t>----</w:t>
      </w:r>
      <w:r w:rsidR="00B25F1A" w:rsidRPr="002466B0">
        <w:rPr>
          <w:rFonts w:ascii="Verdana" w:hAnsi="Verdana" w:cs="Verdana"/>
          <w:b/>
          <w:color w:val="000000"/>
          <w:sz w:val="18"/>
          <w:szCs w:val="18"/>
        </w:rPr>
        <w:t xml:space="preserve"> </w:t>
      </w:r>
      <w:r w:rsidR="000D5949" w:rsidRPr="002466B0">
        <w:rPr>
          <w:rFonts w:ascii="Verdana" w:hAnsi="Verdana" w:cs="Verdana"/>
          <w:b/>
          <w:color w:val="000000"/>
          <w:sz w:val="18"/>
          <w:szCs w:val="18"/>
        </w:rPr>
        <w:t xml:space="preserve">x </w:t>
      </w:r>
      <w:r w:rsidR="00835257" w:rsidRPr="002466B0">
        <w:rPr>
          <w:rFonts w:ascii="Verdana" w:hAnsi="Verdana" w:cs="Verdana"/>
          <w:b/>
          <w:color w:val="000000"/>
          <w:sz w:val="18"/>
          <w:szCs w:val="18"/>
        </w:rPr>
        <w:t>6</w:t>
      </w:r>
      <w:r w:rsidR="00B25F1A" w:rsidRPr="002466B0">
        <w:rPr>
          <w:rFonts w:ascii="Verdana" w:hAnsi="Verdana" w:cs="Verdana"/>
          <w:b/>
          <w:color w:val="000000"/>
          <w:sz w:val="18"/>
          <w:szCs w:val="18"/>
        </w:rPr>
        <w:t>0</w:t>
      </w:r>
      <w:r w:rsidR="00773E15" w:rsidRPr="002466B0">
        <w:rPr>
          <w:rFonts w:ascii="Verdana" w:hAnsi="Verdana" w:cs="Verdana"/>
          <w:b/>
          <w:color w:val="000000"/>
          <w:sz w:val="18"/>
          <w:szCs w:val="18"/>
        </w:rPr>
        <w:t>,00</w:t>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Pr="002466B0">
        <w:rPr>
          <w:rFonts w:ascii="Verdana" w:hAnsi="Verdana" w:cs="Verdana"/>
          <w:b/>
          <w:color w:val="000000"/>
          <w:sz w:val="18"/>
          <w:szCs w:val="18"/>
        </w:rPr>
        <w:tab/>
      </w:r>
      <w:r w:rsidR="000F2ED0" w:rsidRPr="002466B0">
        <w:rPr>
          <w:rFonts w:ascii="Verdana" w:hAnsi="Verdana" w:cs="Verdana"/>
          <w:b/>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bad</w:t>
      </w:r>
    </w:p>
    <w:p w:rsidR="00595E42" w:rsidRPr="002466B0" w:rsidRDefault="00595E42" w:rsidP="00B25F1A">
      <w:pPr>
        <w:autoSpaceDE w:val="0"/>
        <w:autoSpaceDN w:val="0"/>
        <w:adjustRightInd w:val="0"/>
        <w:spacing w:after="0" w:line="240" w:lineRule="auto"/>
        <w:rPr>
          <w:rFonts w:ascii="Verdana" w:hAnsi="Verdana" w:cs="Verdana"/>
          <w:color w:val="000000"/>
          <w:sz w:val="18"/>
          <w:szCs w:val="18"/>
        </w:rPr>
      </w:pPr>
    </w:p>
    <w:p w:rsidR="00B25F1A" w:rsidRPr="002466B0" w:rsidRDefault="00B25F1A" w:rsidP="00B25F1A">
      <w:pPr>
        <w:autoSpaceDE w:val="0"/>
        <w:autoSpaceDN w:val="0"/>
        <w:adjustRightInd w:val="0"/>
        <w:spacing w:after="0" w:line="240" w:lineRule="auto"/>
        <w:rPr>
          <w:rFonts w:ascii="Verdana" w:hAnsi="Verdana" w:cs="Verdana"/>
          <w:color w:val="000000"/>
          <w:sz w:val="18"/>
          <w:szCs w:val="18"/>
        </w:rPr>
      </w:pPr>
      <w:r w:rsidRPr="002466B0">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w:t>
      </w:r>
      <w:r w:rsidR="00857DD2" w:rsidRPr="00806B5F">
        <w:rPr>
          <w:rFonts w:ascii="Verdana" w:hAnsi="Verdana" w:cs="Verdana"/>
          <w:color w:val="000000"/>
          <w:sz w:val="18"/>
          <w:szCs w:val="18"/>
        </w:rPr>
        <w:t xml:space="preserve"> </w:t>
      </w:r>
      <w:r w:rsidR="003E0832">
        <w:rPr>
          <w:rFonts w:ascii="Verdana" w:hAnsi="Verdana" w:cs="Verdana"/>
          <w:color w:val="000000"/>
          <w:sz w:val="18"/>
          <w:szCs w:val="18"/>
        </w:rPr>
        <w:t>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 xml:space="preserve">wydłużenie okresu gwarancji </w:t>
      </w:r>
      <w:r w:rsidR="00F7040A" w:rsidRPr="001C2062">
        <w:rPr>
          <w:rFonts w:ascii="Verdana" w:hAnsi="Verdana" w:cs="Verdana"/>
          <w:b/>
          <w:color w:val="000000"/>
          <w:sz w:val="18"/>
          <w:szCs w:val="18"/>
        </w:rPr>
        <w:t>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6 miesięcy dodatkowych</w:t>
      </w:r>
      <w:r>
        <w:rPr>
          <w:rFonts w:ascii="Verdana" w:hAnsi="Verdana" w:cs="Verdana"/>
          <w:color w:val="000000"/>
          <w:sz w:val="18"/>
          <w:szCs w:val="18"/>
        </w:rPr>
        <w:t xml:space="preserve"> </w:t>
      </w:r>
      <w:r w:rsidR="003E0832">
        <w:rPr>
          <w:rFonts w:ascii="Verdana" w:hAnsi="Verdana" w:cs="Verdana"/>
          <w:color w:val="000000"/>
          <w:sz w:val="18"/>
          <w:szCs w:val="18"/>
        </w:rPr>
        <w:t xml:space="preserve">- </w:t>
      </w:r>
      <w:r>
        <w:rPr>
          <w:rFonts w:ascii="Verdana" w:hAnsi="Verdana" w:cs="Verdana"/>
          <w:color w:val="000000"/>
          <w:sz w:val="18"/>
          <w:szCs w:val="18"/>
        </w:rPr>
        <w:t>20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D67ADE"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Pr="00A113C4" w:rsidRDefault="00B25F1A"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2</w:t>
      </w:r>
      <w:r w:rsidRPr="00A113C4">
        <w:rPr>
          <w:rFonts w:ascii="Verdana" w:hAnsi="Verdana" w:cs="Verdana"/>
          <w:color w:val="000000"/>
          <w:sz w:val="18"/>
          <w:szCs w:val="18"/>
        </w:rPr>
        <w:t>. Warunki umowy na wykonanie niniejszego zamówienia zostały</w:t>
      </w:r>
      <w:r w:rsidR="00AF0956" w:rsidRPr="00A113C4">
        <w:rPr>
          <w:rFonts w:ascii="Verdana" w:hAnsi="Verdana" w:cs="Verdana"/>
          <w:color w:val="000000"/>
          <w:sz w:val="18"/>
          <w:szCs w:val="18"/>
        </w:rPr>
        <w:t xml:space="preserve"> określone w załączniku nr 5 do </w:t>
      </w:r>
      <w:r w:rsidRPr="00A113C4">
        <w:rPr>
          <w:rFonts w:ascii="Verdana" w:hAnsi="Verdana" w:cs="Verdana"/>
          <w:color w:val="000000"/>
          <w:sz w:val="18"/>
          <w:szCs w:val="18"/>
        </w:rPr>
        <w:t>SIWZ.</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3.</w:t>
      </w:r>
      <w:r w:rsidRPr="00A113C4">
        <w:rPr>
          <w:rFonts w:ascii="Verdana" w:hAnsi="Verdana" w:cs="Verdana"/>
          <w:color w:val="000000"/>
          <w:sz w:val="18"/>
          <w:szCs w:val="18"/>
        </w:rPr>
        <w:t xml:space="preserve"> </w:t>
      </w:r>
      <w:r w:rsidR="00AB7B7D" w:rsidRPr="00A113C4">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 stycznia 2004 r. (Dz. U. z 201</w:t>
      </w:r>
      <w:r w:rsidR="003C149C">
        <w:rPr>
          <w:rFonts w:ascii="Verdana" w:eastAsia="Times New Roman" w:hAnsi="Verdana" w:cs="Times New Roman"/>
          <w:sz w:val="18"/>
          <w:szCs w:val="18"/>
        </w:rPr>
        <w:t>7</w:t>
      </w:r>
      <w:r w:rsidR="00AB7B7D" w:rsidRPr="00A113C4">
        <w:rPr>
          <w:rFonts w:ascii="Verdana" w:eastAsia="Times New Roman" w:hAnsi="Verdana" w:cs="Times New Roman"/>
          <w:sz w:val="18"/>
          <w:szCs w:val="18"/>
        </w:rPr>
        <w:t xml:space="preserve"> r. poz. </w:t>
      </w:r>
      <w:r w:rsidR="003C149C">
        <w:rPr>
          <w:rFonts w:ascii="Verdana" w:eastAsia="Times New Roman" w:hAnsi="Verdana" w:cs="Times New Roman"/>
          <w:sz w:val="18"/>
          <w:szCs w:val="18"/>
        </w:rPr>
        <w:t>1579</w:t>
      </w:r>
      <w:r w:rsidR="00AB7B7D" w:rsidRPr="00A113C4">
        <w:rPr>
          <w:rFonts w:ascii="Verdana" w:eastAsia="Times New Roman" w:hAnsi="Verdana" w:cs="Times New Roman"/>
          <w:sz w:val="18"/>
          <w:szCs w:val="18"/>
        </w:rPr>
        <w:t xml:space="preserve"> ze zmianami.)</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4.</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Niedopuszczalna jest zmiana istotnych postanowień umowy w stosunku do treści oferty wykonawcy, z zastrzeżeniem ust. </w:t>
      </w:r>
      <w:r w:rsidR="007E630F" w:rsidRPr="00A113C4">
        <w:rPr>
          <w:rFonts w:ascii="Verdana" w:eastAsia="Times New Roman" w:hAnsi="Verdana" w:cs="Arial"/>
          <w:sz w:val="18"/>
          <w:szCs w:val="18"/>
          <w:lang w:eastAsia="pl-PL"/>
        </w:rPr>
        <w:t>5</w:t>
      </w:r>
      <w:r w:rsidR="00AB7B7D" w:rsidRPr="00A113C4">
        <w:rPr>
          <w:rFonts w:ascii="Verdana" w:eastAsia="Times New Roman" w:hAnsi="Verdana" w:cs="Arial"/>
          <w:sz w:val="18"/>
          <w:szCs w:val="18"/>
          <w:lang w:eastAsia="pl-PL"/>
        </w:rPr>
        <w:t>.</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113C4" w:rsidRDefault="007E630F"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5.</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AB7B7D" w:rsidRPr="00A113C4" w:rsidRDefault="00AB7B7D" w:rsidP="00AB7B7D">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Pr="00A113C4" w:rsidRDefault="00AB7B7D" w:rsidP="007E630F">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w:t>
      </w:r>
      <w:r w:rsidR="007E630F" w:rsidRPr="00A113C4">
        <w:rPr>
          <w:rFonts w:ascii="Verdana" w:eastAsia="Times New Roman" w:hAnsi="Verdana" w:cs="Arial"/>
          <w:sz w:val="18"/>
          <w:szCs w:val="18"/>
          <w:lang w:eastAsia="pl-PL"/>
        </w:rPr>
        <w:t>nu zgodnego z przepisami prawa.</w:t>
      </w:r>
    </w:p>
    <w:p w:rsidR="00106494" w:rsidRPr="00A113C4" w:rsidRDefault="007E630F" w:rsidP="007E630F">
      <w:pPr>
        <w:suppressAutoHyphens/>
        <w:spacing w:after="0" w:line="240" w:lineRule="auto"/>
        <w:ind w:left="1080" w:hanging="1080"/>
        <w:jc w:val="both"/>
        <w:rPr>
          <w:rFonts w:ascii="Verdana" w:eastAsia="Times New Roman" w:hAnsi="Verdana" w:cs="Arial"/>
          <w:sz w:val="18"/>
          <w:szCs w:val="18"/>
          <w:lang w:eastAsia="pl-PL"/>
        </w:rPr>
      </w:pPr>
      <w:r w:rsidRPr="00A113C4">
        <w:rPr>
          <w:rFonts w:ascii="Verdana" w:eastAsia="Times New Roman" w:hAnsi="Verdana" w:cs="Arial"/>
          <w:b/>
          <w:sz w:val="18"/>
          <w:szCs w:val="18"/>
          <w:lang w:eastAsia="pl-PL"/>
        </w:rPr>
        <w:t>6.</w:t>
      </w:r>
      <w:r w:rsidRPr="00A113C4">
        <w:rPr>
          <w:rFonts w:ascii="Verdana" w:eastAsia="Times New Roman" w:hAnsi="Verdana" w:cs="Arial"/>
          <w:sz w:val="18"/>
          <w:szCs w:val="18"/>
          <w:lang w:eastAsia="pl-PL"/>
        </w:rPr>
        <w:t xml:space="preserve"> </w:t>
      </w:r>
      <w:r w:rsidR="00AB7B7D" w:rsidRPr="00A113C4">
        <w:rPr>
          <w:rFonts w:ascii="Verdana" w:eastAsia="Times New Roman" w:hAnsi="Verdana" w:cs="Arial"/>
          <w:sz w:val="18"/>
          <w:szCs w:val="18"/>
          <w:lang w:eastAsia="pl-PL"/>
        </w:rPr>
        <w:t>W szczególności nie stanowi zmiany umowy w r</w:t>
      </w:r>
      <w:r w:rsidR="00106494" w:rsidRPr="00A113C4">
        <w:rPr>
          <w:rFonts w:ascii="Verdana" w:eastAsia="Times New Roman" w:hAnsi="Verdana" w:cs="Arial"/>
          <w:sz w:val="18"/>
          <w:szCs w:val="18"/>
          <w:lang w:eastAsia="pl-PL"/>
        </w:rPr>
        <w:t>ozumieniu art. 144 ustawy prawo</w:t>
      </w:r>
    </w:p>
    <w:p w:rsidR="003C149C"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zamówień publicznych (mogą one zostać dokonane w dro</w:t>
      </w:r>
      <w:r w:rsidR="003C149C">
        <w:rPr>
          <w:rFonts w:ascii="Verdana" w:eastAsia="Times New Roman" w:hAnsi="Verdana" w:cs="Arial"/>
          <w:sz w:val="18"/>
          <w:szCs w:val="18"/>
          <w:lang w:eastAsia="pl-PL"/>
        </w:rPr>
        <w:t>dze jednostronnego oświadczenia</w:t>
      </w:r>
    </w:p>
    <w:p w:rsidR="00AB7B7D" w:rsidRPr="00A113C4"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strony której danych zmiana dotyczy) zmiana:</w:t>
      </w:r>
    </w:p>
    <w:p w:rsidR="00AB7B7D" w:rsidRPr="00A113C4" w:rsidRDefault="00AB7B7D" w:rsidP="00AB7B7D">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ab/>
        <w:t xml:space="preserve">1) danych kontaktowych, </w:t>
      </w:r>
    </w:p>
    <w:p w:rsidR="00AB7B7D" w:rsidRPr="00A113C4" w:rsidRDefault="00AB7B7D" w:rsidP="00AB7B7D">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danych związanych z obsługą administracyjno-organizacyjną umowy (np. zmiana nr rachunku bankowego).</w:t>
      </w:r>
    </w:p>
    <w:p w:rsidR="00B70646" w:rsidRPr="00A113C4" w:rsidRDefault="00B70646" w:rsidP="00B70646">
      <w:pPr>
        <w:spacing w:after="0" w:line="240" w:lineRule="auto"/>
        <w:ind w:left="720"/>
        <w:jc w:val="both"/>
        <w:rPr>
          <w:rFonts w:ascii="Verdana" w:hAnsi="Verdana" w:cs="Tahoma"/>
          <w:bCs/>
          <w:sz w:val="18"/>
          <w:szCs w:val="18"/>
        </w:rPr>
      </w:pPr>
    </w:p>
    <w:p w:rsidR="003C149C" w:rsidRDefault="007E630F" w:rsidP="00B70646">
      <w:pPr>
        <w:tabs>
          <w:tab w:val="num" w:pos="284"/>
          <w:tab w:val="left" w:pos="567"/>
        </w:tabs>
        <w:spacing w:after="0" w:line="240" w:lineRule="auto"/>
        <w:ind w:left="1843" w:hanging="1843"/>
        <w:jc w:val="both"/>
        <w:rPr>
          <w:rFonts w:ascii="Verdana" w:hAnsi="Verdana" w:cs="Tahoma"/>
          <w:bCs/>
          <w:sz w:val="18"/>
          <w:szCs w:val="18"/>
        </w:rPr>
      </w:pPr>
      <w:r w:rsidRPr="00A113C4">
        <w:rPr>
          <w:rFonts w:ascii="Verdana" w:hAnsi="Verdana" w:cs="Tahoma"/>
          <w:b/>
          <w:bCs/>
          <w:sz w:val="18"/>
          <w:szCs w:val="18"/>
        </w:rPr>
        <w:t>7</w:t>
      </w:r>
      <w:r w:rsidR="00B70646" w:rsidRPr="00A113C4">
        <w:rPr>
          <w:rFonts w:ascii="Verdana" w:hAnsi="Verdana" w:cs="Tahoma"/>
          <w:b/>
          <w:bCs/>
          <w:sz w:val="18"/>
          <w:szCs w:val="18"/>
        </w:rPr>
        <w:t>.</w:t>
      </w:r>
      <w:r w:rsidR="00B70646" w:rsidRPr="00A113C4">
        <w:rPr>
          <w:rFonts w:ascii="Verdana" w:hAnsi="Verdana" w:cs="Tahoma"/>
          <w:bCs/>
          <w:sz w:val="18"/>
          <w:szCs w:val="18"/>
        </w:rPr>
        <w:t xml:space="preserve"> W razie zaistnienia istotnej zmiany okoliczności powo</w:t>
      </w:r>
      <w:r w:rsidR="003C149C">
        <w:rPr>
          <w:rFonts w:ascii="Verdana" w:hAnsi="Verdana" w:cs="Tahoma"/>
          <w:bCs/>
          <w:sz w:val="18"/>
          <w:szCs w:val="18"/>
        </w:rPr>
        <w:t>dującej, że wykonanie umowy nie leży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w interesie publicznym, czego nie można był</w:t>
      </w:r>
      <w:r>
        <w:rPr>
          <w:rFonts w:ascii="Verdana" w:hAnsi="Verdana" w:cs="Tahoma"/>
          <w:bCs/>
          <w:sz w:val="18"/>
          <w:szCs w:val="18"/>
        </w:rPr>
        <w:t>o przewidzieć w chwili zawarcia umowy,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t xml:space="preserve">Zamawiający </w:t>
      </w:r>
      <w:r w:rsidR="00B70646" w:rsidRPr="00A113C4">
        <w:rPr>
          <w:rFonts w:ascii="Verdana" w:hAnsi="Verdana" w:cs="Tahoma"/>
          <w:bCs/>
          <w:sz w:val="18"/>
          <w:szCs w:val="18"/>
        </w:rPr>
        <w:t>może odstąpić od umowy</w:t>
      </w:r>
      <w:r>
        <w:rPr>
          <w:rFonts w:ascii="Verdana" w:hAnsi="Verdana" w:cs="Tahoma"/>
          <w:bCs/>
          <w:sz w:val="18"/>
          <w:szCs w:val="18"/>
        </w:rPr>
        <w:t xml:space="preserve"> w terminie 30 dni od powzięcia wiadomości o tych</w:t>
      </w:r>
    </w:p>
    <w:p w:rsidR="00B70646" w:rsidRPr="00A113C4"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okolicznościach.</w:t>
      </w:r>
    </w:p>
    <w:p w:rsidR="00110119" w:rsidRPr="00A113C4"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w:t>
      </w:r>
      <w:r w:rsidR="00A113C4">
        <w:rPr>
          <w:rFonts w:ascii="Verdana" w:hAnsi="Verdana" w:cs="Verdana"/>
          <w:color w:val="000000"/>
          <w:sz w:val="18"/>
          <w:szCs w:val="18"/>
        </w:rPr>
        <w:t>7</w:t>
      </w:r>
      <w:r w:rsidR="00641B4F">
        <w:rPr>
          <w:rFonts w:ascii="Verdana" w:hAnsi="Verdana" w:cs="Verdana"/>
          <w:color w:val="000000"/>
          <w:sz w:val="18"/>
          <w:szCs w:val="18"/>
        </w:rPr>
        <w:t xml:space="preserve"> r. poz. </w:t>
      </w:r>
      <w:r w:rsidR="00A113C4">
        <w:rPr>
          <w:rFonts w:ascii="Verdana" w:hAnsi="Verdana" w:cs="Verdana"/>
          <w:color w:val="000000"/>
          <w:sz w:val="18"/>
          <w:szCs w:val="18"/>
        </w:rPr>
        <w:t>1579</w:t>
      </w:r>
      <w:r w:rsidR="00641B4F">
        <w:rPr>
          <w:rFonts w:ascii="Verdana" w:hAnsi="Verdana" w:cs="Verdana"/>
          <w:color w:val="000000"/>
          <w:sz w:val="18"/>
          <w:szCs w:val="18"/>
        </w:rPr>
        <w:t xml:space="preserve">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6127B8" w:rsidRDefault="006127B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sidR="00A113C4">
        <w:rPr>
          <w:rFonts w:ascii="Verdana" w:hAnsi="Verdana" w:cs="Arial"/>
          <w:b/>
        </w:rPr>
        <w:tab/>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E411F1">
        <w:rPr>
          <w:rFonts w:ascii="Verdana" w:hAnsi="Verdana" w:cs="Verdana-Bold"/>
          <w:b/>
          <w:bCs/>
          <w:color w:val="000000"/>
          <w:sz w:val="18"/>
          <w:szCs w:val="18"/>
        </w:rPr>
        <w:t>/16-00</w:t>
      </w:r>
      <w:r w:rsidR="00A113C4">
        <w:rPr>
          <w:rFonts w:ascii="Verdana" w:hAnsi="Verdana" w:cs="Verdana-Bold"/>
          <w:b/>
          <w:bCs/>
          <w:color w:val="000000"/>
          <w:sz w:val="18"/>
          <w:szCs w:val="18"/>
        </w:rPr>
        <w:t>/</w:t>
      </w:r>
      <w:r w:rsidR="00974DF5">
        <w:rPr>
          <w:rFonts w:ascii="Verdana" w:hAnsi="Verdana" w:cs="Verdana-Bold"/>
          <w:b/>
          <w:bCs/>
          <w:color w:val="000000"/>
          <w:sz w:val="18"/>
          <w:szCs w:val="18"/>
        </w:rPr>
        <w:t>7</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A113C4"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974DF5">
        <w:rPr>
          <w:rFonts w:ascii="Verdana" w:hAnsi="Verdana" w:cs="Verdana-Bold"/>
          <w:bCs/>
          <w:color w:val="0070C0"/>
          <w:sz w:val="20"/>
          <w:szCs w:val="20"/>
        </w:rPr>
        <w:t>V</w:t>
      </w:r>
      <w:r w:rsidR="00E44D7B">
        <w:rPr>
          <w:rFonts w:ascii="Verdana" w:hAnsi="Verdana" w:cs="Verdana-Bold"/>
          <w:bCs/>
          <w:color w:val="0070C0"/>
          <w:sz w:val="20"/>
          <w:szCs w:val="20"/>
        </w:rPr>
        <w:t xml:space="preserve"> etap dostawy </w:t>
      </w:r>
      <w:r w:rsidR="00974DF5">
        <w:rPr>
          <w:rFonts w:ascii="Verdana" w:hAnsi="Verdana" w:cs="Verdana-Bold"/>
          <w:bCs/>
          <w:color w:val="0070C0"/>
          <w:sz w:val="20"/>
          <w:szCs w:val="20"/>
        </w:rPr>
        <w:t>odzieży</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AD2CFC"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w:t>
      </w:r>
      <w:r w:rsidR="006127B8">
        <w:rPr>
          <w:rFonts w:ascii="Verdana" w:hAnsi="Verdana" w:cs="Verdana"/>
          <w:color w:val="000000"/>
          <w:sz w:val="18"/>
          <w:szCs w:val="18"/>
        </w:rPr>
        <w:t xml:space="preserve"> </w:t>
      </w:r>
      <w:r w:rsidR="006127B8" w:rsidRPr="00974DF5">
        <w:rPr>
          <w:rFonts w:ascii="Verdana" w:hAnsi="Verdana" w:cs="Verdana"/>
          <w:b/>
          <w:color w:val="000000"/>
          <w:sz w:val="18"/>
          <w:szCs w:val="18"/>
        </w:rPr>
        <w:t>części ……………………</w:t>
      </w:r>
      <w:r w:rsidRPr="00974DF5">
        <w:rPr>
          <w:rFonts w:ascii="Verdana" w:hAnsi="Verdana" w:cs="Verdana"/>
          <w:b/>
          <w:color w:val="000000"/>
          <w:sz w:val="18"/>
          <w:szCs w:val="18"/>
        </w:rPr>
        <w:t>,</w:t>
      </w:r>
      <w:r>
        <w:rPr>
          <w:rFonts w:ascii="Verdana" w:hAnsi="Verdana" w:cs="Verdana"/>
          <w:color w:val="000000"/>
          <w:sz w:val="18"/>
          <w:szCs w:val="18"/>
        </w:rPr>
        <w:t xml:space="preserve">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3A4A21">
        <w:rPr>
          <w:rFonts w:ascii="Verdana" w:hAnsi="Verdana" w:cs="Verdana"/>
          <w:color w:val="000000"/>
          <w:sz w:val="18"/>
          <w:szCs w:val="18"/>
        </w:rPr>
        <w:t>w ofercie.</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737818" w:rsidRDefault="008C15BB" w:rsidP="008C15BB">
      <w:pPr>
        <w:autoSpaceDE w:val="0"/>
        <w:autoSpaceDN w:val="0"/>
        <w:adjustRightInd w:val="0"/>
        <w:spacing w:after="0" w:line="240" w:lineRule="auto"/>
        <w:rPr>
          <w:rFonts w:ascii="Verdana" w:hAnsi="Verdana" w:cs="Verdana"/>
          <w:b/>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A113C4">
        <w:rPr>
          <w:rFonts w:ascii="Verdana" w:hAnsi="Verdana" w:cs="Verdana"/>
          <w:b/>
          <w:sz w:val="18"/>
          <w:szCs w:val="18"/>
        </w:rPr>
        <w:t>/1</w:t>
      </w:r>
      <w:r w:rsidR="006127B8">
        <w:rPr>
          <w:rFonts w:ascii="Verdana" w:hAnsi="Verdana" w:cs="Verdana"/>
          <w:b/>
          <w:sz w:val="18"/>
          <w:szCs w:val="18"/>
        </w:rPr>
        <w:t xml:space="preserve"> dla części 1</w:t>
      </w:r>
      <w:r w:rsidR="00737818">
        <w:rPr>
          <w:rFonts w:ascii="Verdana" w:hAnsi="Verdana" w:cs="Verdana"/>
          <w:b/>
          <w:sz w:val="18"/>
          <w:szCs w:val="18"/>
        </w:rPr>
        <w:t>*</w:t>
      </w:r>
      <w:r w:rsidR="00974DF5">
        <w:rPr>
          <w:rFonts w:ascii="Verdana" w:hAnsi="Verdana" w:cs="Verdana"/>
          <w:b/>
          <w:sz w:val="18"/>
          <w:szCs w:val="18"/>
        </w:rPr>
        <w:t>;</w:t>
      </w:r>
    </w:p>
    <w:p w:rsidR="00737818" w:rsidRDefault="006127B8" w:rsidP="008C15BB">
      <w:pPr>
        <w:autoSpaceDE w:val="0"/>
        <w:autoSpaceDN w:val="0"/>
        <w:adjustRightInd w:val="0"/>
        <w:spacing w:after="0" w:line="240" w:lineRule="auto"/>
        <w:rPr>
          <w:rFonts w:ascii="Verdana" w:hAnsi="Verdana" w:cs="Verdana"/>
          <w:b/>
          <w:sz w:val="18"/>
          <w:szCs w:val="18"/>
        </w:rPr>
      </w:pPr>
      <w:r>
        <w:rPr>
          <w:rFonts w:ascii="Verdana" w:hAnsi="Verdana" w:cs="Verdana"/>
          <w:b/>
          <w:sz w:val="18"/>
          <w:szCs w:val="18"/>
        </w:rPr>
        <w:t>załącznik 2</w:t>
      </w:r>
      <w:r w:rsidR="00A113C4">
        <w:rPr>
          <w:rFonts w:ascii="Verdana" w:hAnsi="Verdana" w:cs="Verdana"/>
          <w:b/>
          <w:sz w:val="18"/>
          <w:szCs w:val="18"/>
        </w:rPr>
        <w:t>/2</w:t>
      </w:r>
      <w:r>
        <w:rPr>
          <w:rFonts w:ascii="Verdana" w:hAnsi="Verdana" w:cs="Verdana"/>
          <w:b/>
          <w:sz w:val="18"/>
          <w:szCs w:val="18"/>
        </w:rPr>
        <w:t xml:space="preserve"> dla części 2</w:t>
      </w:r>
      <w:r w:rsidR="00737818">
        <w:rPr>
          <w:rFonts w:ascii="Verdana" w:hAnsi="Verdana" w:cs="Verdana"/>
          <w:b/>
          <w:sz w:val="18"/>
          <w:szCs w:val="18"/>
        </w:rPr>
        <w:t>*;</w:t>
      </w:r>
    </w:p>
    <w:p w:rsidR="00737818" w:rsidRDefault="00737818" w:rsidP="008C15BB">
      <w:pPr>
        <w:autoSpaceDE w:val="0"/>
        <w:autoSpaceDN w:val="0"/>
        <w:adjustRightInd w:val="0"/>
        <w:spacing w:after="0" w:line="240" w:lineRule="auto"/>
        <w:rPr>
          <w:rFonts w:ascii="Verdana" w:hAnsi="Verdana" w:cs="Verdana"/>
          <w:b/>
          <w:sz w:val="18"/>
          <w:szCs w:val="18"/>
        </w:rPr>
      </w:pPr>
      <w:r>
        <w:rPr>
          <w:rFonts w:ascii="Verdana" w:hAnsi="Verdana" w:cs="Verdana"/>
          <w:b/>
          <w:sz w:val="18"/>
          <w:szCs w:val="18"/>
        </w:rPr>
        <w:t>załącznik 2/3 dla części 3*;</w:t>
      </w:r>
      <w:r w:rsidRPr="00737818">
        <w:rPr>
          <w:rFonts w:ascii="Verdana" w:hAnsi="Verdana" w:cs="Verdana"/>
          <w:b/>
          <w:sz w:val="18"/>
          <w:szCs w:val="18"/>
        </w:rPr>
        <w:t xml:space="preserve"> </w:t>
      </w:r>
    </w:p>
    <w:p w:rsidR="008C15BB" w:rsidRDefault="00737818"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b/>
          <w:sz w:val="18"/>
          <w:szCs w:val="18"/>
        </w:rPr>
        <w:t>załącznik 2/4 dla części 4</w:t>
      </w:r>
      <w:r w:rsidR="006127B8">
        <w:rPr>
          <w:rFonts w:ascii="Verdana" w:hAnsi="Verdana" w:cs="Verdana"/>
          <w:b/>
          <w:sz w:val="18"/>
          <w:szCs w:val="18"/>
        </w:rPr>
        <w:t xml:space="preserve">* </w:t>
      </w:r>
      <w:r w:rsidR="006127B8" w:rsidRPr="006127B8">
        <w:rPr>
          <w:rFonts w:ascii="Verdana" w:hAnsi="Verdana" w:cs="Verdana"/>
          <w:i/>
          <w:sz w:val="18"/>
          <w:szCs w:val="18"/>
        </w:rPr>
        <w:t>(</w:t>
      </w:r>
      <w:r w:rsidR="006127B8">
        <w:rPr>
          <w:rFonts w:ascii="Verdana" w:hAnsi="Verdana" w:cs="Verdana"/>
          <w:i/>
          <w:sz w:val="18"/>
          <w:szCs w:val="18"/>
        </w:rPr>
        <w:t>*</w:t>
      </w:r>
      <w:r w:rsidR="006127B8" w:rsidRPr="006127B8">
        <w:rPr>
          <w:rFonts w:ascii="Verdana" w:hAnsi="Verdana" w:cs="Verdana"/>
          <w:i/>
          <w:sz w:val="18"/>
          <w:szCs w:val="18"/>
        </w:rPr>
        <w:t>niepotrzebne skreślić)</w:t>
      </w:r>
      <w:r w:rsidR="00D55EAE">
        <w:rPr>
          <w:rFonts w:ascii="Verdana" w:hAnsi="Verdana" w:cs="Verdana"/>
          <w:b/>
          <w:sz w:val="18"/>
          <w:szCs w:val="18"/>
        </w:rPr>
        <w:t xml:space="preserve"> </w:t>
      </w:r>
      <w:r w:rsidR="008C15BB">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6127B8" w:rsidRDefault="003C32E4" w:rsidP="008C15BB">
      <w:pPr>
        <w:autoSpaceDE w:val="0"/>
        <w:autoSpaceDN w:val="0"/>
        <w:adjustRightInd w:val="0"/>
        <w:spacing w:after="0" w:line="240" w:lineRule="auto"/>
        <w:rPr>
          <w:rFonts w:ascii="Verdana" w:hAnsi="Verdana" w:cs="Verdana"/>
          <w:i/>
          <w:sz w:val="20"/>
          <w:szCs w:val="20"/>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r w:rsidR="006127B8" w:rsidRPr="00A113C4">
        <w:rPr>
          <w:rFonts w:ascii="Verdana" w:hAnsi="Verdana" w:cs="Verdana"/>
          <w:i/>
          <w:sz w:val="18"/>
          <w:szCs w:val="18"/>
        </w:rPr>
        <w:t>(wypełnić część dla której składana jest oferta)</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6127B8" w:rsidRPr="006127B8" w:rsidRDefault="006127B8" w:rsidP="006127B8">
      <w:pPr>
        <w:autoSpaceDE w:val="0"/>
        <w:autoSpaceDN w:val="0"/>
        <w:adjustRightInd w:val="0"/>
        <w:spacing w:after="0" w:line="240" w:lineRule="auto"/>
        <w:jc w:val="both"/>
        <w:rPr>
          <w:rFonts w:ascii="Verdana" w:hAnsi="Verdana" w:cs="Verdana"/>
          <w:b/>
          <w:color w:val="000000"/>
          <w:sz w:val="18"/>
          <w:szCs w:val="18"/>
        </w:rPr>
      </w:pPr>
      <w:r w:rsidRPr="006127B8">
        <w:rPr>
          <w:rFonts w:ascii="Verdana" w:hAnsi="Verdana" w:cs="Verdana"/>
          <w:b/>
          <w:color w:val="000000"/>
          <w:sz w:val="18"/>
          <w:szCs w:val="18"/>
        </w:rPr>
        <w:t>Część 1 – odzież wizytowa</w:t>
      </w:r>
      <w:r w:rsidR="00737818">
        <w:rPr>
          <w:rFonts w:ascii="Verdana" w:hAnsi="Verdana" w:cs="Verdana"/>
          <w:b/>
          <w:color w:val="000000"/>
          <w:sz w:val="18"/>
          <w:szCs w:val="18"/>
        </w:rPr>
        <w:t xml:space="preserve"> dla stażystów</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37818">
        <w:rPr>
          <w:rFonts w:ascii="Verdana" w:hAnsi="Verdana" w:cs="Verdana-Bold"/>
          <w:bCs/>
          <w:color w:val="0070C0"/>
          <w:sz w:val="20"/>
          <w:szCs w:val="20"/>
        </w:rPr>
        <w:t>V</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y odzieży</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00DF24B3">
        <w:rPr>
          <w:rFonts w:ascii="Verdana" w:hAnsi="Verdana" w:cs="Verdana-Bold"/>
          <w:bCs/>
          <w:color w:val="0070C0"/>
          <w:sz w:val="20"/>
          <w:szCs w:val="20"/>
        </w:rPr>
        <w:t xml:space="preserve">RY </w:t>
      </w:r>
      <w:r w:rsidR="00AD2CFC">
        <w:rPr>
          <w:rFonts w:ascii="Verdana" w:hAnsi="Verdana" w:cs="Verdana-Bold"/>
          <w:bCs/>
          <w:color w:val="0070C0"/>
          <w:sz w:val="20"/>
          <w:szCs w:val="20"/>
        </w:rPr>
        <w:t>w branży turystyczno - gastronomicznej</w:t>
      </w:r>
      <w:r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DF24B3" w:rsidRDefault="00DF24B3"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D55EAE" w:rsidRDefault="008C15BB" w:rsidP="00DF24B3">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8C15BB" w:rsidRPr="002B7690" w:rsidRDefault="008C15BB" w:rsidP="00DF24B3">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EA63C8" w:rsidRDefault="00EA63C8"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DF24B3" w:rsidRDefault="00AB335C" w:rsidP="00314182">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w:t>
      </w:r>
      <w:r w:rsidR="00A113C4">
        <w:rPr>
          <w:rFonts w:ascii="Verdana" w:hAnsi="Verdana" w:cs="Verdana"/>
          <w:b/>
          <w:color w:val="000000"/>
          <w:sz w:val="18"/>
          <w:szCs w:val="18"/>
        </w:rPr>
        <w:t>cały przedmiot zamówienia</w:t>
      </w:r>
      <w:r w:rsidR="00E411F1" w:rsidRPr="006A12DD">
        <w:rPr>
          <w:rFonts w:ascii="Verdana" w:hAnsi="Verdana" w:cs="Verdana"/>
          <w:b/>
          <w:color w:val="000000"/>
          <w:sz w:val="18"/>
          <w:szCs w:val="18"/>
        </w:rPr>
        <w:t xml:space="preserve">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EA63C8">
        <w:rPr>
          <w:rFonts w:ascii="Verdana" w:hAnsi="Verdana" w:cs="Verdana"/>
          <w:b/>
          <w:color w:val="000000"/>
          <w:sz w:val="18"/>
          <w:szCs w:val="18"/>
        </w:rPr>
        <w:t>2</w:t>
      </w:r>
      <w:r w:rsidR="005C36EC" w:rsidRPr="006A12DD">
        <w:rPr>
          <w:rFonts w:ascii="Verdana" w:hAnsi="Verdana" w:cs="Verdana"/>
          <w:b/>
          <w:color w:val="000000"/>
          <w:sz w:val="18"/>
          <w:szCs w:val="18"/>
        </w:rPr>
        <w:t xml:space="preserve"> </w:t>
      </w:r>
      <w:r w:rsidR="00EA63C8">
        <w:rPr>
          <w:rFonts w:ascii="Verdana" w:hAnsi="Verdana" w:cs="Verdana"/>
          <w:b/>
          <w:color w:val="000000"/>
          <w:sz w:val="18"/>
          <w:szCs w:val="18"/>
        </w:rPr>
        <w:t>miesięcy</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DF24B3">
        <w:rPr>
          <w:rFonts w:ascii="Verdana" w:hAnsi="Verdana" w:cs="Verdana"/>
          <w:sz w:val="18"/>
          <w:szCs w:val="18"/>
        </w:rPr>
        <w:t>(podać w miesiącach</w:t>
      </w:r>
      <w:r w:rsidR="001B0C51" w:rsidRPr="00DF24B3">
        <w:rPr>
          <w:rFonts w:ascii="Verdana" w:hAnsi="Verdana" w:cs="Verdana"/>
          <w:sz w:val="18"/>
          <w:szCs w:val="18"/>
        </w:rPr>
        <w:t>:</w:t>
      </w:r>
      <w:r w:rsidR="00314182" w:rsidRPr="00DF24B3">
        <w:rPr>
          <w:rFonts w:ascii="Verdana" w:hAnsi="Verdana" w:cs="Verdana"/>
          <w:sz w:val="18"/>
          <w:szCs w:val="18"/>
        </w:rPr>
        <w:t xml:space="preserve"> 3,6,9</w:t>
      </w:r>
      <w:r w:rsidR="001B0C51" w:rsidRPr="00DF24B3">
        <w:rPr>
          <w:rFonts w:ascii="Verdana" w:hAnsi="Verdana" w:cs="Verdana"/>
          <w:sz w:val="18"/>
          <w:szCs w:val="18"/>
        </w:rPr>
        <w:t xml:space="preserve"> lub </w:t>
      </w:r>
      <w:r w:rsidR="00314182" w:rsidRPr="00DF24B3">
        <w:rPr>
          <w:rFonts w:ascii="Verdana" w:hAnsi="Verdana" w:cs="Verdana"/>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6127B8" w:rsidRPr="006846AD" w:rsidRDefault="006127B8" w:rsidP="006127B8">
      <w:pPr>
        <w:autoSpaceDE w:val="0"/>
        <w:autoSpaceDN w:val="0"/>
        <w:adjustRightInd w:val="0"/>
        <w:spacing w:after="0" w:line="240" w:lineRule="auto"/>
        <w:rPr>
          <w:rFonts w:ascii="Verdana" w:hAnsi="Verdana" w:cs="Verdana"/>
          <w:color w:val="000000"/>
          <w:sz w:val="18"/>
          <w:szCs w:val="18"/>
        </w:rPr>
        <w:sectPr w:rsidR="006127B8" w:rsidRPr="006846AD" w:rsidSect="00557517">
          <w:headerReference w:type="default" r:id="rId10"/>
          <w:footerReference w:type="default" r:id="rId11"/>
          <w:pgSz w:w="11906" w:h="16838"/>
          <w:pgMar w:top="1417" w:right="1416"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DF24B3">
        <w:rPr>
          <w:rFonts w:ascii="Verdana" w:hAnsi="Verdana" w:cs="Verdana"/>
          <w:color w:val="000000"/>
          <w:sz w:val="18"/>
          <w:szCs w:val="18"/>
        </w:rPr>
        <w:t>wykonawców)</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Pr="006127B8" w:rsidRDefault="006127B8" w:rsidP="006127B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Część 2</w:t>
      </w:r>
      <w:r w:rsidRPr="006127B8">
        <w:rPr>
          <w:rFonts w:ascii="Verdana" w:hAnsi="Verdana" w:cs="Verdana"/>
          <w:b/>
          <w:color w:val="000000"/>
          <w:sz w:val="18"/>
          <w:szCs w:val="18"/>
        </w:rPr>
        <w:t xml:space="preserve"> – odzież </w:t>
      </w:r>
      <w:r>
        <w:rPr>
          <w:rFonts w:ascii="Verdana" w:hAnsi="Verdana" w:cs="Verdana"/>
          <w:b/>
          <w:color w:val="000000"/>
          <w:sz w:val="18"/>
          <w:szCs w:val="18"/>
        </w:rPr>
        <w:t>specjalistyczna</w:t>
      </w:r>
      <w:r w:rsidR="00737818">
        <w:rPr>
          <w:rFonts w:ascii="Verdana" w:hAnsi="Verdana" w:cs="Verdana"/>
          <w:b/>
          <w:color w:val="000000"/>
          <w:sz w:val="18"/>
          <w:szCs w:val="18"/>
        </w:rPr>
        <w:t xml:space="preserve"> dla stażystów</w:t>
      </w:r>
    </w:p>
    <w:p w:rsidR="00DF24B3" w:rsidRDefault="00DF24B3" w:rsidP="006127B8">
      <w:pPr>
        <w:autoSpaceDE w:val="0"/>
        <w:autoSpaceDN w:val="0"/>
        <w:adjustRightInd w:val="0"/>
        <w:spacing w:after="0" w:line="240" w:lineRule="auto"/>
        <w:jc w:val="center"/>
        <w:rPr>
          <w:rFonts w:ascii="Verdana" w:hAnsi="Verdana" w:cs="Verdana-Bold"/>
          <w:bCs/>
          <w:color w:val="0070C0"/>
          <w:sz w:val="20"/>
          <w:szCs w:val="20"/>
        </w:rPr>
      </w:pPr>
    </w:p>
    <w:p w:rsidR="006127B8" w:rsidRPr="00BA619A" w:rsidRDefault="00A113C4" w:rsidP="006127B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37818">
        <w:rPr>
          <w:rFonts w:ascii="Verdana" w:hAnsi="Verdana" w:cs="Verdana-Bold"/>
          <w:bCs/>
          <w:color w:val="0070C0"/>
          <w:sz w:val="20"/>
          <w:szCs w:val="20"/>
        </w:rPr>
        <w:t>V</w:t>
      </w:r>
      <w:r w:rsidR="006127B8">
        <w:rPr>
          <w:rFonts w:ascii="Verdana" w:hAnsi="Verdana" w:cs="Verdana-Bold"/>
          <w:bCs/>
          <w:color w:val="0070C0"/>
          <w:sz w:val="20"/>
          <w:szCs w:val="20"/>
        </w:rPr>
        <w:t xml:space="preserve"> etap d</w:t>
      </w:r>
      <w:r w:rsidR="006127B8" w:rsidRPr="00BA619A">
        <w:rPr>
          <w:rFonts w:ascii="Verdana" w:hAnsi="Verdana" w:cs="Verdana-Bold"/>
          <w:bCs/>
          <w:color w:val="0070C0"/>
          <w:sz w:val="20"/>
          <w:szCs w:val="20"/>
        </w:rPr>
        <w:t>ostaw</w:t>
      </w:r>
      <w:r w:rsidR="006127B8">
        <w:rPr>
          <w:rFonts w:ascii="Verdana" w:hAnsi="Verdana" w:cs="Verdana-Bold"/>
          <w:bCs/>
          <w:color w:val="0070C0"/>
          <w:sz w:val="20"/>
          <w:szCs w:val="20"/>
        </w:rPr>
        <w:t>y odzieży</w:t>
      </w:r>
      <w:r w:rsidR="006127B8" w:rsidRPr="00BA619A">
        <w:rPr>
          <w:rFonts w:ascii="Verdana" w:hAnsi="Verdana" w:cs="Verdana-Bold"/>
          <w:bCs/>
          <w:color w:val="0070C0"/>
          <w:sz w:val="20"/>
          <w:szCs w:val="20"/>
        </w:rPr>
        <w:t xml:space="preserve"> na potrzeby projektu: </w:t>
      </w:r>
    </w:p>
    <w:p w:rsidR="00DF24B3" w:rsidRDefault="006127B8" w:rsidP="006127B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Pr>
          <w:rFonts w:ascii="Verdana" w:hAnsi="Verdana" w:cs="Verdana-Bold"/>
          <w:bCs/>
          <w:color w:val="0070C0"/>
          <w:sz w:val="20"/>
          <w:szCs w:val="20"/>
        </w:rPr>
        <w:t>E</w:t>
      </w:r>
      <w:r w:rsidR="00DF24B3">
        <w:rPr>
          <w:rFonts w:ascii="Verdana" w:hAnsi="Verdana" w:cs="Verdana-Bold"/>
          <w:bCs/>
          <w:color w:val="0070C0"/>
          <w:sz w:val="20"/>
          <w:szCs w:val="20"/>
        </w:rPr>
        <w:t xml:space="preserve">RY </w:t>
      </w:r>
    </w:p>
    <w:p w:rsidR="006127B8" w:rsidRPr="00BA619A" w:rsidRDefault="006127B8" w:rsidP="006127B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Pr="00BA619A">
        <w:rPr>
          <w:rFonts w:ascii="Verdana" w:hAnsi="Verdana" w:cs="Verdana-Bold"/>
          <w:bCs/>
          <w:color w:val="0070C0"/>
          <w:sz w:val="20"/>
          <w:szCs w:val="20"/>
        </w:rPr>
        <w:t xml:space="preserve">” </w:t>
      </w:r>
    </w:p>
    <w:p w:rsidR="006127B8" w:rsidRPr="00BA619A" w:rsidRDefault="006127B8" w:rsidP="006127B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Pr="00363F54" w:rsidRDefault="006127B8" w:rsidP="006127B8">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Pr="002B7690">
        <w:rPr>
          <w:rFonts w:ascii="Verdana" w:hAnsi="Verdana" w:cs="Verdana"/>
          <w:sz w:val="18"/>
          <w:szCs w:val="18"/>
        </w:rPr>
        <w:t>zł</w:t>
      </w: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p>
    <w:p w:rsidR="006127B8" w:rsidRDefault="006127B8" w:rsidP="006127B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r w:rsidR="00DF24B3">
        <w:rPr>
          <w:rFonts w:ascii="Verdana" w:hAnsi="Verdana" w:cs="Verdana"/>
          <w:sz w:val="18"/>
          <w:szCs w:val="18"/>
        </w:rPr>
        <w:t>…………………………………………………………………………………</w:t>
      </w:r>
    </w:p>
    <w:p w:rsidR="006127B8" w:rsidRPr="002B7690" w:rsidRDefault="006127B8" w:rsidP="006127B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6127B8" w:rsidRPr="00957C2A" w:rsidRDefault="006127B8" w:rsidP="006127B8">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6127B8" w:rsidRPr="00957C2A" w:rsidRDefault="006127B8" w:rsidP="006127B8">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6127B8" w:rsidTr="006B3D6D">
        <w:tc>
          <w:tcPr>
            <w:tcW w:w="9210" w:type="dxa"/>
            <w:shd w:val="clear" w:color="auto" w:fill="auto"/>
          </w:tcPr>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6127B8" w:rsidRPr="0091334D" w:rsidRDefault="006127B8" w:rsidP="006B3D6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6127B8" w:rsidRDefault="006127B8" w:rsidP="006127B8">
      <w:pPr>
        <w:autoSpaceDE w:val="0"/>
        <w:autoSpaceDN w:val="0"/>
        <w:adjustRightInd w:val="0"/>
        <w:spacing w:after="0" w:line="240" w:lineRule="auto"/>
        <w:jc w:val="both"/>
        <w:rPr>
          <w:rFonts w:ascii="Verdana" w:hAnsi="Verdana" w:cs="Verdana"/>
          <w:b/>
          <w:color w:val="000000"/>
          <w:sz w:val="18"/>
          <w:szCs w:val="18"/>
        </w:rPr>
      </w:pPr>
    </w:p>
    <w:p w:rsidR="006127B8" w:rsidRPr="00DF24B3" w:rsidRDefault="006127B8" w:rsidP="006127B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color w:val="000000"/>
          <w:sz w:val="18"/>
          <w:szCs w:val="18"/>
        </w:rPr>
        <w:t xml:space="preserve">Oferujemy okres gwarancji na </w:t>
      </w:r>
      <w:r w:rsidR="00A113C4">
        <w:rPr>
          <w:rFonts w:ascii="Verdana" w:hAnsi="Verdana" w:cs="Verdana"/>
          <w:b/>
          <w:color w:val="000000"/>
          <w:sz w:val="18"/>
          <w:szCs w:val="18"/>
        </w:rPr>
        <w:t>cały przedmiot zamówienia</w:t>
      </w:r>
      <w:r w:rsidRPr="006A12DD">
        <w:rPr>
          <w:rFonts w:ascii="Verdana" w:hAnsi="Verdana" w:cs="Verdana"/>
          <w:b/>
          <w:color w:val="000000"/>
          <w:sz w:val="18"/>
          <w:szCs w:val="18"/>
        </w:rPr>
        <w:t xml:space="preserve"> wydłużony od wymaganego (1</w:t>
      </w:r>
      <w:r>
        <w:rPr>
          <w:rFonts w:ascii="Verdana" w:hAnsi="Verdana" w:cs="Verdana"/>
          <w:b/>
          <w:color w:val="000000"/>
          <w:sz w:val="18"/>
          <w:szCs w:val="18"/>
        </w:rPr>
        <w:t>2</w:t>
      </w:r>
      <w:r w:rsidRPr="006A12DD">
        <w:rPr>
          <w:rFonts w:ascii="Verdana" w:hAnsi="Verdana" w:cs="Verdana"/>
          <w:b/>
          <w:color w:val="000000"/>
          <w:sz w:val="18"/>
          <w:szCs w:val="18"/>
        </w:rPr>
        <w:t xml:space="preserve"> </w:t>
      </w:r>
      <w:r>
        <w:rPr>
          <w:rFonts w:ascii="Verdana" w:hAnsi="Verdana" w:cs="Verdana"/>
          <w:b/>
          <w:color w:val="000000"/>
          <w:sz w:val="18"/>
          <w:szCs w:val="18"/>
        </w:rPr>
        <w:t>miesięcy</w:t>
      </w:r>
      <w:r w:rsidRPr="006A12DD">
        <w:rPr>
          <w:rFonts w:ascii="Verdana" w:hAnsi="Verdana" w:cs="Verdana"/>
          <w:b/>
          <w:color w:val="000000"/>
          <w:sz w:val="18"/>
          <w:szCs w:val="18"/>
        </w:rPr>
        <w:t xml:space="preserve">) przez Zamawiającego o </w:t>
      </w:r>
      <w:r w:rsidRPr="006A12DD">
        <w:rPr>
          <w:rFonts w:ascii="Verdana" w:hAnsi="Verdana" w:cs="Verdana"/>
          <w:b/>
          <w:sz w:val="18"/>
          <w:szCs w:val="18"/>
        </w:rPr>
        <w:t xml:space="preserve">……… m-ce/y </w:t>
      </w:r>
      <w:r w:rsidRPr="00DF24B3">
        <w:rPr>
          <w:rFonts w:ascii="Verdana" w:hAnsi="Verdana" w:cs="Verdana"/>
          <w:sz w:val="18"/>
          <w:szCs w:val="18"/>
        </w:rPr>
        <w:t xml:space="preserve">(podać w miesiącach: 3,6,9 lub 12) </w:t>
      </w:r>
    </w:p>
    <w:p w:rsidR="006127B8" w:rsidRPr="00D55EAE" w:rsidRDefault="006127B8" w:rsidP="006127B8">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6127B8" w:rsidRDefault="006127B8" w:rsidP="006127B8">
      <w:pPr>
        <w:autoSpaceDE w:val="0"/>
        <w:autoSpaceDN w:val="0"/>
        <w:adjustRightInd w:val="0"/>
        <w:spacing w:after="0" w:line="240" w:lineRule="auto"/>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737818" w:rsidRDefault="00737818" w:rsidP="006127B8">
      <w:pPr>
        <w:autoSpaceDE w:val="0"/>
        <w:autoSpaceDN w:val="0"/>
        <w:adjustRightInd w:val="0"/>
        <w:spacing w:after="0" w:line="240" w:lineRule="auto"/>
        <w:rPr>
          <w:rFonts w:ascii="Verdana" w:hAnsi="Verdana" w:cs="Verdana"/>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r w:rsidRPr="006127B8">
        <w:rPr>
          <w:rFonts w:ascii="Verdana" w:hAnsi="Verdana" w:cs="Verdana"/>
          <w:b/>
          <w:color w:val="000000"/>
          <w:sz w:val="18"/>
          <w:szCs w:val="18"/>
        </w:rPr>
        <w:t xml:space="preserve">Część </w:t>
      </w:r>
      <w:r>
        <w:rPr>
          <w:rFonts w:ascii="Verdana" w:hAnsi="Verdana" w:cs="Verdana"/>
          <w:b/>
          <w:color w:val="000000"/>
          <w:sz w:val="18"/>
          <w:szCs w:val="18"/>
        </w:rPr>
        <w:t>3</w:t>
      </w:r>
      <w:r w:rsidRPr="006127B8">
        <w:rPr>
          <w:rFonts w:ascii="Verdana" w:hAnsi="Verdana" w:cs="Verdana"/>
          <w:b/>
          <w:color w:val="000000"/>
          <w:sz w:val="18"/>
          <w:szCs w:val="18"/>
        </w:rPr>
        <w:t xml:space="preserve"> – odzież wizytowa</w:t>
      </w:r>
      <w:r>
        <w:rPr>
          <w:rFonts w:ascii="Verdana" w:hAnsi="Verdana" w:cs="Verdana"/>
          <w:b/>
          <w:color w:val="000000"/>
          <w:sz w:val="18"/>
          <w:szCs w:val="18"/>
        </w:rPr>
        <w:t xml:space="preserve"> do klasopracowni</w:t>
      </w:r>
    </w:p>
    <w:p w:rsidR="00DF24B3" w:rsidRPr="006127B8" w:rsidRDefault="00DF24B3" w:rsidP="00737818">
      <w:pPr>
        <w:autoSpaceDE w:val="0"/>
        <w:autoSpaceDN w:val="0"/>
        <w:adjustRightInd w:val="0"/>
        <w:spacing w:after="0" w:line="240" w:lineRule="auto"/>
        <w:jc w:val="both"/>
        <w:rPr>
          <w:rFonts w:ascii="Verdana" w:hAnsi="Verdana" w:cs="Verdana"/>
          <w:b/>
          <w:color w:val="000000"/>
          <w:sz w:val="18"/>
          <w:szCs w:val="18"/>
        </w:rPr>
      </w:pP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IV etap d</w:t>
      </w:r>
      <w:r w:rsidRPr="00BA619A">
        <w:rPr>
          <w:rFonts w:ascii="Verdana" w:hAnsi="Verdana" w:cs="Verdana-Bold"/>
          <w:bCs/>
          <w:color w:val="0070C0"/>
          <w:sz w:val="20"/>
          <w:szCs w:val="20"/>
        </w:rPr>
        <w:t>ostaw</w:t>
      </w:r>
      <w:r>
        <w:rPr>
          <w:rFonts w:ascii="Verdana" w:hAnsi="Verdana" w:cs="Verdana-Bold"/>
          <w:bCs/>
          <w:color w:val="0070C0"/>
          <w:sz w:val="20"/>
          <w:szCs w:val="20"/>
        </w:rPr>
        <w:t>y odzieży</w:t>
      </w:r>
      <w:r w:rsidRPr="00BA619A">
        <w:rPr>
          <w:rFonts w:ascii="Verdana" w:hAnsi="Verdana" w:cs="Verdana-Bold"/>
          <w:bCs/>
          <w:color w:val="0070C0"/>
          <w:sz w:val="20"/>
          <w:szCs w:val="20"/>
        </w:rPr>
        <w:t xml:space="preserve"> na potrzeby projektu: </w:t>
      </w: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Pr="00BA619A">
        <w:rPr>
          <w:rFonts w:ascii="Verdana" w:hAnsi="Verdana" w:cs="Verdana-Bold"/>
          <w:bCs/>
          <w:color w:val="0070C0"/>
          <w:sz w:val="20"/>
          <w:szCs w:val="20"/>
        </w:rPr>
        <w:t xml:space="preserve">” </w:t>
      </w: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Pr="00363F54" w:rsidRDefault="00737818" w:rsidP="00737818">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Pr="002B7690">
        <w:rPr>
          <w:rFonts w:ascii="Verdana" w:hAnsi="Verdana" w:cs="Verdana"/>
          <w:sz w:val="18"/>
          <w:szCs w:val="18"/>
        </w:rPr>
        <w:t>zł</w:t>
      </w: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737818" w:rsidRDefault="00737818" w:rsidP="00737818">
      <w:pPr>
        <w:autoSpaceDE w:val="0"/>
        <w:autoSpaceDN w:val="0"/>
        <w:adjustRightInd w:val="0"/>
        <w:spacing w:after="0" w:line="240" w:lineRule="auto"/>
        <w:jc w:val="both"/>
        <w:rPr>
          <w:rFonts w:ascii="Verdana" w:hAnsi="Verdana" w:cs="Verdana"/>
          <w:sz w:val="18"/>
          <w:szCs w:val="18"/>
        </w:rPr>
      </w:pP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737818" w:rsidRPr="00957C2A" w:rsidRDefault="00737818" w:rsidP="00737818">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737818" w:rsidRPr="00957C2A" w:rsidRDefault="00737818" w:rsidP="00737818">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37818" w:rsidTr="001457AD">
        <w:tc>
          <w:tcPr>
            <w:tcW w:w="9210" w:type="dxa"/>
            <w:shd w:val="clear" w:color="auto" w:fill="auto"/>
          </w:tcPr>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p>
    <w:p w:rsidR="00737818" w:rsidRPr="00DF24B3" w:rsidRDefault="00737818" w:rsidP="0073781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color w:val="000000"/>
          <w:sz w:val="18"/>
          <w:szCs w:val="18"/>
        </w:rPr>
        <w:t xml:space="preserve">Oferujemy okres gwarancji na </w:t>
      </w:r>
      <w:r>
        <w:rPr>
          <w:rFonts w:ascii="Verdana" w:hAnsi="Verdana" w:cs="Verdana"/>
          <w:b/>
          <w:color w:val="000000"/>
          <w:sz w:val="18"/>
          <w:szCs w:val="18"/>
        </w:rPr>
        <w:t>cały przedmiot zamówienia</w:t>
      </w:r>
      <w:r w:rsidRPr="006A12DD">
        <w:rPr>
          <w:rFonts w:ascii="Verdana" w:hAnsi="Verdana" w:cs="Verdana"/>
          <w:b/>
          <w:color w:val="000000"/>
          <w:sz w:val="18"/>
          <w:szCs w:val="18"/>
        </w:rPr>
        <w:t xml:space="preserve"> wydłużony od wymaganego (1</w:t>
      </w:r>
      <w:r>
        <w:rPr>
          <w:rFonts w:ascii="Verdana" w:hAnsi="Verdana" w:cs="Verdana"/>
          <w:b/>
          <w:color w:val="000000"/>
          <w:sz w:val="18"/>
          <w:szCs w:val="18"/>
        </w:rPr>
        <w:t>2</w:t>
      </w:r>
      <w:r w:rsidRPr="006A12DD">
        <w:rPr>
          <w:rFonts w:ascii="Verdana" w:hAnsi="Verdana" w:cs="Verdana"/>
          <w:b/>
          <w:color w:val="000000"/>
          <w:sz w:val="18"/>
          <w:szCs w:val="18"/>
        </w:rPr>
        <w:t xml:space="preserve"> </w:t>
      </w:r>
      <w:r>
        <w:rPr>
          <w:rFonts w:ascii="Verdana" w:hAnsi="Verdana" w:cs="Verdana"/>
          <w:b/>
          <w:color w:val="000000"/>
          <w:sz w:val="18"/>
          <w:szCs w:val="18"/>
        </w:rPr>
        <w:t>miesięcy</w:t>
      </w:r>
      <w:r w:rsidRPr="006A12DD">
        <w:rPr>
          <w:rFonts w:ascii="Verdana" w:hAnsi="Verdana" w:cs="Verdana"/>
          <w:b/>
          <w:color w:val="000000"/>
          <w:sz w:val="18"/>
          <w:szCs w:val="18"/>
        </w:rPr>
        <w:t xml:space="preserve">) przez Zamawiającego o </w:t>
      </w:r>
      <w:r w:rsidRPr="006A12DD">
        <w:rPr>
          <w:rFonts w:ascii="Verdana" w:hAnsi="Verdana" w:cs="Verdana"/>
          <w:b/>
          <w:sz w:val="18"/>
          <w:szCs w:val="18"/>
        </w:rPr>
        <w:t xml:space="preserve">……… m-ce/y </w:t>
      </w:r>
      <w:r w:rsidRPr="00DF24B3">
        <w:rPr>
          <w:rFonts w:ascii="Verdana" w:hAnsi="Verdana" w:cs="Verdana"/>
          <w:sz w:val="18"/>
          <w:szCs w:val="18"/>
        </w:rPr>
        <w:t xml:space="preserve">(podać w miesiącach: 3,6,9 lub 12) </w:t>
      </w:r>
    </w:p>
    <w:p w:rsidR="00737818" w:rsidRPr="00D55EAE" w:rsidRDefault="00737818" w:rsidP="00737818">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737818" w:rsidRDefault="00737818" w:rsidP="00737818">
      <w:pPr>
        <w:autoSpaceDE w:val="0"/>
        <w:autoSpaceDN w:val="0"/>
        <w:adjustRightInd w:val="0"/>
        <w:spacing w:after="0" w:line="240" w:lineRule="auto"/>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737818" w:rsidRDefault="00737818" w:rsidP="00737818">
      <w:pPr>
        <w:autoSpaceDE w:val="0"/>
        <w:autoSpaceDN w:val="0"/>
        <w:adjustRightInd w:val="0"/>
        <w:spacing w:after="0" w:line="240" w:lineRule="auto"/>
        <w:rPr>
          <w:rFonts w:ascii="Verdana" w:hAnsi="Verdana" w:cs="Verdana"/>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DF24B3" w:rsidRDefault="00DF24B3" w:rsidP="00737818">
      <w:pPr>
        <w:autoSpaceDE w:val="0"/>
        <w:autoSpaceDN w:val="0"/>
        <w:adjustRightInd w:val="0"/>
        <w:spacing w:after="0" w:line="240" w:lineRule="auto"/>
        <w:jc w:val="both"/>
        <w:rPr>
          <w:rFonts w:ascii="Verdana" w:hAnsi="Verdana" w:cs="Verdana"/>
          <w:b/>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Część 4</w:t>
      </w:r>
      <w:r w:rsidRPr="006127B8">
        <w:rPr>
          <w:rFonts w:ascii="Verdana" w:hAnsi="Verdana" w:cs="Verdana"/>
          <w:b/>
          <w:color w:val="000000"/>
          <w:sz w:val="18"/>
          <w:szCs w:val="18"/>
        </w:rPr>
        <w:t xml:space="preserve"> – odzież wizytowa</w:t>
      </w:r>
      <w:r>
        <w:rPr>
          <w:rFonts w:ascii="Verdana" w:hAnsi="Verdana" w:cs="Verdana"/>
          <w:b/>
          <w:color w:val="000000"/>
          <w:sz w:val="18"/>
          <w:szCs w:val="18"/>
        </w:rPr>
        <w:t xml:space="preserve"> do klasopracowni</w:t>
      </w:r>
    </w:p>
    <w:p w:rsidR="00DF24B3" w:rsidRPr="006127B8" w:rsidRDefault="00DF24B3" w:rsidP="00737818">
      <w:pPr>
        <w:autoSpaceDE w:val="0"/>
        <w:autoSpaceDN w:val="0"/>
        <w:adjustRightInd w:val="0"/>
        <w:spacing w:after="0" w:line="240" w:lineRule="auto"/>
        <w:jc w:val="both"/>
        <w:rPr>
          <w:rFonts w:ascii="Verdana" w:hAnsi="Verdana" w:cs="Verdana"/>
          <w:b/>
          <w:color w:val="000000"/>
          <w:sz w:val="18"/>
          <w:szCs w:val="18"/>
        </w:rPr>
      </w:pP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IV etap d</w:t>
      </w:r>
      <w:r w:rsidRPr="00BA619A">
        <w:rPr>
          <w:rFonts w:ascii="Verdana" w:hAnsi="Verdana" w:cs="Verdana-Bold"/>
          <w:bCs/>
          <w:color w:val="0070C0"/>
          <w:sz w:val="20"/>
          <w:szCs w:val="20"/>
        </w:rPr>
        <w:t>ostaw</w:t>
      </w:r>
      <w:r>
        <w:rPr>
          <w:rFonts w:ascii="Verdana" w:hAnsi="Verdana" w:cs="Verdana-Bold"/>
          <w:bCs/>
          <w:color w:val="0070C0"/>
          <w:sz w:val="20"/>
          <w:szCs w:val="20"/>
        </w:rPr>
        <w:t>y odzieży</w:t>
      </w:r>
      <w:r w:rsidRPr="00BA619A">
        <w:rPr>
          <w:rFonts w:ascii="Verdana" w:hAnsi="Verdana" w:cs="Verdana-Bold"/>
          <w:bCs/>
          <w:color w:val="0070C0"/>
          <w:sz w:val="20"/>
          <w:szCs w:val="20"/>
        </w:rPr>
        <w:t xml:space="preserve"> na potrzeby projektu: </w:t>
      </w: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Pr="00BA619A">
        <w:rPr>
          <w:rFonts w:ascii="Verdana" w:hAnsi="Verdana" w:cs="Verdana-Bold"/>
          <w:bCs/>
          <w:color w:val="0070C0"/>
          <w:sz w:val="20"/>
          <w:szCs w:val="20"/>
        </w:rPr>
        <w:t xml:space="preserve">” </w:t>
      </w:r>
    </w:p>
    <w:p w:rsidR="00737818" w:rsidRPr="00BA619A" w:rsidRDefault="00737818" w:rsidP="00737818">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Pr="00363F54" w:rsidRDefault="00737818" w:rsidP="00737818">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Pr="002B7690">
        <w:rPr>
          <w:rFonts w:ascii="Verdana" w:hAnsi="Verdana" w:cs="Verdana"/>
          <w:sz w:val="18"/>
          <w:szCs w:val="18"/>
        </w:rPr>
        <w:t>zł</w:t>
      </w: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737818" w:rsidRDefault="00737818" w:rsidP="00737818">
      <w:pPr>
        <w:autoSpaceDE w:val="0"/>
        <w:autoSpaceDN w:val="0"/>
        <w:adjustRightInd w:val="0"/>
        <w:spacing w:after="0" w:line="240" w:lineRule="auto"/>
        <w:jc w:val="both"/>
        <w:rPr>
          <w:rFonts w:ascii="Verdana" w:hAnsi="Verdana" w:cs="Verdana"/>
          <w:sz w:val="18"/>
          <w:szCs w:val="18"/>
        </w:rPr>
      </w:pPr>
    </w:p>
    <w:p w:rsidR="00737818" w:rsidRPr="002B7690" w:rsidRDefault="00737818" w:rsidP="00737818">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737818" w:rsidRPr="00957C2A" w:rsidRDefault="00737818" w:rsidP="00737818">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737818" w:rsidRPr="00957C2A" w:rsidRDefault="00737818" w:rsidP="00737818">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37818" w:rsidTr="001457AD">
        <w:tc>
          <w:tcPr>
            <w:tcW w:w="9210" w:type="dxa"/>
            <w:shd w:val="clear" w:color="auto" w:fill="auto"/>
          </w:tcPr>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737818" w:rsidRPr="0091334D" w:rsidRDefault="00737818" w:rsidP="001457AD">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737818" w:rsidRDefault="00737818" w:rsidP="00737818">
      <w:pPr>
        <w:autoSpaceDE w:val="0"/>
        <w:autoSpaceDN w:val="0"/>
        <w:adjustRightInd w:val="0"/>
        <w:spacing w:after="0" w:line="240" w:lineRule="auto"/>
        <w:jc w:val="both"/>
        <w:rPr>
          <w:rFonts w:ascii="Verdana" w:hAnsi="Verdana" w:cs="Verdana"/>
          <w:b/>
          <w:color w:val="000000"/>
          <w:sz w:val="18"/>
          <w:szCs w:val="18"/>
        </w:rPr>
      </w:pPr>
    </w:p>
    <w:p w:rsidR="00737818" w:rsidRPr="00DF24B3" w:rsidRDefault="00737818" w:rsidP="00737818">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color w:val="000000"/>
          <w:sz w:val="18"/>
          <w:szCs w:val="18"/>
        </w:rPr>
        <w:t xml:space="preserve">Oferujemy okres gwarancji na </w:t>
      </w:r>
      <w:r>
        <w:rPr>
          <w:rFonts w:ascii="Verdana" w:hAnsi="Verdana" w:cs="Verdana"/>
          <w:b/>
          <w:color w:val="000000"/>
          <w:sz w:val="18"/>
          <w:szCs w:val="18"/>
        </w:rPr>
        <w:t>cały przedmiot zamówienia</w:t>
      </w:r>
      <w:r w:rsidRPr="006A12DD">
        <w:rPr>
          <w:rFonts w:ascii="Verdana" w:hAnsi="Verdana" w:cs="Verdana"/>
          <w:b/>
          <w:color w:val="000000"/>
          <w:sz w:val="18"/>
          <w:szCs w:val="18"/>
        </w:rPr>
        <w:t xml:space="preserve"> wydłużony od wymaganego (1</w:t>
      </w:r>
      <w:r>
        <w:rPr>
          <w:rFonts w:ascii="Verdana" w:hAnsi="Verdana" w:cs="Verdana"/>
          <w:b/>
          <w:color w:val="000000"/>
          <w:sz w:val="18"/>
          <w:szCs w:val="18"/>
        </w:rPr>
        <w:t>2</w:t>
      </w:r>
      <w:r w:rsidRPr="006A12DD">
        <w:rPr>
          <w:rFonts w:ascii="Verdana" w:hAnsi="Verdana" w:cs="Verdana"/>
          <w:b/>
          <w:color w:val="000000"/>
          <w:sz w:val="18"/>
          <w:szCs w:val="18"/>
        </w:rPr>
        <w:t xml:space="preserve"> </w:t>
      </w:r>
      <w:r>
        <w:rPr>
          <w:rFonts w:ascii="Verdana" w:hAnsi="Verdana" w:cs="Verdana"/>
          <w:b/>
          <w:color w:val="000000"/>
          <w:sz w:val="18"/>
          <w:szCs w:val="18"/>
        </w:rPr>
        <w:t>miesięcy</w:t>
      </w:r>
      <w:r w:rsidRPr="006A12DD">
        <w:rPr>
          <w:rFonts w:ascii="Verdana" w:hAnsi="Verdana" w:cs="Verdana"/>
          <w:b/>
          <w:color w:val="000000"/>
          <w:sz w:val="18"/>
          <w:szCs w:val="18"/>
        </w:rPr>
        <w:t xml:space="preserve">) przez Zamawiającego o </w:t>
      </w:r>
      <w:r w:rsidRPr="006A12DD">
        <w:rPr>
          <w:rFonts w:ascii="Verdana" w:hAnsi="Verdana" w:cs="Verdana"/>
          <w:b/>
          <w:sz w:val="18"/>
          <w:szCs w:val="18"/>
        </w:rPr>
        <w:t xml:space="preserve">……… m-ce/y </w:t>
      </w:r>
      <w:r w:rsidRPr="00DF24B3">
        <w:rPr>
          <w:rFonts w:ascii="Verdana" w:hAnsi="Verdana" w:cs="Verdana"/>
          <w:sz w:val="18"/>
          <w:szCs w:val="18"/>
        </w:rPr>
        <w:t xml:space="preserve">(podać w miesiącach: 3,6,9 lub 12) </w:t>
      </w:r>
    </w:p>
    <w:p w:rsidR="00737818" w:rsidRPr="00D55EAE" w:rsidRDefault="00737818" w:rsidP="00737818">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p>
    <w:p w:rsidR="00737818" w:rsidRDefault="00737818" w:rsidP="0073781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737818" w:rsidRPr="006846AD" w:rsidRDefault="00737818" w:rsidP="00737818">
      <w:pPr>
        <w:autoSpaceDE w:val="0"/>
        <w:autoSpaceDN w:val="0"/>
        <w:adjustRightInd w:val="0"/>
        <w:spacing w:after="0" w:line="240" w:lineRule="auto"/>
        <w:rPr>
          <w:rFonts w:ascii="Verdana" w:hAnsi="Verdana" w:cs="Verdana"/>
          <w:color w:val="000000"/>
          <w:sz w:val="18"/>
          <w:szCs w:val="18"/>
        </w:rPr>
        <w:sectPr w:rsidR="00737818" w:rsidRPr="006846AD" w:rsidSect="00557517">
          <w:headerReference w:type="default" r:id="rId12"/>
          <w:footerReference w:type="default" r:id="rId13"/>
          <w:pgSz w:w="11906" w:h="16838"/>
          <w:pgMar w:top="1417" w:right="1416"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DF24B3">
        <w:rPr>
          <w:rFonts w:ascii="Verdana" w:hAnsi="Verdana" w:cs="Verdana"/>
          <w:color w:val="000000"/>
          <w:sz w:val="18"/>
          <w:szCs w:val="18"/>
        </w:rPr>
        <w:t>wykonawców)</w:t>
      </w:r>
    </w:p>
    <w:p w:rsidR="008C15BB" w:rsidRPr="00DF24B3" w:rsidRDefault="008C15BB" w:rsidP="008C15BB">
      <w:pPr>
        <w:autoSpaceDE w:val="0"/>
        <w:autoSpaceDN w:val="0"/>
        <w:adjustRightInd w:val="0"/>
        <w:spacing w:after="0" w:line="240" w:lineRule="auto"/>
        <w:jc w:val="both"/>
        <w:rPr>
          <w:rFonts w:ascii="Verdana" w:hAnsi="Verdana" w:cs="Verdana"/>
          <w:color w:val="000000"/>
          <w:sz w:val="18"/>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737818"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r w:rsidR="00737818">
        <w:t>…………</w:t>
      </w:r>
    </w:p>
    <w:p w:rsidR="00737818" w:rsidRPr="00450F54" w:rsidRDefault="00737818" w:rsidP="00450F54">
      <w:pPr>
        <w:autoSpaceDE w:val="0"/>
        <w:autoSpaceDN w:val="0"/>
        <w:adjustRightInd w:val="0"/>
        <w:spacing w:after="0" w:line="240" w:lineRule="auto"/>
        <w:rPr>
          <w:rFonts w:ascii="Verdana" w:hAnsi="Verdana" w:cs="Verdana"/>
          <w:color w:val="000000"/>
          <w:sz w:val="18"/>
          <w:szCs w:val="18"/>
        </w:rPr>
      </w:pPr>
      <w:r>
        <w:rPr>
          <w:lang w:eastAsia="ar-SA"/>
        </w:rPr>
        <w:t xml:space="preserve">10. </w:t>
      </w:r>
      <w:r w:rsidRPr="001D59D8">
        <w:rPr>
          <w:rFonts w:ascii="Verdana" w:hAnsi="Verdana" w:cs="Verdana"/>
          <w:color w:val="000000"/>
          <w:sz w:val="18"/>
          <w:szCs w:val="18"/>
        </w:rPr>
        <w:t xml:space="preserve">Wykonawca oświadcza, że jest </w:t>
      </w:r>
      <w:r>
        <w:rPr>
          <w:rFonts w:ascii="Verdana" w:hAnsi="Verdana" w:cs="Verdana"/>
          <w:color w:val="000000"/>
          <w:sz w:val="18"/>
          <w:szCs w:val="18"/>
        </w:rPr>
        <w:t xml:space="preserve">mikro, małym, średnim przedsiębiorcą </w:t>
      </w:r>
      <w:r w:rsidRPr="00F73F0D">
        <w:rPr>
          <w:rFonts w:ascii="Verdana" w:hAnsi="Verdana" w:cs="Verdana"/>
          <w:b/>
          <w:color w:val="000000"/>
          <w:sz w:val="18"/>
          <w:szCs w:val="18"/>
        </w:rPr>
        <w:t>TAK / NIE *</w:t>
      </w:r>
      <w:r>
        <w:rPr>
          <w:rFonts w:ascii="Verdana" w:hAnsi="Verdana" w:cs="Verdana"/>
          <w:b/>
          <w:color w:val="000000"/>
          <w:sz w:val="18"/>
          <w:szCs w:val="18"/>
        </w:rPr>
        <w:t xml:space="preserve"> </w:t>
      </w:r>
      <w:r w:rsidRPr="001D59D8">
        <w:rPr>
          <w:rFonts w:ascii="Verdana" w:hAnsi="Verdana" w:cs="Verdana"/>
          <w:color w:val="000000"/>
          <w:sz w:val="18"/>
          <w:szCs w:val="18"/>
        </w:rPr>
        <w:t>(</w:t>
      </w:r>
      <w:r w:rsidRPr="00663627">
        <w:rPr>
          <w:rFonts w:ascii="Verdana" w:hAnsi="Verdana" w:cs="Verdana"/>
          <w:b/>
          <w:color w:val="000000"/>
          <w:sz w:val="18"/>
          <w:szCs w:val="18"/>
        </w:rPr>
        <w:t>*</w:t>
      </w:r>
      <w:r w:rsidRPr="001D59D8">
        <w:rPr>
          <w:rFonts w:ascii="Verdana" w:hAnsi="Verdana" w:cs="Verdana"/>
          <w:color w:val="000000"/>
          <w:sz w:val="18"/>
          <w:szCs w:val="18"/>
        </w:rPr>
        <w:t>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6127B8">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6127B8">
        <w:rPr>
          <w:rFonts w:ascii="Verdana" w:hAnsi="Verdana" w:cs="Verdana"/>
          <w:color w:val="000000"/>
          <w:sz w:val="18"/>
          <w:szCs w:val="18"/>
        </w:rPr>
        <w:tab/>
      </w:r>
      <w:r>
        <w:rPr>
          <w:rFonts w:ascii="Verdana" w:hAnsi="Verdana" w:cs="Verdana"/>
          <w:color w:val="000000"/>
          <w:sz w:val="18"/>
          <w:szCs w:val="18"/>
        </w:rPr>
        <w:t>.............................................................................................</w:t>
      </w:r>
    </w:p>
    <w:p w:rsidR="00516F31" w:rsidRPr="006846AD" w:rsidRDefault="008C15BB" w:rsidP="006127B8">
      <w:pPr>
        <w:autoSpaceDE w:val="0"/>
        <w:autoSpaceDN w:val="0"/>
        <w:adjustRightInd w:val="0"/>
        <w:spacing w:after="0" w:line="240" w:lineRule="auto"/>
        <w:rPr>
          <w:rFonts w:ascii="Verdana" w:hAnsi="Verdana" w:cs="Verdana"/>
          <w:color w:val="000000"/>
          <w:sz w:val="18"/>
          <w:szCs w:val="18"/>
        </w:rPr>
        <w:sectPr w:rsidR="00516F31" w:rsidRPr="006846AD" w:rsidSect="001224DB">
          <w:headerReference w:type="default" r:id="rId14"/>
          <w:footerReference w:type="default" r:id="rId15"/>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7C2183">
        <w:rPr>
          <w:rFonts w:ascii="Verdana" w:hAnsi="Verdana" w:cs="Verdana"/>
          <w:color w:val="000000"/>
          <w:sz w:val="18"/>
          <w:szCs w:val="18"/>
        </w:rPr>
        <w:t>w)</w:t>
      </w:r>
    </w:p>
    <w:p w:rsidR="007C2183" w:rsidRPr="00F02592" w:rsidRDefault="007C2183" w:rsidP="007C2183">
      <w:pPr>
        <w:autoSpaceDE w:val="0"/>
        <w:autoSpaceDN w:val="0"/>
        <w:adjustRightInd w:val="0"/>
        <w:spacing w:after="0" w:line="240" w:lineRule="auto"/>
        <w:jc w:val="right"/>
        <w:rPr>
          <w:rFonts w:ascii="Verdana" w:hAnsi="Verdana" w:cs="Verdana"/>
          <w:b/>
          <w:i/>
          <w:color w:val="FF0000"/>
          <w:sz w:val="18"/>
          <w:szCs w:val="18"/>
        </w:rPr>
      </w:pPr>
      <w:r w:rsidRPr="00F02592">
        <w:rPr>
          <w:rFonts w:ascii="Verdana" w:hAnsi="Verdana" w:cs="Verdana"/>
          <w:b/>
          <w:i/>
          <w:color w:val="FF0000"/>
          <w:sz w:val="18"/>
          <w:szCs w:val="18"/>
        </w:rPr>
        <w:t>Załącznik nr 2/1</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F02592" w:rsidRPr="00F75676" w:rsidRDefault="00F02592" w:rsidP="00F02592">
      <w:pPr>
        <w:autoSpaceDE w:val="0"/>
        <w:autoSpaceDN w:val="0"/>
        <w:adjustRightInd w:val="0"/>
        <w:rPr>
          <w:rFonts w:ascii="Arial" w:hAnsi="Arial" w:cs="Arial"/>
          <w:b/>
          <w:sz w:val="20"/>
          <w:szCs w:val="20"/>
        </w:rPr>
      </w:pPr>
      <w:r w:rsidRPr="00F75676">
        <w:rPr>
          <w:rFonts w:ascii="Arial" w:hAnsi="Arial" w:cs="Arial"/>
          <w:b/>
          <w:sz w:val="20"/>
          <w:szCs w:val="20"/>
        </w:rPr>
        <w:t xml:space="preserve">Część </w:t>
      </w:r>
      <w:r>
        <w:rPr>
          <w:rFonts w:ascii="Arial" w:hAnsi="Arial" w:cs="Arial"/>
          <w:b/>
          <w:sz w:val="20"/>
          <w:szCs w:val="20"/>
        </w:rPr>
        <w:t>1</w:t>
      </w:r>
      <w:r w:rsidRPr="00F75676">
        <w:rPr>
          <w:rFonts w:ascii="Arial" w:hAnsi="Arial" w:cs="Arial"/>
          <w:b/>
          <w:sz w:val="20"/>
          <w:szCs w:val="20"/>
        </w:rPr>
        <w:t xml:space="preserve">     </w:t>
      </w:r>
      <w:r>
        <w:rPr>
          <w:rFonts w:ascii="Arial" w:hAnsi="Arial" w:cs="Arial"/>
          <w:b/>
          <w:sz w:val="20"/>
          <w:szCs w:val="20"/>
        </w:rPr>
        <w:t xml:space="preserve">   </w:t>
      </w:r>
      <w:r w:rsidRPr="00F75676">
        <w:rPr>
          <w:rFonts w:ascii="Arial" w:hAnsi="Arial" w:cs="Arial"/>
          <w:b/>
          <w:sz w:val="20"/>
          <w:szCs w:val="20"/>
        </w:rPr>
        <w:t xml:space="preserve"> Szczegółowy opis przedmiotu zamówieni</w:t>
      </w:r>
      <w:r w:rsidR="00450F54">
        <w:rPr>
          <w:rFonts w:ascii="Arial" w:hAnsi="Arial" w:cs="Arial"/>
          <w:b/>
          <w:sz w:val="20"/>
          <w:szCs w:val="20"/>
        </w:rPr>
        <w:t xml:space="preserve"> </w:t>
      </w:r>
      <w:r w:rsidRPr="00F75676">
        <w:rPr>
          <w:rFonts w:ascii="Arial" w:hAnsi="Arial" w:cs="Arial"/>
          <w:b/>
          <w:sz w:val="20"/>
          <w:szCs w:val="20"/>
        </w:rPr>
        <w:t>a/ Formularz asortymentowo - cenowy</w:t>
      </w:r>
    </w:p>
    <w:p w:rsidR="00F02592" w:rsidRPr="00F75676" w:rsidRDefault="00F02592" w:rsidP="00F02592">
      <w:pPr>
        <w:autoSpaceDE w:val="0"/>
        <w:autoSpaceDN w:val="0"/>
        <w:adjustRightInd w:val="0"/>
        <w:jc w:val="center"/>
        <w:rPr>
          <w:rFonts w:ascii="Arial" w:hAnsi="Arial" w:cs="Arial"/>
          <w:b/>
          <w:sz w:val="20"/>
          <w:szCs w:val="20"/>
        </w:rPr>
      </w:pPr>
      <w:r w:rsidRPr="00F75676">
        <w:rPr>
          <w:rFonts w:ascii="Arial" w:hAnsi="Arial" w:cs="Arial"/>
          <w:b/>
          <w:sz w:val="20"/>
          <w:szCs w:val="20"/>
        </w:rPr>
        <w:t>Odzież wizytowa</w:t>
      </w:r>
      <w:r>
        <w:rPr>
          <w:rFonts w:ascii="Arial" w:hAnsi="Arial" w:cs="Arial"/>
          <w:b/>
          <w:sz w:val="20"/>
          <w:szCs w:val="20"/>
        </w:rPr>
        <w:t xml:space="preserve"> dla stażystów</w:t>
      </w:r>
    </w:p>
    <w:tbl>
      <w:tblPr>
        <w:tblW w:w="1114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9"/>
        <w:gridCol w:w="4649"/>
        <w:gridCol w:w="1018"/>
        <w:gridCol w:w="1019"/>
        <w:gridCol w:w="1019"/>
        <w:gridCol w:w="1018"/>
        <w:gridCol w:w="1018"/>
        <w:gridCol w:w="1021"/>
      </w:tblGrid>
      <w:tr w:rsidR="00F02592" w:rsidRPr="00F75676" w:rsidTr="00F02592">
        <w:trPr>
          <w:trHeight w:val="1074"/>
        </w:trPr>
        <w:tc>
          <w:tcPr>
            <w:tcW w:w="37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rPr>
                <w:rFonts w:ascii="Arial" w:hAnsi="Arial" w:cs="Arial"/>
                <w:b/>
                <w:sz w:val="16"/>
                <w:szCs w:val="16"/>
                <w:lang w:eastAsia="pl-PL"/>
              </w:rPr>
            </w:pPr>
            <w:proofErr w:type="spellStart"/>
            <w:r w:rsidRPr="00F75676">
              <w:rPr>
                <w:rFonts w:ascii="Arial" w:hAnsi="Arial" w:cs="Arial"/>
                <w:b/>
                <w:sz w:val="16"/>
                <w:szCs w:val="16"/>
                <w:lang w:eastAsia="pl-PL"/>
              </w:rPr>
              <w:t>Lp</w:t>
            </w:r>
            <w:proofErr w:type="spellEnd"/>
          </w:p>
        </w:tc>
        <w:tc>
          <w:tcPr>
            <w:tcW w:w="464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2"/>
              <w:rPr>
                <w:rFonts w:ascii="Arial" w:hAnsi="Arial" w:cs="Arial"/>
                <w:b/>
                <w:sz w:val="16"/>
                <w:szCs w:val="16"/>
                <w:lang w:eastAsia="pl-PL"/>
              </w:rPr>
            </w:pPr>
            <w:r w:rsidRPr="00F75676">
              <w:rPr>
                <w:rFonts w:ascii="Arial" w:hAnsi="Arial" w:cs="Arial"/>
                <w:b/>
                <w:sz w:val="16"/>
                <w:szCs w:val="16"/>
                <w:lang w:eastAsia="pl-PL"/>
              </w:rPr>
              <w:t>NAZWA ZAMAWIANEGO MATERIAŁU</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1"/>
              <w:rPr>
                <w:rFonts w:ascii="Arial" w:hAnsi="Arial" w:cs="Arial"/>
                <w:b/>
                <w:bCs/>
                <w:sz w:val="16"/>
                <w:szCs w:val="16"/>
                <w:lang w:eastAsia="pl-PL"/>
              </w:rPr>
            </w:pPr>
            <w:r w:rsidRPr="00F75676">
              <w:rPr>
                <w:rFonts w:ascii="Arial" w:hAnsi="Arial" w:cs="Arial"/>
                <w:b/>
                <w:bCs/>
                <w:sz w:val="16"/>
                <w:szCs w:val="16"/>
                <w:lang w:eastAsia="pl-PL"/>
              </w:rPr>
              <w:t>JEDN.</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MIARY</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ILOŚĆ</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CENA</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JEDN.</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NETTO</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WARTOŚĆ</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NETTO</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(kol 4x5)</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KWOTA</w:t>
            </w:r>
          </w:p>
          <w:p w:rsidR="00F02592" w:rsidRPr="00F75676" w:rsidRDefault="00F02592" w:rsidP="00F02592">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VAT</w:t>
            </w:r>
          </w:p>
          <w:p w:rsidR="00F02592" w:rsidRPr="00F75676" w:rsidRDefault="00F02592" w:rsidP="00F02592">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w zł</w:t>
            </w:r>
          </w:p>
        </w:tc>
        <w:tc>
          <w:tcPr>
            <w:tcW w:w="102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WARTOŚĆ</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BRUTTO</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(kol 6+7)</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r>
      <w:tr w:rsidR="00F02592" w:rsidRPr="00F75676" w:rsidTr="00F02592">
        <w:trPr>
          <w:trHeight w:val="161"/>
        </w:trPr>
        <w:tc>
          <w:tcPr>
            <w:tcW w:w="37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b/>
                <w:sz w:val="16"/>
                <w:szCs w:val="16"/>
                <w:lang w:eastAsia="pl-PL"/>
              </w:rPr>
            </w:pPr>
            <w:r w:rsidRPr="00F75676">
              <w:rPr>
                <w:rFonts w:ascii="Arial" w:hAnsi="Arial" w:cs="Arial"/>
                <w:b/>
                <w:sz w:val="16"/>
                <w:szCs w:val="16"/>
                <w:lang w:eastAsia="pl-PL"/>
              </w:rPr>
              <w:t>1</w:t>
            </w:r>
          </w:p>
        </w:tc>
        <w:tc>
          <w:tcPr>
            <w:tcW w:w="464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keepNext/>
              <w:spacing w:line="256" w:lineRule="auto"/>
              <w:jc w:val="center"/>
              <w:outlineLvl w:val="2"/>
              <w:rPr>
                <w:rFonts w:ascii="Arial" w:hAnsi="Arial" w:cs="Arial"/>
                <w:sz w:val="16"/>
                <w:szCs w:val="16"/>
                <w:lang w:eastAsia="pl-PL"/>
              </w:rPr>
            </w:pPr>
            <w:r w:rsidRPr="00F75676">
              <w:rPr>
                <w:rFonts w:ascii="Arial" w:hAnsi="Arial" w:cs="Arial"/>
                <w:sz w:val="16"/>
                <w:szCs w:val="16"/>
                <w:lang w:eastAsia="pl-PL"/>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keepNext/>
              <w:spacing w:line="256" w:lineRule="auto"/>
              <w:jc w:val="center"/>
              <w:outlineLvl w:val="1"/>
              <w:rPr>
                <w:rFonts w:ascii="Arial" w:hAnsi="Arial" w:cs="Arial"/>
                <w:sz w:val="16"/>
                <w:szCs w:val="16"/>
                <w:lang w:eastAsia="pl-PL"/>
              </w:rPr>
            </w:pPr>
            <w:r w:rsidRPr="00F75676">
              <w:rPr>
                <w:rFonts w:ascii="Arial" w:hAnsi="Arial" w:cs="Arial"/>
                <w:sz w:val="16"/>
                <w:szCs w:val="16"/>
                <w:lang w:eastAsia="pl-PL"/>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keepNext/>
              <w:spacing w:line="256" w:lineRule="auto"/>
              <w:jc w:val="center"/>
              <w:outlineLvl w:val="1"/>
              <w:rPr>
                <w:rFonts w:ascii="Arial" w:hAnsi="Arial" w:cs="Arial"/>
                <w:sz w:val="16"/>
                <w:szCs w:val="16"/>
                <w:lang w:eastAsia="pl-PL"/>
              </w:rPr>
            </w:pPr>
            <w:r w:rsidRPr="00F75676">
              <w:rPr>
                <w:rFonts w:ascii="Arial" w:hAnsi="Arial" w:cs="Arial"/>
                <w:sz w:val="16"/>
                <w:szCs w:val="16"/>
                <w:lang w:eastAsia="pl-PL"/>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5</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6</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keepNext/>
              <w:spacing w:line="256" w:lineRule="auto"/>
              <w:jc w:val="center"/>
              <w:outlineLvl w:val="1"/>
              <w:rPr>
                <w:rFonts w:ascii="Arial" w:hAnsi="Arial" w:cs="Arial"/>
                <w:sz w:val="16"/>
                <w:szCs w:val="16"/>
                <w:lang w:eastAsia="pl-PL"/>
              </w:rPr>
            </w:pPr>
            <w:r w:rsidRPr="00F75676">
              <w:rPr>
                <w:rFonts w:ascii="Arial" w:hAnsi="Arial" w:cs="Arial"/>
                <w:sz w:val="16"/>
                <w:szCs w:val="16"/>
                <w:lang w:eastAsia="pl-PL"/>
              </w:rPr>
              <w:t>7</w:t>
            </w:r>
          </w:p>
        </w:tc>
        <w:tc>
          <w:tcPr>
            <w:tcW w:w="102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8</w:t>
            </w:r>
          </w:p>
        </w:tc>
      </w:tr>
      <w:tr w:rsidR="00F02592" w:rsidRPr="00F75676" w:rsidTr="00F02592">
        <w:trPr>
          <w:trHeight w:val="700"/>
        </w:trPr>
        <w:tc>
          <w:tcPr>
            <w:tcW w:w="37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ind w:left="288" w:hanging="267"/>
              <w:rPr>
                <w:rFonts w:ascii="Arial" w:hAnsi="Arial" w:cs="Arial"/>
                <w:b/>
                <w:sz w:val="16"/>
                <w:szCs w:val="16"/>
                <w:lang w:eastAsia="pl-PL"/>
              </w:rPr>
            </w:pPr>
            <w:r w:rsidRPr="00F75676">
              <w:rPr>
                <w:rFonts w:ascii="Arial" w:hAnsi="Arial" w:cs="Arial"/>
                <w:b/>
                <w:sz w:val="16"/>
                <w:szCs w:val="16"/>
                <w:lang w:eastAsia="pl-PL"/>
              </w:rPr>
              <w:t>1.</w:t>
            </w:r>
          </w:p>
        </w:tc>
        <w:tc>
          <w:tcPr>
            <w:tcW w:w="464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ind w:right="300"/>
              <w:rPr>
                <w:rFonts w:ascii="Arial" w:hAnsi="Arial" w:cs="Arial"/>
                <w:sz w:val="16"/>
                <w:szCs w:val="16"/>
                <w:lang w:eastAsia="pl-PL"/>
              </w:rPr>
            </w:pPr>
            <w:r w:rsidRPr="00F75676">
              <w:rPr>
                <w:rFonts w:ascii="Arial" w:hAnsi="Arial" w:cs="Arial"/>
                <w:bCs/>
                <w:sz w:val="16"/>
                <w:szCs w:val="16"/>
                <w:lang w:eastAsia="pl-PL"/>
              </w:rPr>
              <w:t>Koszula damska  taliowania</w:t>
            </w:r>
            <w:r w:rsidRPr="00F75676">
              <w:rPr>
                <w:rFonts w:ascii="Arial" w:hAnsi="Arial" w:cs="Arial"/>
                <w:b/>
                <w:bCs/>
                <w:sz w:val="16"/>
                <w:szCs w:val="16"/>
                <w:lang w:eastAsia="pl-PL"/>
              </w:rPr>
              <w:t xml:space="preserve">, </w:t>
            </w:r>
            <w:r w:rsidRPr="00F75676">
              <w:rPr>
                <w:rFonts w:ascii="Arial" w:hAnsi="Arial" w:cs="Arial"/>
                <w:sz w:val="16"/>
                <w:szCs w:val="16"/>
                <w:lang w:eastAsia="pl-PL"/>
              </w:rPr>
              <w:t xml:space="preserve">biała, gładka, uszyta z bawełnianego materiału z dodatkiem </w:t>
            </w:r>
            <w:proofErr w:type="spellStart"/>
            <w:r w:rsidRPr="00F75676">
              <w:rPr>
                <w:rFonts w:ascii="Arial" w:hAnsi="Arial" w:cs="Arial"/>
                <w:sz w:val="16"/>
                <w:szCs w:val="16"/>
                <w:lang w:eastAsia="pl-PL"/>
              </w:rPr>
              <w:t>spandexu</w:t>
            </w:r>
            <w:proofErr w:type="spellEnd"/>
            <w:r w:rsidRPr="00F75676">
              <w:rPr>
                <w:rFonts w:ascii="Arial" w:hAnsi="Arial" w:cs="Arial"/>
                <w:sz w:val="16"/>
                <w:szCs w:val="16"/>
                <w:lang w:eastAsia="pl-PL"/>
              </w:rPr>
              <w:t>, dół cięty na półokrągło, rękaw długi</w:t>
            </w:r>
            <w:r w:rsidRPr="00F75676">
              <w:rPr>
                <w:rFonts w:ascii="Tahoma" w:hAnsi="Tahoma" w:cs="Tahoma"/>
                <w:sz w:val="16"/>
                <w:szCs w:val="16"/>
                <w:lang w:eastAsia="pl-PL"/>
              </w:rPr>
              <w:t>﻿﻿</w:t>
            </w:r>
            <w:r w:rsidRPr="00F75676">
              <w:rPr>
                <w:rFonts w:ascii="Arial" w:hAnsi="Arial" w:cs="Arial"/>
                <w:sz w:val="16"/>
                <w:szCs w:val="16"/>
                <w:lang w:eastAsia="pl-PL"/>
              </w:rPr>
              <w:t>.</w:t>
            </w:r>
            <w:r w:rsidRPr="00F75676">
              <w:rPr>
                <w:rFonts w:ascii="Tahoma" w:hAnsi="Tahoma" w:cs="Tahoma"/>
                <w:sz w:val="16"/>
                <w:szCs w:val="16"/>
                <w:lang w:eastAsia="pl-PL"/>
              </w:rPr>
              <w:t>﻿</w:t>
            </w:r>
            <w:r w:rsidRPr="00F75676">
              <w:rPr>
                <w:rFonts w:ascii="Arial" w:hAnsi="Arial" w:cs="Arial"/>
                <w:sz w:val="16"/>
                <w:szCs w:val="16"/>
                <w:lang w:eastAsia="pl-PL"/>
              </w:rPr>
              <w:t xml:space="preserve"> Skład materiału: bawełna min. 50% - materiał przyjemny w noszeniu i łatwy w prasowaniu.</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szt.</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lang w:eastAsia="pl-PL"/>
              </w:rPr>
            </w:pPr>
            <w:r w:rsidRPr="00F75676">
              <w:rPr>
                <w:rFonts w:ascii="Arial" w:hAnsi="Arial" w:cs="Arial"/>
                <w:b/>
                <w:sz w:val="16"/>
                <w:szCs w:val="16"/>
                <w:lang w:eastAsia="pl-PL"/>
              </w:rPr>
              <w:t>11</w:t>
            </w:r>
          </w:p>
        </w:tc>
        <w:tc>
          <w:tcPr>
            <w:tcW w:w="101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r>
      <w:tr w:rsidR="00F02592" w:rsidRPr="00F75676" w:rsidTr="00F02592">
        <w:trPr>
          <w:trHeight w:val="959"/>
        </w:trPr>
        <w:tc>
          <w:tcPr>
            <w:tcW w:w="37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ind w:left="288" w:hanging="267"/>
              <w:rPr>
                <w:rFonts w:ascii="Arial" w:hAnsi="Arial" w:cs="Arial"/>
                <w:b/>
                <w:sz w:val="16"/>
                <w:szCs w:val="16"/>
                <w:lang w:eastAsia="pl-PL"/>
              </w:rPr>
            </w:pPr>
            <w:r w:rsidRPr="00F75676">
              <w:rPr>
                <w:rFonts w:ascii="Arial" w:hAnsi="Arial" w:cs="Arial"/>
                <w:b/>
                <w:sz w:val="16"/>
                <w:szCs w:val="16"/>
                <w:lang w:eastAsia="pl-PL"/>
              </w:rPr>
              <w:t>2.</w:t>
            </w:r>
          </w:p>
        </w:tc>
        <w:tc>
          <w:tcPr>
            <w:tcW w:w="464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lang w:eastAsia="pl-PL"/>
              </w:rPr>
            </w:pPr>
            <w:r w:rsidRPr="00F75676">
              <w:rPr>
                <w:rFonts w:ascii="Arial" w:hAnsi="Arial" w:cs="Arial"/>
                <w:sz w:val="16"/>
                <w:szCs w:val="16"/>
                <w:lang w:eastAsia="pl-PL"/>
              </w:rPr>
              <w:t>Garsonka damska –  czarna, gładka ,dwuczęściowa klasyczna, elegancka; żakiet- długie rękawy, wykładane klapy, atrapy kieszeni, zapinana na guziki, z podszewką; spódnica- ołówkowa, zapinana na zamek błyskawiczny, z podszewką</w:t>
            </w:r>
          </w:p>
          <w:p w:rsidR="00F02592" w:rsidRPr="00F75676" w:rsidRDefault="00F02592" w:rsidP="001457AD">
            <w:pPr>
              <w:spacing w:line="256" w:lineRule="auto"/>
              <w:rPr>
                <w:rFonts w:ascii="Arial" w:hAnsi="Arial" w:cs="Arial"/>
                <w:sz w:val="16"/>
                <w:szCs w:val="16"/>
                <w:lang w:eastAsia="pl-PL"/>
              </w:rPr>
            </w:pPr>
            <w:r w:rsidRPr="00F75676">
              <w:rPr>
                <w:rFonts w:ascii="Arial" w:hAnsi="Arial" w:cs="Arial"/>
                <w:sz w:val="16"/>
                <w:szCs w:val="16"/>
                <w:lang w:eastAsia="pl-PL"/>
              </w:rPr>
              <w:t>Skład materiału: min. 40% wełna; Skład: podszewka: wiskoza</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szt.</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lang w:eastAsia="pl-PL"/>
              </w:rPr>
            </w:pPr>
            <w:r w:rsidRPr="00F75676">
              <w:rPr>
                <w:rFonts w:ascii="Arial" w:hAnsi="Arial" w:cs="Arial"/>
                <w:b/>
                <w:sz w:val="16"/>
                <w:szCs w:val="16"/>
                <w:lang w:eastAsia="pl-PL"/>
              </w:rPr>
              <w:t>6</w:t>
            </w:r>
          </w:p>
        </w:tc>
        <w:tc>
          <w:tcPr>
            <w:tcW w:w="101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r>
      <w:tr w:rsidR="00F02592" w:rsidRPr="00F75676" w:rsidTr="00F02592">
        <w:trPr>
          <w:trHeight w:val="503"/>
        </w:trPr>
        <w:tc>
          <w:tcPr>
            <w:tcW w:w="37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ind w:left="288" w:hanging="267"/>
              <w:rPr>
                <w:rFonts w:ascii="Arial" w:hAnsi="Arial" w:cs="Arial"/>
                <w:b/>
                <w:sz w:val="16"/>
                <w:szCs w:val="16"/>
                <w:lang w:eastAsia="pl-PL"/>
              </w:rPr>
            </w:pPr>
            <w:r w:rsidRPr="00F75676">
              <w:rPr>
                <w:rFonts w:ascii="Arial" w:hAnsi="Arial" w:cs="Arial"/>
                <w:b/>
                <w:sz w:val="16"/>
                <w:szCs w:val="16"/>
                <w:lang w:eastAsia="pl-PL"/>
              </w:rPr>
              <w:t>3.</w:t>
            </w:r>
          </w:p>
        </w:tc>
        <w:tc>
          <w:tcPr>
            <w:tcW w:w="464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lang w:eastAsia="pl-PL"/>
              </w:rPr>
            </w:pPr>
            <w:r w:rsidRPr="00F75676">
              <w:rPr>
                <w:rFonts w:ascii="Arial" w:hAnsi="Arial" w:cs="Arial"/>
                <w:sz w:val="16"/>
                <w:szCs w:val="16"/>
                <w:lang w:eastAsia="pl-PL"/>
              </w:rPr>
              <w:t>Spódnica- czarna, gładka, ołówkowa, zapinana na zamek błyskawiczny, z podszewką</w:t>
            </w:r>
          </w:p>
          <w:p w:rsidR="00F02592" w:rsidRPr="00F75676" w:rsidRDefault="00F02592" w:rsidP="001457AD">
            <w:pPr>
              <w:spacing w:line="256" w:lineRule="auto"/>
              <w:rPr>
                <w:rFonts w:ascii="Arial" w:hAnsi="Arial" w:cs="Arial"/>
                <w:sz w:val="16"/>
                <w:szCs w:val="16"/>
                <w:lang w:eastAsia="pl-PL"/>
              </w:rPr>
            </w:pPr>
            <w:r w:rsidRPr="00F75676">
              <w:rPr>
                <w:rFonts w:ascii="Arial" w:hAnsi="Arial" w:cs="Arial"/>
                <w:sz w:val="16"/>
                <w:szCs w:val="16"/>
                <w:lang w:eastAsia="pl-PL"/>
              </w:rPr>
              <w:t>Skład materiału: min. 40% wełna Skład: podszewka: wiskoza</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szt.</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lang w:eastAsia="pl-PL"/>
              </w:rPr>
            </w:pPr>
            <w:r w:rsidRPr="00F75676">
              <w:rPr>
                <w:rFonts w:ascii="Arial" w:hAnsi="Arial" w:cs="Arial"/>
                <w:b/>
                <w:sz w:val="16"/>
                <w:szCs w:val="16"/>
                <w:lang w:eastAsia="pl-PL"/>
              </w:rPr>
              <w:t>5</w:t>
            </w:r>
          </w:p>
        </w:tc>
        <w:tc>
          <w:tcPr>
            <w:tcW w:w="101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lang w:eastAsia="pl-PL"/>
              </w:rPr>
            </w:pPr>
          </w:p>
        </w:tc>
      </w:tr>
      <w:tr w:rsidR="00F02592" w:rsidRPr="00F75676" w:rsidTr="00F02592">
        <w:trPr>
          <w:trHeight w:val="789"/>
        </w:trPr>
        <w:tc>
          <w:tcPr>
            <w:tcW w:w="37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ind w:left="288" w:hanging="267"/>
              <w:rPr>
                <w:rFonts w:ascii="Arial" w:hAnsi="Arial" w:cs="Arial"/>
                <w:b/>
                <w:sz w:val="16"/>
                <w:szCs w:val="16"/>
                <w:lang w:eastAsia="pl-PL"/>
              </w:rPr>
            </w:pPr>
            <w:r w:rsidRPr="00F75676">
              <w:rPr>
                <w:rFonts w:ascii="Arial" w:hAnsi="Arial" w:cs="Arial"/>
                <w:b/>
                <w:sz w:val="16"/>
                <w:szCs w:val="16"/>
                <w:lang w:eastAsia="pl-PL"/>
              </w:rPr>
              <w:t>4.</w:t>
            </w:r>
          </w:p>
        </w:tc>
        <w:tc>
          <w:tcPr>
            <w:tcW w:w="464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lang w:eastAsia="pl-PL"/>
              </w:rPr>
            </w:pPr>
            <w:r w:rsidRPr="00F75676">
              <w:rPr>
                <w:rFonts w:ascii="Arial" w:hAnsi="Arial" w:cs="Arial"/>
                <w:sz w:val="16"/>
                <w:szCs w:val="16"/>
                <w:lang w:eastAsia="pl-PL"/>
              </w:rPr>
              <w:t>Półbuty damskie typu baleriny – czarne, ze skóry naturalnej, wyściółka z materiału i ze skóry we wnętrzu butów wkładka, podeszwa typowa dla fasonu z wysokogatunkowego tworzywa, wysokość obcasa do 3 cm – model młodzieżowy.</w:t>
            </w:r>
          </w:p>
        </w:tc>
        <w:tc>
          <w:tcPr>
            <w:tcW w:w="1018"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lang w:eastAsia="pl-PL"/>
              </w:rPr>
            </w:pPr>
            <w:r w:rsidRPr="00F75676">
              <w:rPr>
                <w:rFonts w:ascii="Arial" w:hAnsi="Arial" w:cs="Arial"/>
                <w:sz w:val="16"/>
                <w:szCs w:val="16"/>
                <w:lang w:eastAsia="pl-PL"/>
              </w:rPr>
              <w:t>para</w:t>
            </w:r>
          </w:p>
        </w:tc>
        <w:tc>
          <w:tcPr>
            <w:tcW w:w="101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lang w:eastAsia="pl-PL"/>
              </w:rPr>
            </w:pPr>
            <w:r w:rsidRPr="00F75676">
              <w:rPr>
                <w:rFonts w:ascii="Arial" w:hAnsi="Arial" w:cs="Arial"/>
                <w:b/>
                <w:sz w:val="16"/>
                <w:szCs w:val="16"/>
                <w:lang w:eastAsia="pl-PL"/>
              </w:rPr>
              <w:t>11</w:t>
            </w:r>
          </w:p>
        </w:tc>
        <w:tc>
          <w:tcPr>
            <w:tcW w:w="101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jc w:val="center"/>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jc w:val="center"/>
              <w:rPr>
                <w:rFonts w:ascii="Arial" w:hAnsi="Arial" w:cs="Arial"/>
                <w:sz w:val="16"/>
                <w:szCs w:val="16"/>
                <w:lang w:eastAsia="pl-PL"/>
              </w:rPr>
            </w:pPr>
          </w:p>
        </w:tc>
        <w:tc>
          <w:tcPr>
            <w:tcW w:w="1018"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jc w:val="center"/>
              <w:rPr>
                <w:rFonts w:ascii="Arial" w:hAnsi="Arial" w:cs="Arial"/>
                <w:sz w:val="16"/>
                <w:szCs w:val="16"/>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jc w:val="center"/>
              <w:rPr>
                <w:rFonts w:ascii="Arial" w:hAnsi="Arial" w:cs="Arial"/>
                <w:sz w:val="16"/>
                <w:szCs w:val="16"/>
                <w:lang w:eastAsia="pl-PL"/>
              </w:rPr>
            </w:pPr>
          </w:p>
        </w:tc>
      </w:tr>
      <w:tr w:rsidR="00F02592" w:rsidRPr="00F75676" w:rsidTr="00F02592">
        <w:trPr>
          <w:trHeight w:val="464"/>
        </w:trPr>
        <w:tc>
          <w:tcPr>
            <w:tcW w:w="10120" w:type="dxa"/>
            <w:gridSpan w:val="7"/>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lang w:eastAsia="pl-PL"/>
              </w:rPr>
            </w:pPr>
            <w:r w:rsidRPr="00F75676">
              <w:rPr>
                <w:rFonts w:ascii="Arial" w:hAnsi="Arial" w:cs="Arial"/>
                <w:b/>
                <w:sz w:val="16"/>
                <w:szCs w:val="16"/>
                <w:lang w:eastAsia="pl-PL"/>
              </w:rPr>
              <w:t>RAZEM WARTOŚĆ BRUTTO</w:t>
            </w:r>
          </w:p>
        </w:tc>
        <w:tc>
          <w:tcPr>
            <w:tcW w:w="1021"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jc w:val="center"/>
              <w:rPr>
                <w:rFonts w:ascii="Arial" w:hAnsi="Arial" w:cs="Arial"/>
                <w:sz w:val="16"/>
                <w:szCs w:val="16"/>
                <w:lang w:eastAsia="pl-PL"/>
              </w:rPr>
            </w:pPr>
          </w:p>
        </w:tc>
      </w:tr>
    </w:tbl>
    <w:p w:rsidR="00F02592" w:rsidRPr="007C2183" w:rsidRDefault="00F02592" w:rsidP="00F02592">
      <w:pPr>
        <w:rPr>
          <w:rFonts w:ascii="Verdana" w:hAnsi="Verdana"/>
          <w:sz w:val="16"/>
          <w:szCs w:val="16"/>
        </w:rPr>
      </w:pPr>
      <w:r w:rsidRPr="00516F31">
        <w:rPr>
          <w:rFonts w:ascii="Verdana" w:hAnsi="Verdana"/>
          <w:sz w:val="16"/>
          <w:szCs w:val="16"/>
        </w:rPr>
        <w:t>W/w odzież w różnych rozmiarach od S do XX</w:t>
      </w:r>
      <w:r>
        <w:rPr>
          <w:rFonts w:ascii="Verdana" w:hAnsi="Verdana"/>
          <w:sz w:val="16"/>
          <w:szCs w:val="16"/>
        </w:rPr>
        <w:t xml:space="preserve">L </w:t>
      </w:r>
    </w:p>
    <w:p w:rsidR="00F02592" w:rsidRPr="00F75676" w:rsidRDefault="00F02592" w:rsidP="00F02592">
      <w:pPr>
        <w:rPr>
          <w:rFonts w:ascii="Calibri" w:hAnsi="Calibri"/>
        </w:rPr>
      </w:pPr>
    </w:p>
    <w:p w:rsidR="00F02592" w:rsidRPr="001C69A9" w:rsidRDefault="00F02592" w:rsidP="00F02592">
      <w:pPr>
        <w:autoSpaceDE w:val="0"/>
        <w:autoSpaceDN w:val="0"/>
        <w:adjustRightInd w:val="0"/>
        <w:spacing w:after="0" w:line="240" w:lineRule="auto"/>
        <w:rPr>
          <w:rFonts w:ascii="Verdana" w:hAnsi="Verdana"/>
          <w:color w:val="000000"/>
          <w:sz w:val="16"/>
          <w:szCs w:val="16"/>
        </w:rPr>
      </w:pPr>
      <w:r w:rsidRPr="001C69A9">
        <w:rPr>
          <w:rFonts w:ascii="Verdana" w:hAnsi="Verdana"/>
          <w:color w:val="000000"/>
          <w:sz w:val="16"/>
          <w:szCs w:val="16"/>
        </w:rPr>
        <w:t>………………………………… ………………….. r.</w:t>
      </w:r>
      <w:r>
        <w:rPr>
          <w:rFonts w:ascii="Verdana" w:hAnsi="Verdana"/>
          <w:color w:val="000000"/>
          <w:sz w:val="16"/>
          <w:szCs w:val="16"/>
        </w:rPr>
        <w:t xml:space="preserve"> </w:t>
      </w:r>
      <w:r w:rsidRPr="001C69A9">
        <w:rPr>
          <w:rFonts w:ascii="Verdana" w:hAnsi="Verdana"/>
          <w:color w:val="000000"/>
          <w:sz w:val="16"/>
          <w:szCs w:val="16"/>
        </w:rPr>
        <w:t xml:space="preserve">                                          </w:t>
      </w:r>
      <w:r>
        <w:rPr>
          <w:rFonts w:ascii="Verdana" w:hAnsi="Verdana"/>
          <w:color w:val="000000"/>
          <w:sz w:val="16"/>
          <w:szCs w:val="16"/>
        </w:rPr>
        <w:t xml:space="preserve">                        </w:t>
      </w:r>
      <w:r w:rsidRPr="001C69A9">
        <w:rPr>
          <w:rFonts w:ascii="Verdana" w:hAnsi="Verdana"/>
          <w:color w:val="000000"/>
          <w:sz w:val="16"/>
          <w:szCs w:val="16"/>
        </w:rPr>
        <w:t>……………………………………</w:t>
      </w:r>
    </w:p>
    <w:p w:rsidR="00F02592" w:rsidRPr="001C69A9" w:rsidRDefault="00F02592" w:rsidP="00F02592">
      <w:pPr>
        <w:autoSpaceDE w:val="0"/>
        <w:autoSpaceDN w:val="0"/>
        <w:adjustRightInd w:val="0"/>
        <w:spacing w:after="0" w:line="240" w:lineRule="auto"/>
        <w:rPr>
          <w:rFonts w:ascii="Verdana" w:hAnsi="Verdana"/>
          <w:color w:val="000000"/>
          <w:sz w:val="16"/>
          <w:szCs w:val="16"/>
        </w:rPr>
      </w:pPr>
      <w:r>
        <w:rPr>
          <w:rFonts w:ascii="Verdana" w:hAnsi="Verdana"/>
          <w:color w:val="000000"/>
          <w:sz w:val="16"/>
          <w:szCs w:val="16"/>
        </w:rPr>
        <w:tab/>
        <w:t xml:space="preserve">miejscowość </w:t>
      </w:r>
      <w:r>
        <w:rPr>
          <w:rFonts w:ascii="Verdana" w:hAnsi="Verdana"/>
          <w:color w:val="000000"/>
          <w:sz w:val="16"/>
          <w:szCs w:val="16"/>
        </w:rPr>
        <w:tab/>
        <w:t xml:space="preserve">     data</w:t>
      </w:r>
      <w:r w:rsidRPr="001C69A9">
        <w:rPr>
          <w:rFonts w:ascii="Verdana" w:hAnsi="Verdana"/>
          <w:color w:val="000000"/>
          <w:sz w:val="16"/>
          <w:szCs w:val="16"/>
        </w:rPr>
        <w:tab/>
        <w:t xml:space="preserve">                                          </w:t>
      </w:r>
      <w:r>
        <w:rPr>
          <w:rFonts w:ascii="Verdana" w:hAnsi="Verdana"/>
          <w:color w:val="000000"/>
          <w:sz w:val="16"/>
          <w:szCs w:val="16"/>
        </w:rPr>
        <w:t xml:space="preserve">                                    </w:t>
      </w:r>
      <w:r w:rsidRPr="001C69A9">
        <w:rPr>
          <w:rFonts w:ascii="Verdana" w:hAnsi="Verdana"/>
          <w:color w:val="000000"/>
          <w:sz w:val="16"/>
          <w:szCs w:val="16"/>
        </w:rPr>
        <w:t>Podpis/y</w:t>
      </w:r>
    </w:p>
    <w:p w:rsidR="00F02592" w:rsidRPr="001C69A9" w:rsidRDefault="00F02592" w:rsidP="00F02592">
      <w:pPr>
        <w:jc w:val="both"/>
        <w:rPr>
          <w:sz w:val="16"/>
          <w:szCs w:val="16"/>
        </w:rPr>
      </w:pPr>
    </w:p>
    <w:p w:rsidR="00F02592" w:rsidRDefault="00F02592" w:rsidP="00F02592"/>
    <w:p w:rsidR="00F02592" w:rsidRDefault="00F02592" w:rsidP="00F02592"/>
    <w:p w:rsidR="00251DC2" w:rsidRDefault="00251DC2" w:rsidP="00251DC2">
      <w:pPr>
        <w:autoSpaceDE w:val="0"/>
        <w:autoSpaceDN w:val="0"/>
        <w:adjustRightInd w:val="0"/>
        <w:rPr>
          <w:sz w:val="16"/>
          <w:szCs w:val="16"/>
        </w:rPr>
      </w:pPr>
    </w:p>
    <w:p w:rsidR="00F02592" w:rsidRDefault="00F02592" w:rsidP="00251DC2">
      <w:pPr>
        <w:autoSpaceDE w:val="0"/>
        <w:autoSpaceDN w:val="0"/>
        <w:adjustRightInd w:val="0"/>
        <w:rPr>
          <w:sz w:val="16"/>
          <w:szCs w:val="16"/>
        </w:rPr>
      </w:pPr>
    </w:p>
    <w:p w:rsidR="00F02592" w:rsidRDefault="00F02592" w:rsidP="00251DC2">
      <w:pPr>
        <w:autoSpaceDE w:val="0"/>
        <w:autoSpaceDN w:val="0"/>
        <w:adjustRightInd w:val="0"/>
        <w:rPr>
          <w:sz w:val="16"/>
          <w:szCs w:val="16"/>
        </w:rPr>
      </w:pPr>
    </w:p>
    <w:p w:rsidR="00F02592" w:rsidRPr="00251DC2" w:rsidRDefault="00F02592" w:rsidP="00251DC2">
      <w:pPr>
        <w:autoSpaceDE w:val="0"/>
        <w:autoSpaceDN w:val="0"/>
        <w:adjustRightInd w:val="0"/>
        <w:rPr>
          <w:sz w:val="16"/>
          <w:szCs w:val="16"/>
        </w:rPr>
      </w:pPr>
    </w:p>
    <w:p w:rsidR="007C2183" w:rsidRPr="0099216D" w:rsidRDefault="007C2183" w:rsidP="007C2183">
      <w:pPr>
        <w:rPr>
          <w:szCs w:val="28"/>
        </w:rPr>
      </w:pPr>
    </w:p>
    <w:p w:rsidR="00324AE1" w:rsidRPr="00146DA7" w:rsidRDefault="00324AE1" w:rsidP="00324AE1">
      <w:pPr>
        <w:autoSpaceDE w:val="0"/>
        <w:autoSpaceDN w:val="0"/>
        <w:adjustRightInd w:val="0"/>
        <w:spacing w:after="0" w:line="240" w:lineRule="auto"/>
        <w:jc w:val="right"/>
        <w:rPr>
          <w:rFonts w:ascii="Verdana" w:hAnsi="Verdana" w:cs="Verdana"/>
          <w:b/>
          <w:color w:val="FF0000"/>
          <w:sz w:val="18"/>
          <w:szCs w:val="18"/>
        </w:rPr>
      </w:pPr>
      <w:r>
        <w:rPr>
          <w:rFonts w:ascii="Verdana" w:hAnsi="Verdana" w:cs="Verdana"/>
          <w:i/>
          <w:color w:val="FF0000"/>
          <w:sz w:val="18"/>
          <w:szCs w:val="18"/>
        </w:rPr>
        <w:t>składane</w:t>
      </w:r>
      <w:r w:rsidRPr="006F300C">
        <w:rPr>
          <w:rFonts w:ascii="Verdana" w:hAnsi="Verdana" w:cs="Verdana"/>
          <w:i/>
          <w:color w:val="FF0000"/>
          <w:sz w:val="18"/>
          <w:szCs w:val="18"/>
        </w:rPr>
        <w:t xml:space="preserve"> wraz z ofertą</w:t>
      </w:r>
    </w:p>
    <w:p w:rsidR="00324AE1" w:rsidRDefault="00324AE1" w:rsidP="00324AE1">
      <w:pPr>
        <w:widowControl w:val="0"/>
        <w:jc w:val="center"/>
        <w:rPr>
          <w:rFonts w:ascii="Arial" w:hAnsi="Arial" w:cs="Arial"/>
          <w:b/>
          <w:bCs/>
          <w:sz w:val="20"/>
          <w:szCs w:val="20"/>
        </w:rPr>
      </w:pPr>
    </w:p>
    <w:p w:rsidR="00324AE1" w:rsidRDefault="00324AE1"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324AE1" w:rsidRPr="00450F54" w:rsidRDefault="00324AE1" w:rsidP="00324AE1">
      <w:pPr>
        <w:widowControl w:val="0"/>
        <w:spacing w:after="0" w:line="240" w:lineRule="auto"/>
        <w:jc w:val="center"/>
        <w:rPr>
          <w:rFonts w:ascii="Arial" w:hAnsi="Arial" w:cs="Arial"/>
          <w:bCs/>
          <w:sz w:val="20"/>
          <w:szCs w:val="20"/>
        </w:rPr>
      </w:pPr>
      <w:r w:rsidRPr="00450F54">
        <w:rPr>
          <w:rFonts w:ascii="Arial" w:hAnsi="Arial" w:cs="Arial"/>
          <w:bCs/>
          <w:sz w:val="20"/>
          <w:szCs w:val="20"/>
        </w:rPr>
        <w:t>do załącznika nr 2/1 (dla części 1)</w:t>
      </w:r>
    </w:p>
    <w:p w:rsidR="007C2183" w:rsidRDefault="007C2183" w:rsidP="007C2183">
      <w:pPr>
        <w:widowControl w:val="0"/>
        <w:rPr>
          <w:rFonts w:ascii="Arial" w:hAnsi="Arial" w:cs="Arial"/>
          <w:b/>
          <w:bCs/>
          <w:sz w:val="20"/>
          <w:szCs w:val="20"/>
        </w:rPr>
      </w:pPr>
    </w:p>
    <w:p w:rsidR="00251DC2" w:rsidRDefault="00251DC2" w:rsidP="007C2183">
      <w:pPr>
        <w:widowControl w:val="0"/>
        <w:rPr>
          <w:rFonts w:ascii="Arial" w:hAnsi="Arial" w:cs="Arial"/>
          <w:b/>
          <w:bCs/>
          <w:sz w:val="20"/>
          <w:szCs w:val="20"/>
        </w:rPr>
      </w:pPr>
    </w:p>
    <w:p w:rsidR="00251DC2" w:rsidRDefault="00251DC2" w:rsidP="007C2183">
      <w:pPr>
        <w:widowControl w:val="0"/>
        <w:rPr>
          <w:rFonts w:ascii="Arial" w:hAnsi="Arial" w:cs="Arial"/>
          <w:b/>
          <w:bCs/>
          <w:sz w:val="20"/>
          <w:szCs w:val="20"/>
        </w:rPr>
      </w:pPr>
    </w:p>
    <w:p w:rsidR="007C2183" w:rsidRDefault="007C2183" w:rsidP="007C2183">
      <w:pPr>
        <w:widowControl w:val="0"/>
        <w:jc w:val="center"/>
        <w:rPr>
          <w:rFonts w:ascii="Arial" w:hAnsi="Arial" w:cs="Arial"/>
          <w:b/>
          <w:bCs/>
          <w:sz w:val="20"/>
          <w:szCs w:val="20"/>
        </w:rPr>
      </w:pPr>
      <w:r>
        <w:rPr>
          <w:rFonts w:ascii="Arial" w:hAnsi="Arial" w:cs="Arial"/>
          <w:b/>
          <w:bCs/>
          <w:sz w:val="20"/>
          <w:szCs w:val="20"/>
        </w:rPr>
        <w:t>……………………………………………………………………………………..</w:t>
      </w:r>
    </w:p>
    <w:p w:rsidR="007C2183" w:rsidRPr="006515C9" w:rsidRDefault="007C2183" w:rsidP="007C2183">
      <w:pPr>
        <w:jc w:val="center"/>
        <w:rPr>
          <w:rFonts w:ascii="Calibri" w:hAnsi="Calibri"/>
          <w:sz w:val="16"/>
          <w:szCs w:val="16"/>
        </w:rPr>
      </w:pPr>
      <w:r>
        <w:rPr>
          <w:rFonts w:ascii="Arial" w:hAnsi="Arial" w:cs="Arial"/>
          <w:bCs/>
          <w:i/>
          <w:sz w:val="20"/>
          <w:szCs w:val="20"/>
        </w:rPr>
        <w:t>Pełna nazwa i adres wykonawcy</w:t>
      </w:r>
    </w:p>
    <w:p w:rsidR="007C2183" w:rsidRDefault="007C2183" w:rsidP="007C2183">
      <w:pPr>
        <w:rPr>
          <w:sz w:val="16"/>
          <w:szCs w:val="16"/>
        </w:rPr>
      </w:pPr>
    </w:p>
    <w:p w:rsidR="007C2183" w:rsidRDefault="007C2183" w:rsidP="007C2183">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7C2183" w:rsidRDefault="007C2183" w:rsidP="007C2183">
      <w:pPr>
        <w:widowControl w:val="0"/>
        <w:jc w:val="both"/>
        <w:rPr>
          <w:rFonts w:ascii="Arial" w:hAnsi="Arial" w:cs="Arial"/>
          <w:sz w:val="20"/>
          <w:szCs w:val="20"/>
        </w:rPr>
      </w:pPr>
    </w:p>
    <w:p w:rsidR="007C2183" w:rsidRDefault="007C2183" w:rsidP="007C2183">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7C2183" w:rsidRDefault="007C2183" w:rsidP="007C2183">
      <w:pPr>
        <w:rPr>
          <w:rFonts w:ascii="Arial" w:hAnsi="Arial" w:cs="Arial"/>
          <w:sz w:val="20"/>
          <w:szCs w:val="20"/>
        </w:rPr>
      </w:pPr>
    </w:p>
    <w:p w:rsidR="007C2183" w:rsidRDefault="007C2183" w:rsidP="007C2183">
      <w:pPr>
        <w:rPr>
          <w:rFonts w:ascii="Arial" w:hAnsi="Arial" w:cs="Arial"/>
          <w:sz w:val="20"/>
          <w:szCs w:val="20"/>
        </w:rPr>
      </w:pPr>
    </w:p>
    <w:p w:rsidR="007C2183" w:rsidRDefault="007C2183" w:rsidP="007C2183">
      <w:pPr>
        <w:rPr>
          <w:rFonts w:ascii="Arial" w:hAnsi="Arial" w:cs="Arial"/>
          <w:sz w:val="20"/>
          <w:szCs w:val="20"/>
        </w:rPr>
      </w:pPr>
    </w:p>
    <w:p w:rsidR="007C2183" w:rsidRPr="006515C9" w:rsidRDefault="007C2183" w:rsidP="007C2183">
      <w:pPr>
        <w:rPr>
          <w:rFonts w:ascii="Calibri" w:hAnsi="Calibri"/>
          <w:sz w:val="16"/>
          <w:szCs w:val="16"/>
        </w:rPr>
      </w:pPr>
      <w:r>
        <w:rPr>
          <w:rFonts w:ascii="Arial" w:hAnsi="Arial" w:cs="Arial"/>
          <w:sz w:val="20"/>
          <w:szCs w:val="20"/>
        </w:rPr>
        <w:t>___________________________ dnia ______________________ 201</w:t>
      </w:r>
      <w:r w:rsidR="00F02592">
        <w:rPr>
          <w:rFonts w:ascii="Arial" w:hAnsi="Arial" w:cs="Arial"/>
          <w:sz w:val="20"/>
          <w:szCs w:val="20"/>
        </w:rPr>
        <w:t>8</w:t>
      </w:r>
      <w:r>
        <w:rPr>
          <w:rFonts w:ascii="Arial" w:hAnsi="Arial" w:cs="Arial"/>
          <w:sz w:val="20"/>
          <w:szCs w:val="20"/>
        </w:rPr>
        <w:t xml:space="preserve"> r.</w:t>
      </w:r>
    </w:p>
    <w:p w:rsidR="007C2183" w:rsidRDefault="007C2183" w:rsidP="007C2183">
      <w:pPr>
        <w:jc w:val="right"/>
        <w:rPr>
          <w:sz w:val="16"/>
          <w:szCs w:val="16"/>
        </w:rPr>
      </w:pPr>
      <w:r>
        <w:rPr>
          <w:rFonts w:ascii="Arial" w:hAnsi="Arial" w:cs="Arial"/>
          <w:bCs/>
          <w:i/>
          <w:sz w:val="20"/>
          <w:szCs w:val="20"/>
        </w:rPr>
        <w:t>……………………………….</w:t>
      </w:r>
    </w:p>
    <w:p w:rsidR="007C2183" w:rsidRDefault="007C2183" w:rsidP="007C2183">
      <w:pPr>
        <w:jc w:val="right"/>
        <w:rPr>
          <w:sz w:val="16"/>
          <w:szCs w:val="16"/>
        </w:rPr>
      </w:pPr>
    </w:p>
    <w:p w:rsidR="007C2183" w:rsidRDefault="007C2183" w:rsidP="007C2183">
      <w:pPr>
        <w:jc w:val="right"/>
        <w:rPr>
          <w:sz w:val="16"/>
          <w:szCs w:val="16"/>
        </w:rPr>
      </w:pPr>
      <w:r>
        <w:rPr>
          <w:rFonts w:ascii="Arial" w:hAnsi="Arial" w:cs="Arial"/>
          <w:bCs/>
          <w:i/>
          <w:sz w:val="20"/>
          <w:szCs w:val="20"/>
        </w:rPr>
        <w:t>Podpis Wykonawcy</w:t>
      </w:r>
    </w:p>
    <w:p w:rsidR="007C2183" w:rsidRDefault="007C2183" w:rsidP="007C2183">
      <w:pPr>
        <w:rPr>
          <w:sz w:val="16"/>
          <w:szCs w:val="16"/>
        </w:rPr>
      </w:pPr>
    </w:p>
    <w:p w:rsidR="007C2183" w:rsidRDefault="007C2183" w:rsidP="007C2183">
      <w:pPr>
        <w:rPr>
          <w:sz w:val="16"/>
          <w:szCs w:val="16"/>
        </w:rPr>
      </w:pPr>
    </w:p>
    <w:p w:rsidR="007C2183" w:rsidRPr="0099216D" w:rsidRDefault="007C2183" w:rsidP="007C2183">
      <w:pPr>
        <w:rPr>
          <w:szCs w:val="28"/>
        </w:rPr>
      </w:pPr>
    </w:p>
    <w:p w:rsidR="006B3D6D" w:rsidRDefault="006B3D6D" w:rsidP="006B3D6D"/>
    <w:p w:rsidR="006B3D6D" w:rsidRPr="0099216D" w:rsidRDefault="006B3D6D" w:rsidP="006B3D6D">
      <w:pPr>
        <w:rPr>
          <w:szCs w:val="28"/>
        </w:rPr>
      </w:pPr>
    </w:p>
    <w:p w:rsidR="00AC1B9E" w:rsidRDefault="00AC1B9E" w:rsidP="00B25F1A">
      <w:pPr>
        <w:autoSpaceDE w:val="0"/>
        <w:autoSpaceDN w:val="0"/>
        <w:adjustRightInd w:val="0"/>
        <w:spacing w:after="0" w:line="240" w:lineRule="auto"/>
        <w:rPr>
          <w:rFonts w:ascii="Verdana" w:hAnsi="Verdana" w:cs="Verdana"/>
          <w:color w:val="000000"/>
          <w:sz w:val="18"/>
          <w:szCs w:val="18"/>
        </w:rPr>
        <w:sectPr w:rsidR="00AC1B9E" w:rsidSect="007C2183">
          <w:pgSz w:w="11906" w:h="16838"/>
          <w:pgMar w:top="1418" w:right="1418" w:bottom="1418" w:left="1418" w:header="709" w:footer="709" w:gutter="0"/>
          <w:cols w:space="708"/>
          <w:docGrid w:linePitch="360"/>
        </w:sectPr>
      </w:pPr>
    </w:p>
    <w:p w:rsidR="00251DC2" w:rsidRPr="006F300C" w:rsidRDefault="00251DC2" w:rsidP="00251DC2">
      <w:pPr>
        <w:autoSpaceDE w:val="0"/>
        <w:autoSpaceDN w:val="0"/>
        <w:adjustRightInd w:val="0"/>
        <w:spacing w:after="0" w:line="240" w:lineRule="auto"/>
        <w:jc w:val="right"/>
        <w:rPr>
          <w:rFonts w:ascii="Verdana" w:hAnsi="Verdana" w:cs="Verdana"/>
          <w:i/>
          <w:color w:val="FF0000"/>
          <w:sz w:val="18"/>
          <w:szCs w:val="18"/>
        </w:rPr>
      </w:pPr>
      <w:r w:rsidRPr="006F300C">
        <w:rPr>
          <w:rFonts w:ascii="Verdana" w:hAnsi="Verdana" w:cs="Verdana"/>
          <w:i/>
          <w:color w:val="FF0000"/>
          <w:sz w:val="18"/>
          <w:szCs w:val="18"/>
        </w:rPr>
        <w:t>Załącznik nr 2/2</w:t>
      </w:r>
    </w:p>
    <w:p w:rsidR="00251DC2" w:rsidRPr="00146DA7" w:rsidRDefault="00251DC2" w:rsidP="00251DC2">
      <w:pPr>
        <w:autoSpaceDE w:val="0"/>
        <w:autoSpaceDN w:val="0"/>
        <w:adjustRightInd w:val="0"/>
        <w:spacing w:after="0" w:line="240" w:lineRule="auto"/>
        <w:jc w:val="right"/>
        <w:rPr>
          <w:rFonts w:ascii="Verdana" w:hAnsi="Verdana" w:cs="Verdana"/>
          <w:b/>
          <w:color w:val="FF0000"/>
          <w:sz w:val="18"/>
          <w:szCs w:val="18"/>
        </w:rPr>
      </w:pPr>
      <w:r w:rsidRPr="006F300C">
        <w:rPr>
          <w:rFonts w:ascii="Verdana" w:hAnsi="Verdana" w:cs="Verdana"/>
          <w:i/>
          <w:color w:val="FF0000"/>
          <w:sz w:val="18"/>
          <w:szCs w:val="18"/>
        </w:rPr>
        <w:t>Składany wraz z ofertą</w:t>
      </w:r>
    </w:p>
    <w:p w:rsidR="00251DC2" w:rsidRDefault="00251DC2" w:rsidP="00251DC2">
      <w:pPr>
        <w:autoSpaceDE w:val="0"/>
        <w:autoSpaceDN w:val="0"/>
        <w:adjustRightInd w:val="0"/>
        <w:spacing w:after="0" w:line="240" w:lineRule="auto"/>
        <w:jc w:val="center"/>
        <w:rPr>
          <w:rFonts w:ascii="Verdana" w:hAnsi="Verdana" w:cs="Verdana"/>
          <w:b/>
          <w:sz w:val="18"/>
          <w:szCs w:val="18"/>
        </w:rPr>
      </w:pPr>
    </w:p>
    <w:p w:rsidR="00F02592" w:rsidRPr="00F75676" w:rsidRDefault="00450F54" w:rsidP="00F02592">
      <w:pPr>
        <w:autoSpaceDE w:val="0"/>
        <w:autoSpaceDN w:val="0"/>
        <w:adjustRightInd w:val="0"/>
        <w:rPr>
          <w:rFonts w:ascii="Arial" w:hAnsi="Arial" w:cs="Arial"/>
          <w:b/>
          <w:sz w:val="20"/>
          <w:szCs w:val="20"/>
        </w:rPr>
      </w:pPr>
      <w:r>
        <w:rPr>
          <w:rFonts w:ascii="Arial" w:hAnsi="Arial" w:cs="Arial"/>
          <w:b/>
          <w:sz w:val="20"/>
          <w:szCs w:val="20"/>
        </w:rPr>
        <w:t>Część 2</w:t>
      </w:r>
      <w:r w:rsidR="00F02592" w:rsidRPr="00F75676">
        <w:rPr>
          <w:rFonts w:ascii="Arial" w:hAnsi="Arial" w:cs="Arial"/>
          <w:b/>
          <w:sz w:val="20"/>
          <w:szCs w:val="20"/>
        </w:rPr>
        <w:t xml:space="preserve">         </w:t>
      </w:r>
      <w:r>
        <w:rPr>
          <w:rFonts w:ascii="Arial" w:hAnsi="Arial" w:cs="Arial"/>
          <w:b/>
          <w:sz w:val="20"/>
          <w:szCs w:val="20"/>
        </w:rPr>
        <w:t xml:space="preserve">     </w:t>
      </w:r>
      <w:r w:rsidR="00F02592" w:rsidRPr="00F75676">
        <w:rPr>
          <w:rFonts w:ascii="Arial" w:hAnsi="Arial" w:cs="Arial"/>
          <w:b/>
          <w:sz w:val="20"/>
          <w:szCs w:val="20"/>
        </w:rPr>
        <w:t>Szczegółowy opis przedmiotu zamówienia</w:t>
      </w:r>
      <w:r w:rsidR="00F02592">
        <w:rPr>
          <w:rFonts w:ascii="Arial" w:hAnsi="Arial" w:cs="Arial"/>
          <w:b/>
          <w:sz w:val="20"/>
          <w:szCs w:val="20"/>
        </w:rPr>
        <w:t xml:space="preserve"> </w:t>
      </w:r>
      <w:r w:rsidR="00F02592" w:rsidRPr="00F75676">
        <w:rPr>
          <w:rFonts w:ascii="Arial" w:hAnsi="Arial" w:cs="Arial"/>
          <w:b/>
          <w:sz w:val="20"/>
          <w:szCs w:val="20"/>
        </w:rPr>
        <w:t>/</w:t>
      </w:r>
      <w:r w:rsidR="00F02592">
        <w:rPr>
          <w:rFonts w:ascii="Arial" w:hAnsi="Arial" w:cs="Arial"/>
          <w:b/>
          <w:sz w:val="20"/>
          <w:szCs w:val="20"/>
        </w:rPr>
        <w:t xml:space="preserve"> </w:t>
      </w:r>
      <w:r w:rsidR="00F02592" w:rsidRPr="00F75676">
        <w:rPr>
          <w:rFonts w:ascii="Arial" w:hAnsi="Arial" w:cs="Arial"/>
          <w:b/>
          <w:color w:val="000000"/>
          <w:sz w:val="20"/>
          <w:szCs w:val="20"/>
        </w:rPr>
        <w:t>Formularz asortymentowo - cenowy</w:t>
      </w:r>
    </w:p>
    <w:p w:rsidR="00F02592" w:rsidRPr="00F75676" w:rsidRDefault="00F02592" w:rsidP="00F02592">
      <w:pPr>
        <w:autoSpaceDE w:val="0"/>
        <w:autoSpaceDN w:val="0"/>
        <w:adjustRightInd w:val="0"/>
        <w:jc w:val="center"/>
        <w:rPr>
          <w:rFonts w:ascii="Arial" w:hAnsi="Arial" w:cs="Arial"/>
          <w:b/>
          <w:color w:val="000000"/>
          <w:sz w:val="20"/>
          <w:szCs w:val="20"/>
        </w:rPr>
      </w:pPr>
      <w:r w:rsidRPr="00F75676">
        <w:rPr>
          <w:rFonts w:ascii="Arial" w:hAnsi="Arial" w:cs="Arial"/>
          <w:b/>
          <w:sz w:val="20"/>
          <w:szCs w:val="20"/>
        </w:rPr>
        <w:t>Odzież specjalistyczna</w:t>
      </w:r>
      <w:r>
        <w:rPr>
          <w:rFonts w:ascii="Arial" w:hAnsi="Arial" w:cs="Arial"/>
          <w:b/>
          <w:sz w:val="20"/>
          <w:szCs w:val="20"/>
        </w:rPr>
        <w:t xml:space="preserve"> dla stażystów</w:t>
      </w:r>
    </w:p>
    <w:tbl>
      <w:tblPr>
        <w:tblW w:w="11323"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4731"/>
        <w:gridCol w:w="1033"/>
        <w:gridCol w:w="1034"/>
        <w:gridCol w:w="1034"/>
        <w:gridCol w:w="1033"/>
        <w:gridCol w:w="984"/>
        <w:gridCol w:w="50"/>
        <w:gridCol w:w="1039"/>
      </w:tblGrid>
      <w:tr w:rsidR="00F02592" w:rsidRPr="00F75676" w:rsidTr="00F02592">
        <w:trPr>
          <w:trHeight w:val="865"/>
        </w:trPr>
        <w:tc>
          <w:tcPr>
            <w:tcW w:w="385"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Lp.</w:t>
            </w: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keepLines/>
              <w:spacing w:after="0" w:line="240" w:lineRule="auto"/>
              <w:jc w:val="center"/>
              <w:outlineLvl w:val="2"/>
              <w:rPr>
                <w:rFonts w:ascii="Arial" w:hAnsi="Arial" w:cs="Arial"/>
                <w:b/>
                <w:bCs/>
                <w:sz w:val="16"/>
                <w:szCs w:val="16"/>
              </w:rPr>
            </w:pPr>
            <w:r w:rsidRPr="00F75676">
              <w:rPr>
                <w:rFonts w:ascii="Arial" w:hAnsi="Arial" w:cs="Arial"/>
                <w:b/>
                <w:sz w:val="16"/>
                <w:szCs w:val="16"/>
              </w:rPr>
              <w:t>NAZWA ZAMAWIANEGO MATERIAŁU</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1"/>
              <w:rPr>
                <w:rFonts w:ascii="Arial" w:hAnsi="Arial" w:cs="Arial"/>
                <w:b/>
                <w:bCs/>
                <w:iCs/>
                <w:sz w:val="16"/>
                <w:szCs w:val="16"/>
                <w:lang w:eastAsia="pl-PL"/>
              </w:rPr>
            </w:pPr>
            <w:r w:rsidRPr="00F75676">
              <w:rPr>
                <w:rFonts w:ascii="Arial" w:hAnsi="Arial" w:cs="Arial"/>
                <w:b/>
                <w:bCs/>
                <w:iCs/>
                <w:sz w:val="16"/>
                <w:szCs w:val="16"/>
                <w:lang w:eastAsia="pl-PL"/>
              </w:rPr>
              <w:t>JEDN.</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MIARY</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1"/>
              <w:rPr>
                <w:rFonts w:ascii="Arial" w:hAnsi="Arial" w:cs="Arial"/>
                <w:b/>
                <w:iCs/>
                <w:sz w:val="16"/>
                <w:szCs w:val="16"/>
                <w:lang w:eastAsia="pl-PL"/>
              </w:rPr>
            </w:pPr>
            <w:r w:rsidRPr="00F75676">
              <w:rPr>
                <w:rFonts w:ascii="Arial" w:hAnsi="Arial" w:cs="Arial"/>
                <w:b/>
                <w:iCs/>
                <w:sz w:val="16"/>
                <w:szCs w:val="16"/>
                <w:lang w:eastAsia="pl-PL"/>
              </w:rPr>
              <w:t>ILOŚĆ</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CENA</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JEDN.</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NETTO</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w zł</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WARTOŚĆ</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NETTO</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(kol 4x5)</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w zł</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keepNext/>
              <w:spacing w:after="0" w:line="240" w:lineRule="auto"/>
              <w:jc w:val="center"/>
              <w:outlineLvl w:val="1"/>
              <w:rPr>
                <w:rFonts w:ascii="Arial" w:hAnsi="Arial" w:cs="Arial"/>
                <w:b/>
                <w:iCs/>
                <w:sz w:val="16"/>
                <w:szCs w:val="16"/>
                <w:lang w:eastAsia="pl-PL"/>
              </w:rPr>
            </w:pPr>
            <w:r w:rsidRPr="00F75676">
              <w:rPr>
                <w:rFonts w:ascii="Arial" w:hAnsi="Arial" w:cs="Arial"/>
                <w:b/>
                <w:iCs/>
                <w:sz w:val="16"/>
                <w:szCs w:val="16"/>
                <w:lang w:eastAsia="pl-PL"/>
              </w:rPr>
              <w:t>KWOTA</w:t>
            </w:r>
          </w:p>
          <w:p w:rsidR="00F02592" w:rsidRPr="00F75676" w:rsidRDefault="00F02592" w:rsidP="00F02592">
            <w:pPr>
              <w:keepNext/>
              <w:spacing w:after="0" w:line="240" w:lineRule="auto"/>
              <w:jc w:val="center"/>
              <w:outlineLvl w:val="1"/>
              <w:rPr>
                <w:rFonts w:ascii="Arial" w:hAnsi="Arial" w:cs="Arial"/>
                <w:b/>
                <w:iCs/>
                <w:sz w:val="16"/>
                <w:szCs w:val="16"/>
                <w:lang w:eastAsia="pl-PL"/>
              </w:rPr>
            </w:pPr>
            <w:r w:rsidRPr="00F75676">
              <w:rPr>
                <w:rFonts w:ascii="Arial" w:hAnsi="Arial" w:cs="Arial"/>
                <w:b/>
                <w:iCs/>
                <w:sz w:val="16"/>
                <w:szCs w:val="16"/>
                <w:lang w:eastAsia="pl-PL"/>
              </w:rPr>
              <w:t>VAT</w:t>
            </w:r>
          </w:p>
          <w:p w:rsidR="00F02592" w:rsidRPr="00F75676" w:rsidRDefault="00F02592" w:rsidP="00F02592">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WARTOŚĆ</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BRUTTO</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(kol 6+7)</w:t>
            </w:r>
          </w:p>
          <w:p w:rsidR="00F02592" w:rsidRPr="00F75676" w:rsidRDefault="00F02592" w:rsidP="00F02592">
            <w:pPr>
              <w:spacing w:after="0" w:line="240" w:lineRule="auto"/>
              <w:jc w:val="center"/>
              <w:rPr>
                <w:rFonts w:ascii="Arial" w:hAnsi="Arial" w:cs="Arial"/>
                <w:b/>
                <w:sz w:val="16"/>
                <w:szCs w:val="16"/>
              </w:rPr>
            </w:pPr>
            <w:r w:rsidRPr="00F75676">
              <w:rPr>
                <w:rFonts w:ascii="Arial" w:hAnsi="Arial" w:cs="Arial"/>
                <w:b/>
                <w:sz w:val="16"/>
                <w:szCs w:val="16"/>
              </w:rPr>
              <w:t>w zł</w:t>
            </w:r>
          </w:p>
        </w:tc>
      </w:tr>
      <w:tr w:rsidR="00F02592" w:rsidRPr="00F75676" w:rsidTr="00F02592">
        <w:trPr>
          <w:trHeight w:val="134"/>
        </w:trPr>
        <w:tc>
          <w:tcPr>
            <w:tcW w:w="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1</w:t>
            </w:r>
          </w:p>
        </w:tc>
        <w:tc>
          <w:tcPr>
            <w:tcW w:w="47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keepNext/>
              <w:keepLines/>
              <w:spacing w:line="256" w:lineRule="auto"/>
              <w:jc w:val="center"/>
              <w:outlineLvl w:val="2"/>
              <w:rPr>
                <w:rFonts w:ascii="Arial" w:hAnsi="Arial" w:cs="Arial"/>
                <w:color w:val="1F4D78"/>
                <w:sz w:val="16"/>
                <w:szCs w:val="16"/>
              </w:rPr>
            </w:pPr>
            <w:r w:rsidRPr="00F75676">
              <w:rPr>
                <w:rFonts w:ascii="Arial" w:hAnsi="Arial" w:cs="Arial"/>
                <w:color w:val="1F4D78"/>
                <w:sz w:val="16"/>
                <w:szCs w:val="16"/>
              </w:rPr>
              <w:t>2</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keepNext/>
              <w:spacing w:line="256" w:lineRule="auto"/>
              <w:jc w:val="center"/>
              <w:outlineLvl w:val="1"/>
              <w:rPr>
                <w:rFonts w:ascii="Arial" w:hAnsi="Arial" w:cs="Arial"/>
                <w:bCs/>
                <w:iCs/>
                <w:sz w:val="16"/>
                <w:szCs w:val="16"/>
                <w:lang w:eastAsia="pl-PL"/>
              </w:rPr>
            </w:pPr>
            <w:r w:rsidRPr="00F75676">
              <w:rPr>
                <w:rFonts w:ascii="Arial" w:hAnsi="Arial" w:cs="Arial"/>
                <w:bCs/>
                <w:iCs/>
                <w:sz w:val="16"/>
                <w:szCs w:val="16"/>
                <w:lang w:eastAsia="pl-PL"/>
              </w:rPr>
              <w:t>3</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keepNext/>
              <w:spacing w:line="256" w:lineRule="auto"/>
              <w:jc w:val="center"/>
              <w:outlineLvl w:val="1"/>
              <w:rPr>
                <w:rFonts w:ascii="Arial" w:hAnsi="Arial" w:cs="Arial"/>
                <w:iCs/>
                <w:sz w:val="16"/>
                <w:szCs w:val="16"/>
                <w:lang w:eastAsia="pl-PL"/>
              </w:rPr>
            </w:pPr>
            <w:r w:rsidRPr="00F75676">
              <w:rPr>
                <w:rFonts w:ascii="Arial" w:hAnsi="Arial" w:cs="Arial"/>
                <w:iCs/>
                <w:sz w:val="16"/>
                <w:szCs w:val="16"/>
                <w:lang w:eastAsia="pl-PL"/>
              </w:rPr>
              <w:t>4</w:t>
            </w:r>
          </w:p>
        </w:tc>
        <w:tc>
          <w:tcPr>
            <w:tcW w:w="10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5</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6</w:t>
            </w:r>
          </w:p>
        </w:tc>
        <w:tc>
          <w:tcPr>
            <w:tcW w:w="10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keepNext/>
              <w:spacing w:line="256" w:lineRule="auto"/>
              <w:jc w:val="center"/>
              <w:outlineLvl w:val="1"/>
              <w:rPr>
                <w:rFonts w:ascii="Arial" w:hAnsi="Arial" w:cs="Arial"/>
                <w:iCs/>
                <w:sz w:val="16"/>
                <w:szCs w:val="16"/>
                <w:lang w:eastAsia="pl-PL"/>
              </w:rPr>
            </w:pPr>
            <w:r w:rsidRPr="00F75676">
              <w:rPr>
                <w:rFonts w:ascii="Arial" w:hAnsi="Arial" w:cs="Arial"/>
                <w:iCs/>
                <w:sz w:val="16"/>
                <w:szCs w:val="16"/>
                <w:lang w:eastAsia="pl-PL"/>
              </w:rPr>
              <w:t>7</w:t>
            </w:r>
          </w:p>
        </w:tc>
        <w:tc>
          <w:tcPr>
            <w:tcW w:w="10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8</w:t>
            </w:r>
          </w:p>
        </w:tc>
      </w:tr>
      <w:tr w:rsidR="00F02592" w:rsidRPr="00F75676" w:rsidTr="00F02592">
        <w:trPr>
          <w:trHeight w:val="563"/>
        </w:trPr>
        <w:tc>
          <w:tcPr>
            <w:tcW w:w="385"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F02592">
            <w:pPr>
              <w:numPr>
                <w:ilvl w:val="0"/>
                <w:numId w:val="27"/>
              </w:numPr>
              <w:spacing w:after="0" w:line="256" w:lineRule="auto"/>
              <w:jc w:val="center"/>
              <w:rPr>
                <w:rFonts w:ascii="Arial" w:hAnsi="Arial" w:cs="Arial"/>
                <w:b/>
                <w:sz w:val="16"/>
                <w:szCs w:val="16"/>
              </w:rPr>
            </w:pP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vertAlign w:val="superscript"/>
              </w:rPr>
            </w:pPr>
            <w:r w:rsidRPr="00F75676">
              <w:rPr>
                <w:rFonts w:ascii="Arial" w:hAnsi="Arial" w:cs="Arial"/>
                <w:sz w:val="16"/>
                <w:szCs w:val="16"/>
              </w:rPr>
              <w:t>Spodnie kucharskie damskie – białe, wykonane z tkaniny zapewniającej przepływ powietrza, zapinane na guzik, po bokach guma dopasowująca lub tylko na  gumę. Skład surowcowy –  min.35%bawełna, gramatura 180g/m</w:t>
            </w:r>
            <w:r w:rsidRPr="00F75676">
              <w:rPr>
                <w:rFonts w:ascii="Arial" w:hAnsi="Arial" w:cs="Arial"/>
                <w:sz w:val="16"/>
                <w:szCs w:val="16"/>
                <w:vertAlign w:val="superscript"/>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szt.</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rPr>
              <w:t>5</w:t>
            </w:r>
          </w:p>
        </w:tc>
        <w:tc>
          <w:tcPr>
            <w:tcW w:w="1034"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r w:rsidR="00F02592" w:rsidRPr="00F75676" w:rsidTr="00F02592">
        <w:trPr>
          <w:trHeight w:val="447"/>
        </w:trPr>
        <w:tc>
          <w:tcPr>
            <w:tcW w:w="385"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F02592">
            <w:pPr>
              <w:numPr>
                <w:ilvl w:val="0"/>
                <w:numId w:val="27"/>
              </w:numPr>
              <w:spacing w:after="0" w:line="256" w:lineRule="auto"/>
              <w:jc w:val="center"/>
              <w:rPr>
                <w:rFonts w:ascii="Arial" w:hAnsi="Arial" w:cs="Arial"/>
                <w:b/>
                <w:sz w:val="16"/>
                <w:szCs w:val="16"/>
              </w:rPr>
            </w:pP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vertAlign w:val="superscript"/>
              </w:rPr>
            </w:pPr>
            <w:r w:rsidRPr="00F75676">
              <w:rPr>
                <w:rFonts w:ascii="Arial" w:hAnsi="Arial" w:cs="Arial"/>
                <w:sz w:val="16"/>
                <w:szCs w:val="16"/>
              </w:rPr>
              <w:t>Koszulka polo damska – biała,  zapinana pod szyją na guziki, kołnierzyk, 100% bawełny, gramatura min. 150g/m</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szt.</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rPr>
              <w:t>5</w:t>
            </w:r>
          </w:p>
        </w:tc>
        <w:tc>
          <w:tcPr>
            <w:tcW w:w="1034"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r w:rsidR="00F02592" w:rsidRPr="00F75676" w:rsidTr="00F02592">
        <w:trPr>
          <w:trHeight w:val="726"/>
        </w:trPr>
        <w:tc>
          <w:tcPr>
            <w:tcW w:w="385"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F02592">
            <w:pPr>
              <w:numPr>
                <w:ilvl w:val="0"/>
                <w:numId w:val="27"/>
              </w:numPr>
              <w:spacing w:after="0" w:line="256" w:lineRule="auto"/>
              <w:jc w:val="center"/>
              <w:rPr>
                <w:rFonts w:ascii="Arial" w:hAnsi="Arial" w:cs="Arial"/>
                <w:b/>
                <w:sz w:val="16"/>
                <w:szCs w:val="16"/>
              </w:rPr>
            </w:pP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vertAlign w:val="superscript"/>
                <w:lang w:eastAsia="pl-PL"/>
              </w:rPr>
            </w:pPr>
            <w:r w:rsidRPr="00F75676">
              <w:rPr>
                <w:rFonts w:ascii="Arial" w:hAnsi="Arial" w:cs="Arial"/>
                <w:sz w:val="16"/>
                <w:szCs w:val="16"/>
                <w:lang w:eastAsia="pl-PL"/>
              </w:rPr>
              <w:t>Strój służby pięter (damski)-  tunika, materiał łatwy w prasowaniu, zapięcie na guziki, rękaw podwinięty  - zapinany na patkę lub krótki, dwie kieszenie zewnętrzne .Skład surowcowy: min. bawełna 35%, gramatura 180 gr/m</w:t>
            </w:r>
            <w:r w:rsidRPr="00F75676">
              <w:rPr>
                <w:rFonts w:ascii="Arial" w:hAnsi="Arial" w:cs="Arial"/>
                <w:sz w:val="16"/>
                <w:szCs w:val="16"/>
                <w:vertAlign w:val="superscript"/>
                <w:lang w:eastAsia="pl-PL"/>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 xml:space="preserve">szt. </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rPr>
              <w:t>6</w:t>
            </w:r>
          </w:p>
        </w:tc>
        <w:tc>
          <w:tcPr>
            <w:tcW w:w="1034"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r w:rsidR="00F02592" w:rsidRPr="00F75676" w:rsidTr="00F02592">
        <w:trPr>
          <w:trHeight w:val="357"/>
        </w:trPr>
        <w:tc>
          <w:tcPr>
            <w:tcW w:w="385"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F02592">
            <w:pPr>
              <w:numPr>
                <w:ilvl w:val="0"/>
                <w:numId w:val="27"/>
              </w:numPr>
              <w:spacing w:after="0" w:line="256" w:lineRule="auto"/>
              <w:jc w:val="center"/>
              <w:rPr>
                <w:rFonts w:ascii="Arial" w:hAnsi="Arial" w:cs="Arial"/>
                <w:b/>
                <w:sz w:val="16"/>
                <w:szCs w:val="16"/>
              </w:rPr>
            </w:pP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rPr>
            </w:pPr>
            <w:r w:rsidRPr="00F75676">
              <w:rPr>
                <w:rFonts w:ascii="Arial" w:hAnsi="Arial" w:cs="Arial"/>
                <w:sz w:val="16"/>
                <w:szCs w:val="16"/>
              </w:rPr>
              <w:t>Czapka kucharska –  biała- typu bandana zawiązywana z tyłu na troczki; Skład: bawełna 100% gramatura min. 150gr/m</w:t>
            </w:r>
            <w:r w:rsidRPr="00F75676">
              <w:rPr>
                <w:rFonts w:ascii="Arial" w:hAnsi="Arial" w:cs="Arial"/>
                <w:sz w:val="16"/>
                <w:szCs w:val="16"/>
                <w:vertAlign w:val="superscript"/>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szt.</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rPr>
              <w:t>5</w:t>
            </w:r>
          </w:p>
        </w:tc>
        <w:tc>
          <w:tcPr>
            <w:tcW w:w="1034"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r w:rsidR="00F02592" w:rsidRPr="00F75676" w:rsidTr="00F02592">
        <w:trPr>
          <w:trHeight w:val="548"/>
        </w:trPr>
        <w:tc>
          <w:tcPr>
            <w:tcW w:w="385"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F02592">
            <w:pPr>
              <w:numPr>
                <w:ilvl w:val="0"/>
                <w:numId w:val="27"/>
              </w:numPr>
              <w:spacing w:after="0" w:line="256" w:lineRule="auto"/>
              <w:jc w:val="center"/>
              <w:rPr>
                <w:rFonts w:ascii="Arial" w:hAnsi="Arial" w:cs="Arial"/>
                <w:sz w:val="16"/>
                <w:szCs w:val="16"/>
              </w:rPr>
            </w:pP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rPr>
            </w:pPr>
            <w:r w:rsidRPr="00F75676">
              <w:rPr>
                <w:rFonts w:ascii="Arial" w:hAnsi="Arial" w:cs="Arial"/>
                <w:sz w:val="16"/>
                <w:szCs w:val="16"/>
              </w:rPr>
              <w:t>Zapaska- czarna, z zewnętrzna kieszenią, długość 60 cm, szerokość – do 90 cm, troki o długości do 100 cm. Skład: min. 35% bawełna</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szt.</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rPr>
              <w:t>5</w:t>
            </w:r>
          </w:p>
        </w:tc>
        <w:tc>
          <w:tcPr>
            <w:tcW w:w="1034"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r w:rsidR="00F02592" w:rsidRPr="00F75676" w:rsidTr="00F02592">
        <w:trPr>
          <w:trHeight w:val="726"/>
        </w:trPr>
        <w:tc>
          <w:tcPr>
            <w:tcW w:w="385"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F02592">
            <w:pPr>
              <w:numPr>
                <w:ilvl w:val="0"/>
                <w:numId w:val="27"/>
              </w:numPr>
              <w:spacing w:after="0" w:line="256" w:lineRule="auto"/>
              <w:jc w:val="center"/>
              <w:rPr>
                <w:rFonts w:ascii="Arial" w:hAnsi="Arial" w:cs="Arial"/>
                <w:sz w:val="16"/>
                <w:szCs w:val="16"/>
              </w:rPr>
            </w:pPr>
          </w:p>
        </w:tc>
        <w:tc>
          <w:tcPr>
            <w:tcW w:w="4731"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rPr>
                <w:rFonts w:ascii="Arial" w:hAnsi="Arial" w:cs="Arial"/>
                <w:sz w:val="16"/>
                <w:szCs w:val="16"/>
              </w:rPr>
            </w:pPr>
            <w:r w:rsidRPr="00F75676">
              <w:rPr>
                <w:rFonts w:ascii="Arial" w:hAnsi="Arial" w:cs="Arial"/>
                <w:sz w:val="16"/>
                <w:szCs w:val="16"/>
              </w:rPr>
              <w:t xml:space="preserve">Buty robocze kucharskie (damskie) – białe sandały, wykonane w całości z zapewniającej przepływ powietrza </w:t>
            </w:r>
            <w:proofErr w:type="spellStart"/>
            <w:r w:rsidRPr="00F75676">
              <w:rPr>
                <w:rFonts w:ascii="Arial" w:hAnsi="Arial" w:cs="Arial"/>
                <w:sz w:val="16"/>
                <w:szCs w:val="16"/>
              </w:rPr>
              <w:t>mikrofibry</w:t>
            </w:r>
            <w:proofErr w:type="spellEnd"/>
            <w:r w:rsidRPr="00F75676">
              <w:rPr>
                <w:rFonts w:ascii="Arial" w:hAnsi="Arial" w:cs="Arial"/>
                <w:sz w:val="16"/>
                <w:szCs w:val="16"/>
              </w:rPr>
              <w:t xml:space="preserve">, z metalowym </w:t>
            </w:r>
            <w:proofErr w:type="spellStart"/>
            <w:r w:rsidRPr="00F75676">
              <w:rPr>
                <w:rFonts w:ascii="Arial" w:hAnsi="Arial" w:cs="Arial"/>
                <w:sz w:val="16"/>
                <w:szCs w:val="16"/>
              </w:rPr>
              <w:t>podnoskiem</w:t>
            </w:r>
            <w:proofErr w:type="spellEnd"/>
            <w:r w:rsidRPr="00F75676">
              <w:rPr>
                <w:rFonts w:ascii="Arial" w:hAnsi="Arial" w:cs="Arial"/>
                <w:sz w:val="16"/>
                <w:szCs w:val="16"/>
              </w:rPr>
              <w:t>, podeszwa antypoślizgowa, pasek dwufunkcyjny przekładany na pietę.</w:t>
            </w:r>
          </w:p>
        </w:tc>
        <w:tc>
          <w:tcPr>
            <w:tcW w:w="1033"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sz w:val="16"/>
                <w:szCs w:val="16"/>
              </w:rPr>
            </w:pPr>
            <w:r w:rsidRPr="00F75676">
              <w:rPr>
                <w:rFonts w:ascii="Arial" w:hAnsi="Arial" w:cs="Arial"/>
                <w:sz w:val="16"/>
                <w:szCs w:val="16"/>
              </w:rPr>
              <w:t>para</w:t>
            </w:r>
          </w:p>
        </w:tc>
        <w:tc>
          <w:tcPr>
            <w:tcW w:w="1034" w:type="dxa"/>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rPr>
              <w:t>5</w:t>
            </w:r>
          </w:p>
        </w:tc>
        <w:tc>
          <w:tcPr>
            <w:tcW w:w="1034"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3"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r w:rsidR="00F02592" w:rsidRPr="00F75676" w:rsidTr="00F02592">
        <w:trPr>
          <w:trHeight w:val="308"/>
        </w:trPr>
        <w:tc>
          <w:tcPr>
            <w:tcW w:w="10234" w:type="dxa"/>
            <w:gridSpan w:val="7"/>
            <w:tcBorders>
              <w:top w:val="single" w:sz="4" w:space="0" w:color="auto"/>
              <w:left w:val="single" w:sz="4" w:space="0" w:color="auto"/>
              <w:bottom w:val="single" w:sz="4" w:space="0" w:color="auto"/>
              <w:right w:val="single" w:sz="4" w:space="0" w:color="auto"/>
            </w:tcBorders>
            <w:vAlign w:val="center"/>
            <w:hideMark/>
          </w:tcPr>
          <w:p w:rsidR="00F02592" w:rsidRPr="00F75676" w:rsidRDefault="00F02592" w:rsidP="001457AD">
            <w:pPr>
              <w:spacing w:line="256" w:lineRule="auto"/>
              <w:jc w:val="center"/>
              <w:rPr>
                <w:rFonts w:ascii="Arial" w:hAnsi="Arial" w:cs="Arial"/>
                <w:b/>
                <w:sz w:val="16"/>
                <w:szCs w:val="16"/>
              </w:rPr>
            </w:pPr>
            <w:r w:rsidRPr="00F75676">
              <w:rPr>
                <w:rFonts w:ascii="Arial" w:hAnsi="Arial" w:cs="Arial"/>
                <w:b/>
                <w:sz w:val="16"/>
                <w:szCs w:val="16"/>
                <w:lang w:eastAsia="pl-PL"/>
              </w:rPr>
              <w:t>RAZEM WARTOŚĆ BRUTTO</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F02592" w:rsidRPr="00F75676" w:rsidRDefault="00F02592" w:rsidP="001457AD">
            <w:pPr>
              <w:spacing w:line="256" w:lineRule="auto"/>
              <w:rPr>
                <w:rFonts w:ascii="Arial" w:hAnsi="Arial" w:cs="Arial"/>
                <w:sz w:val="16"/>
                <w:szCs w:val="16"/>
              </w:rPr>
            </w:pPr>
          </w:p>
        </w:tc>
      </w:tr>
    </w:tbl>
    <w:p w:rsidR="00BC493F" w:rsidRDefault="00BC493F" w:rsidP="00BC493F">
      <w:pPr>
        <w:rPr>
          <w:rFonts w:ascii="Verdana" w:hAnsi="Verdana" w:cs="Verdana"/>
          <w:b/>
          <w:color w:val="000000"/>
          <w:sz w:val="16"/>
          <w:szCs w:val="16"/>
        </w:rPr>
      </w:pPr>
      <w:r w:rsidRPr="00F72455">
        <w:rPr>
          <w:rFonts w:ascii="Verdana" w:hAnsi="Verdana"/>
          <w:sz w:val="16"/>
          <w:szCs w:val="16"/>
        </w:rPr>
        <w:t>W/w odzież w różnych rozmiarach od S do XXL</w:t>
      </w:r>
    </w:p>
    <w:p w:rsidR="00BC493F" w:rsidRDefault="00BC493F" w:rsidP="00BC493F">
      <w:pPr>
        <w:rPr>
          <w:rFonts w:ascii="Verdana" w:hAnsi="Verdana" w:cs="Verdana"/>
          <w:b/>
          <w:color w:val="000000"/>
          <w:sz w:val="16"/>
          <w:szCs w:val="16"/>
        </w:rPr>
      </w:pPr>
    </w:p>
    <w:p w:rsidR="00F02592" w:rsidRPr="00BC493F" w:rsidRDefault="00F02592" w:rsidP="00BC493F">
      <w:pPr>
        <w:rPr>
          <w:rFonts w:ascii="Verdana" w:hAnsi="Verdana" w:cs="Verdana"/>
          <w:b/>
          <w:color w:val="000000"/>
          <w:sz w:val="16"/>
          <w:szCs w:val="16"/>
        </w:rPr>
      </w:pPr>
      <w:r>
        <w:rPr>
          <w:rFonts w:ascii="Verdana" w:hAnsi="Verdana" w:cs="Verdana"/>
          <w:b/>
          <w:sz w:val="16"/>
          <w:szCs w:val="16"/>
        </w:rPr>
        <w:t xml:space="preserve">    </w:t>
      </w:r>
    </w:p>
    <w:p w:rsidR="00F02592" w:rsidRPr="001C69A9" w:rsidRDefault="00BC493F" w:rsidP="00F02592">
      <w:pPr>
        <w:autoSpaceDE w:val="0"/>
        <w:autoSpaceDN w:val="0"/>
        <w:adjustRightInd w:val="0"/>
        <w:rPr>
          <w:rFonts w:ascii="Verdana" w:hAnsi="Verdana"/>
          <w:color w:val="000000"/>
          <w:sz w:val="16"/>
          <w:szCs w:val="16"/>
        </w:rPr>
      </w:pPr>
      <w:r>
        <w:rPr>
          <w:rFonts w:ascii="Verdana" w:hAnsi="Verdana"/>
          <w:color w:val="000000"/>
          <w:sz w:val="16"/>
          <w:szCs w:val="16"/>
        </w:rPr>
        <w:t>………………………………… ………………….. r.</w:t>
      </w:r>
      <w:r w:rsidR="00F02592" w:rsidRPr="001C69A9">
        <w:rPr>
          <w:rFonts w:ascii="Verdana" w:hAnsi="Verdana"/>
          <w:color w:val="000000"/>
          <w:sz w:val="16"/>
          <w:szCs w:val="16"/>
        </w:rPr>
        <w:t xml:space="preserve">                       </w:t>
      </w:r>
      <w:r>
        <w:rPr>
          <w:rFonts w:ascii="Verdana" w:hAnsi="Verdana"/>
          <w:color w:val="000000"/>
          <w:sz w:val="16"/>
          <w:szCs w:val="16"/>
        </w:rPr>
        <w:t xml:space="preserve">      </w:t>
      </w:r>
      <w:r w:rsidR="00F02592" w:rsidRPr="001C69A9">
        <w:rPr>
          <w:rFonts w:ascii="Verdana" w:hAnsi="Verdana"/>
          <w:color w:val="000000"/>
          <w:sz w:val="16"/>
          <w:szCs w:val="16"/>
        </w:rPr>
        <w:t xml:space="preserve">                                    </w:t>
      </w:r>
      <w:r w:rsidR="00F02592" w:rsidRPr="001C69A9">
        <w:rPr>
          <w:rFonts w:ascii="Verdana" w:hAnsi="Verdana"/>
          <w:color w:val="000000"/>
          <w:sz w:val="16"/>
          <w:szCs w:val="16"/>
        </w:rPr>
        <w:tab/>
        <w:t>……………………………………</w:t>
      </w:r>
    </w:p>
    <w:p w:rsidR="00F02592" w:rsidRPr="001C69A9" w:rsidRDefault="00F02592" w:rsidP="00F02592">
      <w:pPr>
        <w:autoSpaceDE w:val="0"/>
        <w:autoSpaceDN w:val="0"/>
        <w:adjustRightInd w:val="0"/>
        <w:rPr>
          <w:rFonts w:ascii="Verdana" w:hAnsi="Verdana"/>
          <w:color w:val="000000"/>
          <w:sz w:val="16"/>
          <w:szCs w:val="16"/>
        </w:rPr>
      </w:pPr>
      <w:r w:rsidRPr="001C69A9">
        <w:rPr>
          <w:rFonts w:ascii="Verdana" w:hAnsi="Verdana"/>
          <w:color w:val="000000"/>
          <w:sz w:val="16"/>
          <w:szCs w:val="16"/>
        </w:rPr>
        <w:tab/>
        <w:t>mi</w:t>
      </w:r>
      <w:r w:rsidR="00BC493F">
        <w:rPr>
          <w:rFonts w:ascii="Verdana" w:hAnsi="Verdana"/>
          <w:color w:val="000000"/>
          <w:sz w:val="16"/>
          <w:szCs w:val="16"/>
        </w:rPr>
        <w:t xml:space="preserve">ejscowość </w:t>
      </w:r>
      <w:r w:rsidR="00BC493F">
        <w:rPr>
          <w:rFonts w:ascii="Verdana" w:hAnsi="Verdana"/>
          <w:color w:val="000000"/>
          <w:sz w:val="16"/>
          <w:szCs w:val="16"/>
        </w:rPr>
        <w:tab/>
        <w:t xml:space="preserve">     data </w:t>
      </w:r>
      <w:r w:rsidRPr="001C69A9">
        <w:rPr>
          <w:rFonts w:ascii="Verdana" w:hAnsi="Verdana"/>
          <w:color w:val="000000"/>
          <w:sz w:val="16"/>
          <w:szCs w:val="16"/>
        </w:rPr>
        <w:tab/>
        <w:t xml:space="preserve">                                          </w:t>
      </w:r>
      <w:r>
        <w:rPr>
          <w:rFonts w:ascii="Verdana" w:hAnsi="Verdana"/>
          <w:color w:val="000000"/>
          <w:sz w:val="16"/>
          <w:szCs w:val="16"/>
        </w:rPr>
        <w:t xml:space="preserve">          </w:t>
      </w:r>
      <w:r w:rsidRPr="001C69A9">
        <w:rPr>
          <w:rFonts w:ascii="Verdana" w:hAnsi="Verdana"/>
          <w:color w:val="000000"/>
          <w:sz w:val="16"/>
          <w:szCs w:val="16"/>
        </w:rPr>
        <w:t xml:space="preserve">                               Podpis/y</w:t>
      </w:r>
    </w:p>
    <w:p w:rsidR="00F02592" w:rsidRPr="001C69A9" w:rsidRDefault="00F02592" w:rsidP="00F02592">
      <w:pPr>
        <w:jc w:val="both"/>
        <w:rPr>
          <w:sz w:val="16"/>
          <w:szCs w:val="16"/>
        </w:rPr>
      </w:pPr>
    </w:p>
    <w:p w:rsidR="00251DC2" w:rsidRDefault="00251DC2" w:rsidP="00251DC2">
      <w:pPr>
        <w:autoSpaceDE w:val="0"/>
        <w:autoSpaceDN w:val="0"/>
        <w:adjustRightInd w:val="0"/>
        <w:spacing w:after="0" w:line="240" w:lineRule="auto"/>
        <w:jc w:val="center"/>
        <w:rPr>
          <w:rFonts w:ascii="Verdana" w:hAnsi="Verdana" w:cs="Verdana"/>
          <w:b/>
          <w:sz w:val="18"/>
          <w:szCs w:val="18"/>
        </w:rPr>
      </w:pPr>
    </w:p>
    <w:p w:rsidR="00251DC2" w:rsidRDefault="00251DC2" w:rsidP="00251DC2">
      <w:pPr>
        <w:autoSpaceDE w:val="0"/>
        <w:autoSpaceDN w:val="0"/>
        <w:adjustRightInd w:val="0"/>
        <w:spacing w:after="0" w:line="240" w:lineRule="auto"/>
        <w:jc w:val="center"/>
        <w:rPr>
          <w:rFonts w:ascii="Verdana" w:hAnsi="Verdana" w:cs="Verdana"/>
          <w:b/>
          <w:sz w:val="18"/>
          <w:szCs w:val="18"/>
        </w:rPr>
      </w:pPr>
    </w:p>
    <w:p w:rsidR="00251DC2" w:rsidRPr="00251DC2" w:rsidRDefault="00251DC2" w:rsidP="00251DC2">
      <w:pPr>
        <w:rPr>
          <w:rFonts w:ascii="Verdana" w:hAnsi="Verdana" w:cs="Verdana"/>
          <w:b/>
          <w:color w:val="000000"/>
          <w:sz w:val="16"/>
          <w:szCs w:val="16"/>
        </w:rPr>
      </w:pPr>
    </w:p>
    <w:p w:rsidR="00251DC2" w:rsidRPr="00F72455" w:rsidRDefault="00251DC2" w:rsidP="00251DC2">
      <w:pPr>
        <w:autoSpaceDE w:val="0"/>
        <w:autoSpaceDN w:val="0"/>
        <w:adjustRightInd w:val="0"/>
        <w:rPr>
          <w:rFonts w:ascii="Verdana" w:hAnsi="Verdana" w:cs="Verdana"/>
          <w:color w:val="000000"/>
          <w:sz w:val="18"/>
          <w:szCs w:val="18"/>
        </w:rPr>
      </w:pPr>
    </w:p>
    <w:p w:rsidR="00251DC2" w:rsidRDefault="00251DC2" w:rsidP="00251DC2"/>
    <w:p w:rsidR="00251DC2" w:rsidRDefault="00251DC2" w:rsidP="00251DC2"/>
    <w:p w:rsidR="00324AE1" w:rsidRPr="00146DA7" w:rsidRDefault="00324AE1" w:rsidP="00324AE1">
      <w:pPr>
        <w:autoSpaceDE w:val="0"/>
        <w:autoSpaceDN w:val="0"/>
        <w:adjustRightInd w:val="0"/>
        <w:spacing w:after="0" w:line="240" w:lineRule="auto"/>
        <w:jc w:val="right"/>
        <w:rPr>
          <w:rFonts w:ascii="Verdana" w:hAnsi="Verdana" w:cs="Verdana"/>
          <w:b/>
          <w:color w:val="FF0000"/>
          <w:sz w:val="18"/>
          <w:szCs w:val="18"/>
        </w:rPr>
      </w:pPr>
      <w:r>
        <w:rPr>
          <w:rFonts w:ascii="Verdana" w:hAnsi="Verdana" w:cs="Verdana"/>
          <w:i/>
          <w:color w:val="FF0000"/>
          <w:sz w:val="18"/>
          <w:szCs w:val="18"/>
        </w:rPr>
        <w:t>składane</w:t>
      </w:r>
      <w:r w:rsidRPr="006F300C">
        <w:rPr>
          <w:rFonts w:ascii="Verdana" w:hAnsi="Verdana" w:cs="Verdana"/>
          <w:i/>
          <w:color w:val="FF0000"/>
          <w:sz w:val="18"/>
          <w:szCs w:val="18"/>
        </w:rPr>
        <w:t xml:space="preserve"> wraz z ofertą</w:t>
      </w:r>
    </w:p>
    <w:p w:rsidR="00324AE1" w:rsidRDefault="00324AE1" w:rsidP="00324AE1">
      <w:pPr>
        <w:widowControl w:val="0"/>
        <w:jc w:val="center"/>
        <w:rPr>
          <w:rFonts w:ascii="Arial" w:hAnsi="Arial" w:cs="Arial"/>
          <w:b/>
          <w:bCs/>
          <w:sz w:val="20"/>
          <w:szCs w:val="20"/>
        </w:rPr>
      </w:pPr>
    </w:p>
    <w:p w:rsidR="00324AE1" w:rsidRDefault="00324AE1"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324AE1" w:rsidRPr="00450F54" w:rsidRDefault="00324AE1" w:rsidP="00324AE1">
      <w:pPr>
        <w:widowControl w:val="0"/>
        <w:spacing w:after="0" w:line="240" w:lineRule="auto"/>
        <w:jc w:val="center"/>
        <w:rPr>
          <w:rFonts w:ascii="Arial" w:hAnsi="Arial" w:cs="Arial"/>
          <w:bCs/>
          <w:sz w:val="20"/>
          <w:szCs w:val="20"/>
        </w:rPr>
      </w:pPr>
      <w:r w:rsidRPr="00450F54">
        <w:rPr>
          <w:rFonts w:ascii="Arial" w:hAnsi="Arial" w:cs="Arial"/>
          <w:bCs/>
          <w:sz w:val="20"/>
          <w:szCs w:val="20"/>
        </w:rPr>
        <w:t>do załącznika nr 2/2 (dla części 2)</w:t>
      </w:r>
    </w:p>
    <w:p w:rsidR="00251DC2" w:rsidRDefault="00251DC2" w:rsidP="00251DC2">
      <w:pPr>
        <w:widowControl w:val="0"/>
        <w:jc w:val="center"/>
        <w:rPr>
          <w:rFonts w:ascii="Arial" w:hAnsi="Arial" w:cs="Arial"/>
          <w:b/>
          <w:bCs/>
          <w:sz w:val="20"/>
          <w:szCs w:val="20"/>
        </w:rPr>
      </w:pPr>
    </w:p>
    <w:p w:rsidR="00251DC2" w:rsidRDefault="00251DC2" w:rsidP="00251DC2">
      <w:pPr>
        <w:widowControl w:val="0"/>
        <w:jc w:val="center"/>
        <w:rPr>
          <w:rFonts w:ascii="Arial" w:hAnsi="Arial" w:cs="Arial"/>
          <w:b/>
          <w:bCs/>
          <w:sz w:val="20"/>
          <w:szCs w:val="20"/>
        </w:rPr>
      </w:pPr>
    </w:p>
    <w:p w:rsidR="00251DC2" w:rsidRDefault="00251DC2" w:rsidP="00251DC2">
      <w:pPr>
        <w:widowControl w:val="0"/>
        <w:jc w:val="center"/>
        <w:rPr>
          <w:rFonts w:ascii="Arial" w:hAnsi="Arial" w:cs="Arial"/>
          <w:b/>
          <w:bCs/>
          <w:sz w:val="20"/>
          <w:szCs w:val="20"/>
        </w:rPr>
      </w:pPr>
    </w:p>
    <w:p w:rsidR="00251DC2" w:rsidRDefault="00251DC2" w:rsidP="00251DC2">
      <w:pPr>
        <w:widowControl w:val="0"/>
        <w:rPr>
          <w:rFonts w:ascii="Arial" w:hAnsi="Arial" w:cs="Arial"/>
          <w:b/>
          <w:bCs/>
          <w:sz w:val="20"/>
          <w:szCs w:val="20"/>
        </w:rPr>
      </w:pPr>
    </w:p>
    <w:p w:rsidR="00251DC2" w:rsidRDefault="00251DC2" w:rsidP="00251DC2">
      <w:pPr>
        <w:widowControl w:val="0"/>
        <w:jc w:val="center"/>
        <w:rPr>
          <w:rFonts w:ascii="Arial" w:hAnsi="Arial" w:cs="Arial"/>
          <w:b/>
          <w:bCs/>
          <w:sz w:val="20"/>
          <w:szCs w:val="20"/>
        </w:rPr>
      </w:pPr>
      <w:r>
        <w:rPr>
          <w:rFonts w:ascii="Arial" w:hAnsi="Arial" w:cs="Arial"/>
          <w:b/>
          <w:bCs/>
          <w:sz w:val="20"/>
          <w:szCs w:val="20"/>
        </w:rPr>
        <w:t>……………………………………………………………………………………..</w:t>
      </w:r>
    </w:p>
    <w:p w:rsidR="00251DC2" w:rsidRPr="006515C9" w:rsidRDefault="00251DC2" w:rsidP="00251DC2">
      <w:pPr>
        <w:jc w:val="center"/>
        <w:rPr>
          <w:rFonts w:ascii="Calibri" w:hAnsi="Calibri"/>
          <w:sz w:val="16"/>
          <w:szCs w:val="16"/>
        </w:rPr>
      </w:pPr>
      <w:r>
        <w:rPr>
          <w:rFonts w:ascii="Arial" w:hAnsi="Arial" w:cs="Arial"/>
          <w:bCs/>
          <w:i/>
          <w:sz w:val="20"/>
          <w:szCs w:val="20"/>
        </w:rPr>
        <w:t>Pełna nazwa i adres wykonawcy</w:t>
      </w:r>
    </w:p>
    <w:p w:rsidR="00251DC2" w:rsidRDefault="00251DC2" w:rsidP="00251DC2">
      <w:pPr>
        <w:rPr>
          <w:sz w:val="16"/>
          <w:szCs w:val="16"/>
        </w:rPr>
      </w:pPr>
    </w:p>
    <w:p w:rsidR="00251DC2" w:rsidRDefault="00251DC2" w:rsidP="00251DC2">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251DC2" w:rsidRDefault="00251DC2" w:rsidP="00251DC2">
      <w:pPr>
        <w:widowControl w:val="0"/>
        <w:jc w:val="both"/>
        <w:rPr>
          <w:rFonts w:ascii="Arial" w:hAnsi="Arial" w:cs="Arial"/>
          <w:sz w:val="20"/>
          <w:szCs w:val="20"/>
        </w:rPr>
      </w:pPr>
    </w:p>
    <w:p w:rsidR="00251DC2" w:rsidRDefault="00251DC2" w:rsidP="00251DC2">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251DC2" w:rsidRDefault="00251DC2" w:rsidP="00251DC2">
      <w:pPr>
        <w:rPr>
          <w:rFonts w:ascii="Arial" w:hAnsi="Arial" w:cs="Arial"/>
          <w:sz w:val="20"/>
          <w:szCs w:val="20"/>
        </w:rPr>
      </w:pPr>
    </w:p>
    <w:p w:rsidR="00251DC2" w:rsidRDefault="00251DC2" w:rsidP="00251DC2">
      <w:pPr>
        <w:rPr>
          <w:rFonts w:ascii="Arial" w:hAnsi="Arial" w:cs="Arial"/>
          <w:sz w:val="20"/>
          <w:szCs w:val="20"/>
        </w:rPr>
      </w:pPr>
    </w:p>
    <w:p w:rsidR="00251DC2" w:rsidRDefault="00251DC2" w:rsidP="00251DC2">
      <w:pPr>
        <w:rPr>
          <w:rFonts w:ascii="Arial" w:hAnsi="Arial" w:cs="Arial"/>
          <w:sz w:val="20"/>
          <w:szCs w:val="20"/>
        </w:rPr>
      </w:pPr>
    </w:p>
    <w:p w:rsidR="00251DC2" w:rsidRPr="006515C9" w:rsidRDefault="00251DC2" w:rsidP="00251DC2">
      <w:pPr>
        <w:rPr>
          <w:rFonts w:ascii="Calibri" w:hAnsi="Calibri"/>
          <w:sz w:val="16"/>
          <w:szCs w:val="16"/>
        </w:rPr>
      </w:pPr>
      <w:r>
        <w:rPr>
          <w:rFonts w:ascii="Arial" w:hAnsi="Arial" w:cs="Arial"/>
          <w:sz w:val="20"/>
          <w:szCs w:val="20"/>
        </w:rPr>
        <w:t>___________________________ dnia ______________________ 201</w:t>
      </w:r>
      <w:r w:rsidR="00BC493F">
        <w:rPr>
          <w:rFonts w:ascii="Arial" w:hAnsi="Arial" w:cs="Arial"/>
          <w:sz w:val="20"/>
          <w:szCs w:val="20"/>
        </w:rPr>
        <w:t>8</w:t>
      </w:r>
      <w:r>
        <w:rPr>
          <w:rFonts w:ascii="Arial" w:hAnsi="Arial" w:cs="Arial"/>
          <w:sz w:val="20"/>
          <w:szCs w:val="20"/>
        </w:rPr>
        <w:t xml:space="preserve"> r.</w:t>
      </w:r>
    </w:p>
    <w:p w:rsidR="00251DC2" w:rsidRDefault="00251DC2" w:rsidP="00251DC2">
      <w:pPr>
        <w:jc w:val="right"/>
        <w:rPr>
          <w:sz w:val="16"/>
          <w:szCs w:val="16"/>
        </w:rPr>
      </w:pPr>
      <w:r>
        <w:rPr>
          <w:rFonts w:ascii="Arial" w:hAnsi="Arial" w:cs="Arial"/>
          <w:bCs/>
          <w:i/>
          <w:sz w:val="20"/>
          <w:szCs w:val="20"/>
        </w:rPr>
        <w:t>……………………………….</w:t>
      </w:r>
    </w:p>
    <w:p w:rsidR="00251DC2" w:rsidRDefault="00251DC2" w:rsidP="00251DC2">
      <w:pPr>
        <w:jc w:val="right"/>
        <w:rPr>
          <w:sz w:val="16"/>
          <w:szCs w:val="16"/>
        </w:rPr>
      </w:pPr>
      <w:r>
        <w:rPr>
          <w:rFonts w:ascii="Arial" w:hAnsi="Arial" w:cs="Arial"/>
          <w:bCs/>
          <w:i/>
          <w:sz w:val="20"/>
          <w:szCs w:val="20"/>
        </w:rPr>
        <w:t>Podpis Wykonawcy</w:t>
      </w:r>
    </w:p>
    <w:p w:rsidR="00251DC2" w:rsidRDefault="00251DC2" w:rsidP="00251DC2">
      <w:pPr>
        <w:rPr>
          <w:sz w:val="16"/>
          <w:szCs w:val="16"/>
        </w:rPr>
      </w:pPr>
    </w:p>
    <w:p w:rsidR="00251DC2" w:rsidRDefault="00251DC2" w:rsidP="00251DC2">
      <w:pPr>
        <w:rPr>
          <w:sz w:val="16"/>
          <w:szCs w:val="16"/>
        </w:rPr>
      </w:pPr>
    </w:p>
    <w:p w:rsidR="00251DC2" w:rsidRDefault="00251DC2" w:rsidP="00251DC2">
      <w:pPr>
        <w:rPr>
          <w:szCs w:val="28"/>
        </w:rPr>
      </w:pPr>
    </w:p>
    <w:p w:rsidR="00521856" w:rsidRDefault="00521856" w:rsidP="00251DC2">
      <w:pPr>
        <w:rPr>
          <w:szCs w:val="28"/>
        </w:rPr>
      </w:pPr>
    </w:p>
    <w:p w:rsidR="00521856" w:rsidRDefault="00521856" w:rsidP="00251DC2">
      <w:pPr>
        <w:rPr>
          <w:szCs w:val="28"/>
        </w:rPr>
      </w:pPr>
    </w:p>
    <w:p w:rsidR="00521856" w:rsidRDefault="00521856" w:rsidP="00251DC2">
      <w:pPr>
        <w:rPr>
          <w:szCs w:val="28"/>
        </w:rPr>
      </w:pPr>
    </w:p>
    <w:p w:rsidR="00521856" w:rsidRDefault="00521856" w:rsidP="00251DC2">
      <w:pPr>
        <w:rPr>
          <w:szCs w:val="28"/>
        </w:rPr>
      </w:pPr>
    </w:p>
    <w:p w:rsidR="00521856" w:rsidRDefault="00521856" w:rsidP="00251DC2">
      <w:pPr>
        <w:rPr>
          <w:szCs w:val="28"/>
        </w:rPr>
      </w:pPr>
    </w:p>
    <w:p w:rsidR="00521856" w:rsidRPr="00521856" w:rsidRDefault="00521856" w:rsidP="00521856">
      <w:pPr>
        <w:autoSpaceDE w:val="0"/>
        <w:autoSpaceDN w:val="0"/>
        <w:adjustRightInd w:val="0"/>
        <w:spacing w:after="0" w:line="240" w:lineRule="auto"/>
        <w:jc w:val="right"/>
        <w:rPr>
          <w:rFonts w:ascii="Verdana" w:hAnsi="Verdana" w:cs="Verdana"/>
          <w:b/>
          <w:i/>
          <w:color w:val="FF0000"/>
          <w:sz w:val="18"/>
          <w:szCs w:val="18"/>
        </w:rPr>
      </w:pPr>
      <w:r w:rsidRPr="00521856">
        <w:rPr>
          <w:rFonts w:ascii="Verdana" w:hAnsi="Verdana" w:cs="Verdana"/>
          <w:b/>
          <w:i/>
          <w:color w:val="FF0000"/>
          <w:sz w:val="18"/>
          <w:szCs w:val="18"/>
        </w:rPr>
        <w:t>Załącznik nr 2/3</w:t>
      </w:r>
    </w:p>
    <w:p w:rsidR="00521856" w:rsidRPr="00146DA7" w:rsidRDefault="00521856" w:rsidP="00521856">
      <w:pPr>
        <w:autoSpaceDE w:val="0"/>
        <w:autoSpaceDN w:val="0"/>
        <w:adjustRightInd w:val="0"/>
        <w:spacing w:after="0" w:line="240" w:lineRule="auto"/>
        <w:jc w:val="right"/>
        <w:rPr>
          <w:rFonts w:ascii="Verdana" w:hAnsi="Verdana" w:cs="Verdana"/>
          <w:b/>
          <w:color w:val="FF0000"/>
          <w:sz w:val="18"/>
          <w:szCs w:val="18"/>
        </w:rPr>
      </w:pPr>
      <w:r w:rsidRPr="006F300C">
        <w:rPr>
          <w:rFonts w:ascii="Verdana" w:hAnsi="Verdana" w:cs="Verdana"/>
          <w:i/>
          <w:color w:val="FF0000"/>
          <w:sz w:val="18"/>
          <w:szCs w:val="18"/>
        </w:rPr>
        <w:t>Składany wraz z ofertą</w:t>
      </w:r>
    </w:p>
    <w:p w:rsidR="00521856" w:rsidRDefault="00521856" w:rsidP="00251DC2">
      <w:pPr>
        <w:rPr>
          <w:szCs w:val="28"/>
        </w:rPr>
      </w:pPr>
    </w:p>
    <w:p w:rsidR="00521856" w:rsidRPr="00F75676" w:rsidRDefault="00450F54" w:rsidP="00521856">
      <w:pPr>
        <w:autoSpaceDE w:val="0"/>
        <w:autoSpaceDN w:val="0"/>
        <w:adjustRightInd w:val="0"/>
        <w:jc w:val="both"/>
        <w:rPr>
          <w:rFonts w:ascii="Arial" w:hAnsi="Arial" w:cs="Arial"/>
          <w:b/>
          <w:sz w:val="20"/>
          <w:szCs w:val="20"/>
        </w:rPr>
      </w:pPr>
      <w:r>
        <w:rPr>
          <w:rFonts w:ascii="Arial" w:hAnsi="Arial" w:cs="Arial"/>
          <w:b/>
          <w:sz w:val="20"/>
          <w:szCs w:val="20"/>
        </w:rPr>
        <w:t>Część 3</w:t>
      </w:r>
      <w:r w:rsidR="00521856" w:rsidRPr="00F75676">
        <w:rPr>
          <w:rFonts w:ascii="Arial" w:hAnsi="Arial" w:cs="Arial"/>
          <w:b/>
          <w:sz w:val="20"/>
          <w:szCs w:val="20"/>
        </w:rPr>
        <w:t xml:space="preserve">     </w:t>
      </w:r>
      <w:r>
        <w:rPr>
          <w:rFonts w:ascii="Arial" w:hAnsi="Arial" w:cs="Arial"/>
          <w:b/>
          <w:sz w:val="20"/>
          <w:szCs w:val="20"/>
        </w:rPr>
        <w:t xml:space="preserve">             </w:t>
      </w:r>
      <w:r w:rsidR="00521856" w:rsidRPr="00F75676">
        <w:rPr>
          <w:rFonts w:ascii="Arial" w:hAnsi="Arial" w:cs="Arial"/>
          <w:b/>
          <w:sz w:val="20"/>
          <w:szCs w:val="20"/>
        </w:rPr>
        <w:t xml:space="preserve"> Szczegółowy opis przedmiotu zamówienia / Formularz cenowy</w:t>
      </w:r>
    </w:p>
    <w:p w:rsidR="00521856" w:rsidRPr="00F75676" w:rsidRDefault="00521856" w:rsidP="00521856">
      <w:pPr>
        <w:autoSpaceDE w:val="0"/>
        <w:autoSpaceDN w:val="0"/>
        <w:adjustRightInd w:val="0"/>
        <w:jc w:val="center"/>
        <w:rPr>
          <w:rFonts w:ascii="Arial" w:hAnsi="Arial" w:cs="Arial"/>
          <w:b/>
          <w:sz w:val="20"/>
          <w:szCs w:val="20"/>
        </w:rPr>
      </w:pPr>
      <w:r w:rsidRPr="00F75676">
        <w:rPr>
          <w:rFonts w:ascii="Arial" w:hAnsi="Arial" w:cs="Arial"/>
          <w:b/>
          <w:sz w:val="20"/>
          <w:szCs w:val="20"/>
        </w:rPr>
        <w:t>Odzież wizytowa</w:t>
      </w:r>
      <w:r>
        <w:rPr>
          <w:rFonts w:ascii="Arial" w:hAnsi="Arial" w:cs="Arial"/>
          <w:b/>
          <w:sz w:val="20"/>
          <w:szCs w:val="20"/>
        </w:rPr>
        <w:t xml:space="preserve"> na wyposażenie klasopracowni</w:t>
      </w:r>
    </w:p>
    <w:p w:rsidR="00521856" w:rsidRPr="001C69A9" w:rsidRDefault="00521856" w:rsidP="00521856">
      <w:pPr>
        <w:rPr>
          <w:bCs/>
          <w:sz w:val="14"/>
          <w:szCs w:val="14"/>
          <w:lang w:eastAsia="pl-PL"/>
        </w:rPr>
      </w:pPr>
    </w:p>
    <w:tbl>
      <w:tblPr>
        <w:tblW w:w="11601"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5484"/>
        <w:gridCol w:w="799"/>
        <w:gridCol w:w="800"/>
        <w:gridCol w:w="914"/>
        <w:gridCol w:w="1142"/>
        <w:gridCol w:w="801"/>
        <w:gridCol w:w="1257"/>
      </w:tblGrid>
      <w:tr w:rsidR="00521856" w:rsidRPr="00F75676" w:rsidTr="00521856">
        <w:trPr>
          <w:trHeight w:val="1032"/>
        </w:trPr>
        <w:tc>
          <w:tcPr>
            <w:tcW w:w="404" w:type="dxa"/>
            <w:vAlign w:val="center"/>
          </w:tcPr>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Lp.</w:t>
            </w:r>
          </w:p>
        </w:tc>
        <w:tc>
          <w:tcPr>
            <w:tcW w:w="5484" w:type="dxa"/>
            <w:vAlign w:val="center"/>
          </w:tcPr>
          <w:p w:rsidR="00521856" w:rsidRPr="00F75676" w:rsidRDefault="00521856" w:rsidP="00521856">
            <w:pPr>
              <w:keepNext/>
              <w:spacing w:after="0" w:line="240" w:lineRule="auto"/>
              <w:jc w:val="center"/>
              <w:outlineLvl w:val="2"/>
              <w:rPr>
                <w:rFonts w:ascii="Arial" w:hAnsi="Arial" w:cs="Arial"/>
                <w:b/>
                <w:sz w:val="16"/>
                <w:szCs w:val="16"/>
                <w:lang w:eastAsia="pl-PL"/>
              </w:rPr>
            </w:pPr>
            <w:r w:rsidRPr="00F75676">
              <w:rPr>
                <w:rFonts w:ascii="Arial" w:hAnsi="Arial" w:cs="Arial"/>
                <w:b/>
                <w:sz w:val="16"/>
                <w:szCs w:val="16"/>
                <w:lang w:eastAsia="pl-PL"/>
              </w:rPr>
              <w:t>NAZWA ZAMAWIANEGO MATERIAŁU</w:t>
            </w:r>
          </w:p>
        </w:tc>
        <w:tc>
          <w:tcPr>
            <w:tcW w:w="799" w:type="dxa"/>
            <w:vAlign w:val="center"/>
          </w:tcPr>
          <w:p w:rsidR="00521856" w:rsidRPr="00F75676" w:rsidRDefault="00521856" w:rsidP="00521856">
            <w:pPr>
              <w:keepNext/>
              <w:spacing w:after="0" w:line="240" w:lineRule="auto"/>
              <w:jc w:val="center"/>
              <w:outlineLvl w:val="1"/>
              <w:rPr>
                <w:rFonts w:ascii="Arial" w:hAnsi="Arial" w:cs="Arial"/>
                <w:b/>
                <w:bCs/>
                <w:sz w:val="16"/>
                <w:szCs w:val="16"/>
                <w:lang w:eastAsia="pl-PL"/>
              </w:rPr>
            </w:pPr>
            <w:r w:rsidRPr="00F75676">
              <w:rPr>
                <w:rFonts w:ascii="Arial" w:hAnsi="Arial" w:cs="Arial"/>
                <w:b/>
                <w:bCs/>
                <w:sz w:val="16"/>
                <w:szCs w:val="16"/>
                <w:lang w:eastAsia="pl-PL"/>
              </w:rPr>
              <w:t>JEDN.</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MIARY</w:t>
            </w:r>
          </w:p>
        </w:tc>
        <w:tc>
          <w:tcPr>
            <w:tcW w:w="800" w:type="dxa"/>
            <w:vAlign w:val="center"/>
          </w:tcPr>
          <w:p w:rsidR="00521856" w:rsidRPr="00F75676" w:rsidRDefault="00521856" w:rsidP="00521856">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ILOŚĆ</w:t>
            </w:r>
          </w:p>
        </w:tc>
        <w:tc>
          <w:tcPr>
            <w:tcW w:w="914" w:type="dxa"/>
            <w:vAlign w:val="center"/>
          </w:tcPr>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CENA</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JEDN.</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NETTO</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c>
          <w:tcPr>
            <w:tcW w:w="1142" w:type="dxa"/>
            <w:vAlign w:val="center"/>
          </w:tcPr>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WARTOŚĆ</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NETTO</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(kol 4x5)</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c>
          <w:tcPr>
            <w:tcW w:w="801" w:type="dxa"/>
            <w:vAlign w:val="center"/>
          </w:tcPr>
          <w:p w:rsidR="00521856" w:rsidRPr="00F75676" w:rsidRDefault="00521856" w:rsidP="00521856">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KWOTA</w:t>
            </w:r>
          </w:p>
          <w:p w:rsidR="00521856" w:rsidRPr="00F75676" w:rsidRDefault="00521856" w:rsidP="00521856">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VAT</w:t>
            </w:r>
          </w:p>
          <w:p w:rsidR="00521856" w:rsidRPr="00F75676" w:rsidRDefault="00521856" w:rsidP="00521856">
            <w:pPr>
              <w:keepNext/>
              <w:spacing w:after="0" w:line="240" w:lineRule="auto"/>
              <w:jc w:val="center"/>
              <w:outlineLvl w:val="1"/>
              <w:rPr>
                <w:rFonts w:ascii="Arial" w:hAnsi="Arial" w:cs="Arial"/>
                <w:b/>
                <w:sz w:val="16"/>
                <w:szCs w:val="16"/>
                <w:lang w:eastAsia="pl-PL"/>
              </w:rPr>
            </w:pPr>
            <w:r w:rsidRPr="00F75676">
              <w:rPr>
                <w:rFonts w:ascii="Arial" w:hAnsi="Arial" w:cs="Arial"/>
                <w:b/>
                <w:sz w:val="16"/>
                <w:szCs w:val="16"/>
                <w:lang w:eastAsia="pl-PL"/>
              </w:rPr>
              <w:t>w zł</w:t>
            </w:r>
          </w:p>
        </w:tc>
        <w:tc>
          <w:tcPr>
            <w:tcW w:w="1257" w:type="dxa"/>
            <w:vAlign w:val="center"/>
          </w:tcPr>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WARTOŚĆ</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BRUTTO</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(kol 6+7)</w:t>
            </w:r>
          </w:p>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w zł</w:t>
            </w:r>
          </w:p>
        </w:tc>
      </w:tr>
      <w:tr w:rsidR="00521856" w:rsidRPr="00F75676" w:rsidTr="00521856">
        <w:trPr>
          <w:trHeight w:val="272"/>
        </w:trPr>
        <w:tc>
          <w:tcPr>
            <w:tcW w:w="404" w:type="dxa"/>
            <w:vAlign w:val="center"/>
          </w:tcPr>
          <w:p w:rsidR="00521856" w:rsidRPr="00F75676" w:rsidRDefault="00521856" w:rsidP="001457AD">
            <w:pPr>
              <w:jc w:val="center"/>
              <w:rPr>
                <w:rFonts w:ascii="Arial" w:hAnsi="Arial" w:cs="Arial"/>
                <w:b/>
                <w:sz w:val="16"/>
                <w:szCs w:val="16"/>
                <w:lang w:eastAsia="pl-PL"/>
              </w:rPr>
            </w:pPr>
          </w:p>
        </w:tc>
        <w:tc>
          <w:tcPr>
            <w:tcW w:w="5484" w:type="dxa"/>
            <w:vAlign w:val="center"/>
          </w:tcPr>
          <w:p w:rsidR="00521856" w:rsidRPr="00F75676" w:rsidRDefault="00521856" w:rsidP="001457AD">
            <w:pPr>
              <w:keepNext/>
              <w:jc w:val="center"/>
              <w:outlineLvl w:val="2"/>
              <w:rPr>
                <w:rFonts w:ascii="Arial" w:hAnsi="Arial" w:cs="Arial"/>
                <w:sz w:val="16"/>
                <w:szCs w:val="16"/>
                <w:lang w:eastAsia="pl-PL"/>
              </w:rPr>
            </w:pPr>
            <w:r w:rsidRPr="00F75676">
              <w:rPr>
                <w:rFonts w:ascii="Arial" w:hAnsi="Arial" w:cs="Arial"/>
                <w:sz w:val="16"/>
                <w:szCs w:val="16"/>
                <w:lang w:eastAsia="pl-PL"/>
              </w:rPr>
              <w:t>1</w:t>
            </w:r>
          </w:p>
        </w:tc>
        <w:tc>
          <w:tcPr>
            <w:tcW w:w="799" w:type="dxa"/>
            <w:vAlign w:val="center"/>
          </w:tcPr>
          <w:p w:rsidR="00521856" w:rsidRPr="00F75676" w:rsidRDefault="00521856" w:rsidP="001457AD">
            <w:pPr>
              <w:keepNext/>
              <w:jc w:val="center"/>
              <w:outlineLvl w:val="1"/>
              <w:rPr>
                <w:rFonts w:ascii="Arial" w:hAnsi="Arial" w:cs="Arial"/>
                <w:sz w:val="16"/>
                <w:szCs w:val="16"/>
                <w:lang w:eastAsia="pl-PL"/>
              </w:rPr>
            </w:pPr>
            <w:r w:rsidRPr="00F75676">
              <w:rPr>
                <w:rFonts w:ascii="Arial" w:hAnsi="Arial" w:cs="Arial"/>
                <w:sz w:val="16"/>
                <w:szCs w:val="16"/>
                <w:lang w:eastAsia="pl-PL"/>
              </w:rPr>
              <w:t>3</w:t>
            </w:r>
          </w:p>
        </w:tc>
        <w:tc>
          <w:tcPr>
            <w:tcW w:w="800" w:type="dxa"/>
            <w:vAlign w:val="center"/>
          </w:tcPr>
          <w:p w:rsidR="00521856" w:rsidRPr="00F75676" w:rsidRDefault="00521856" w:rsidP="001457AD">
            <w:pPr>
              <w:keepNext/>
              <w:jc w:val="center"/>
              <w:outlineLvl w:val="1"/>
              <w:rPr>
                <w:rFonts w:ascii="Arial" w:hAnsi="Arial" w:cs="Arial"/>
                <w:sz w:val="16"/>
                <w:szCs w:val="16"/>
                <w:lang w:eastAsia="pl-PL"/>
              </w:rPr>
            </w:pPr>
            <w:r w:rsidRPr="00F75676">
              <w:rPr>
                <w:rFonts w:ascii="Arial" w:hAnsi="Arial" w:cs="Arial"/>
                <w:sz w:val="16"/>
                <w:szCs w:val="16"/>
                <w:lang w:eastAsia="pl-PL"/>
              </w:rPr>
              <w:t>4</w:t>
            </w:r>
          </w:p>
        </w:tc>
        <w:tc>
          <w:tcPr>
            <w:tcW w:w="914"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5</w:t>
            </w:r>
          </w:p>
        </w:tc>
        <w:tc>
          <w:tcPr>
            <w:tcW w:w="1142"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6</w:t>
            </w:r>
          </w:p>
        </w:tc>
        <w:tc>
          <w:tcPr>
            <w:tcW w:w="801" w:type="dxa"/>
            <w:vAlign w:val="center"/>
          </w:tcPr>
          <w:p w:rsidR="00521856" w:rsidRPr="00F75676" w:rsidRDefault="00521856" w:rsidP="001457AD">
            <w:pPr>
              <w:keepNext/>
              <w:jc w:val="center"/>
              <w:outlineLvl w:val="1"/>
              <w:rPr>
                <w:rFonts w:ascii="Arial" w:hAnsi="Arial" w:cs="Arial"/>
                <w:sz w:val="16"/>
                <w:szCs w:val="16"/>
                <w:lang w:eastAsia="pl-PL"/>
              </w:rPr>
            </w:pPr>
            <w:r w:rsidRPr="00F75676">
              <w:rPr>
                <w:rFonts w:ascii="Arial" w:hAnsi="Arial" w:cs="Arial"/>
                <w:sz w:val="16"/>
                <w:szCs w:val="16"/>
                <w:lang w:eastAsia="pl-PL"/>
              </w:rPr>
              <w:t>7</w:t>
            </w:r>
          </w:p>
        </w:tc>
        <w:tc>
          <w:tcPr>
            <w:tcW w:w="1257"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8</w:t>
            </w:r>
          </w:p>
        </w:tc>
      </w:tr>
      <w:tr w:rsidR="00521856" w:rsidRPr="00F75676" w:rsidTr="00521856">
        <w:trPr>
          <w:trHeight w:val="703"/>
        </w:trPr>
        <w:tc>
          <w:tcPr>
            <w:tcW w:w="404" w:type="dxa"/>
            <w:vAlign w:val="center"/>
          </w:tcPr>
          <w:p w:rsidR="00521856" w:rsidRPr="00F75676" w:rsidRDefault="00521856" w:rsidP="00521856">
            <w:pPr>
              <w:numPr>
                <w:ilvl w:val="0"/>
                <w:numId w:val="11"/>
              </w:numPr>
              <w:spacing w:after="0" w:line="240" w:lineRule="auto"/>
              <w:jc w:val="center"/>
              <w:rPr>
                <w:rFonts w:ascii="Arial" w:hAnsi="Arial" w:cs="Arial"/>
                <w:b/>
                <w:sz w:val="16"/>
                <w:szCs w:val="16"/>
                <w:lang w:eastAsia="pl-PL"/>
              </w:rPr>
            </w:pPr>
          </w:p>
        </w:tc>
        <w:tc>
          <w:tcPr>
            <w:tcW w:w="5484" w:type="dxa"/>
            <w:vAlign w:val="center"/>
          </w:tcPr>
          <w:p w:rsidR="00521856" w:rsidRPr="00F75676" w:rsidRDefault="00521856" w:rsidP="001457AD">
            <w:pPr>
              <w:spacing w:before="100" w:beforeAutospacing="1" w:after="100" w:afterAutospacing="1"/>
              <w:rPr>
                <w:rFonts w:ascii="Arial" w:hAnsi="Arial" w:cs="Arial"/>
                <w:sz w:val="16"/>
                <w:szCs w:val="16"/>
                <w:lang w:eastAsia="pl-PL"/>
              </w:rPr>
            </w:pPr>
            <w:r w:rsidRPr="00F75676">
              <w:rPr>
                <w:rFonts w:ascii="Arial" w:hAnsi="Arial" w:cs="Arial"/>
                <w:bCs/>
                <w:sz w:val="16"/>
                <w:szCs w:val="16"/>
                <w:lang w:eastAsia="pl-PL"/>
              </w:rPr>
              <w:t xml:space="preserve">Koszula męska </w:t>
            </w:r>
            <w:proofErr w:type="spellStart"/>
            <w:r w:rsidRPr="00F75676">
              <w:rPr>
                <w:rFonts w:ascii="Arial" w:hAnsi="Arial" w:cs="Arial"/>
                <w:bCs/>
                <w:sz w:val="16"/>
                <w:szCs w:val="16"/>
                <w:lang w:eastAsia="pl-PL"/>
              </w:rPr>
              <w:t>Slim</w:t>
            </w:r>
            <w:proofErr w:type="spellEnd"/>
            <w:r w:rsidRPr="00F75676">
              <w:rPr>
                <w:rFonts w:ascii="Arial" w:hAnsi="Arial" w:cs="Arial"/>
                <w:bCs/>
                <w:sz w:val="16"/>
                <w:szCs w:val="16"/>
                <w:lang w:eastAsia="pl-PL"/>
              </w:rPr>
              <w:t xml:space="preserve"> Fit</w:t>
            </w:r>
            <w:r w:rsidRPr="00F75676">
              <w:rPr>
                <w:rFonts w:ascii="Arial" w:hAnsi="Arial" w:cs="Arial"/>
                <w:sz w:val="16"/>
                <w:szCs w:val="16"/>
                <w:lang w:eastAsia="pl-PL"/>
              </w:rPr>
              <w:t xml:space="preserve"> –kolor: biały/czarny, gładki, zapinana na guziki,  z mankietami zapinanymi na guziki, dobrze dopasowana do sylwetki, kołnierz włoski, rękaw koszuli – długi. Skład materiału:</w:t>
            </w:r>
            <w:r w:rsidRPr="00F75676">
              <w:rPr>
                <w:rFonts w:ascii="Arial" w:hAnsi="Arial" w:cs="Arial"/>
                <w:b/>
                <w:bCs/>
                <w:sz w:val="16"/>
                <w:szCs w:val="16"/>
                <w:lang w:eastAsia="pl-PL"/>
              </w:rPr>
              <w:t xml:space="preserve"> </w:t>
            </w:r>
            <w:r w:rsidRPr="00F75676">
              <w:rPr>
                <w:rFonts w:ascii="Arial" w:hAnsi="Arial" w:cs="Arial"/>
                <w:bCs/>
                <w:sz w:val="16"/>
                <w:szCs w:val="16"/>
                <w:lang w:eastAsia="pl-PL"/>
              </w:rPr>
              <w:t>min.</w:t>
            </w:r>
            <w:r w:rsidRPr="00F75676">
              <w:rPr>
                <w:rFonts w:ascii="Arial" w:hAnsi="Arial" w:cs="Arial"/>
                <w:b/>
                <w:bCs/>
                <w:sz w:val="16"/>
                <w:szCs w:val="16"/>
                <w:lang w:eastAsia="pl-PL"/>
              </w:rPr>
              <w:t xml:space="preserve"> </w:t>
            </w:r>
            <w:r w:rsidRPr="00F75676">
              <w:rPr>
                <w:rFonts w:ascii="Arial" w:hAnsi="Arial" w:cs="Arial"/>
                <w:sz w:val="16"/>
                <w:szCs w:val="16"/>
                <w:lang w:eastAsia="pl-PL"/>
              </w:rPr>
              <w:t>50% bawełna – materiał przyjemny w </w:t>
            </w:r>
            <w:r w:rsidRPr="00F75676">
              <w:rPr>
                <w:rFonts w:ascii="Tahoma" w:hAnsi="Tahoma" w:cs="Tahoma"/>
                <w:sz w:val="16"/>
                <w:szCs w:val="16"/>
                <w:lang w:eastAsia="pl-PL"/>
              </w:rPr>
              <w:t>﻿</w:t>
            </w:r>
            <w:r w:rsidRPr="00F75676">
              <w:rPr>
                <w:rFonts w:ascii="Arial" w:hAnsi="Arial" w:cs="Arial"/>
                <w:sz w:val="16"/>
                <w:szCs w:val="16"/>
                <w:lang w:eastAsia="pl-PL"/>
              </w:rPr>
              <w:t xml:space="preserve">noszeniu i łatwy w prasowaniu, różne rozmiary </w:t>
            </w:r>
          </w:p>
        </w:tc>
        <w:tc>
          <w:tcPr>
            <w:tcW w:w="799"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szt.</w:t>
            </w:r>
          </w:p>
        </w:tc>
        <w:tc>
          <w:tcPr>
            <w:tcW w:w="800" w:type="dxa"/>
            <w:vAlign w:val="center"/>
          </w:tcPr>
          <w:p w:rsidR="00521856" w:rsidRPr="00F75676" w:rsidRDefault="00521856" w:rsidP="001457AD">
            <w:pPr>
              <w:jc w:val="center"/>
              <w:rPr>
                <w:rFonts w:ascii="Arial" w:hAnsi="Arial" w:cs="Arial"/>
                <w:b/>
                <w:sz w:val="16"/>
                <w:szCs w:val="16"/>
                <w:lang w:eastAsia="pl-PL"/>
              </w:rPr>
            </w:pPr>
            <w:r w:rsidRPr="00F75676">
              <w:rPr>
                <w:rFonts w:ascii="Arial" w:hAnsi="Arial" w:cs="Arial"/>
                <w:b/>
                <w:sz w:val="16"/>
                <w:szCs w:val="16"/>
                <w:lang w:eastAsia="pl-PL"/>
              </w:rPr>
              <w:t>6</w:t>
            </w:r>
          </w:p>
        </w:tc>
        <w:tc>
          <w:tcPr>
            <w:tcW w:w="914" w:type="dxa"/>
            <w:vAlign w:val="center"/>
          </w:tcPr>
          <w:p w:rsidR="00521856" w:rsidRPr="00F75676" w:rsidRDefault="00521856" w:rsidP="001457AD">
            <w:pPr>
              <w:rPr>
                <w:rFonts w:ascii="Arial" w:hAnsi="Arial" w:cs="Arial"/>
                <w:sz w:val="16"/>
                <w:szCs w:val="16"/>
                <w:lang w:eastAsia="pl-PL"/>
              </w:rPr>
            </w:pPr>
          </w:p>
        </w:tc>
        <w:tc>
          <w:tcPr>
            <w:tcW w:w="1142" w:type="dxa"/>
            <w:vAlign w:val="center"/>
          </w:tcPr>
          <w:p w:rsidR="00521856" w:rsidRPr="00F75676" w:rsidRDefault="00521856" w:rsidP="001457AD">
            <w:pPr>
              <w:rPr>
                <w:rFonts w:ascii="Arial" w:hAnsi="Arial" w:cs="Arial"/>
                <w:sz w:val="16"/>
                <w:szCs w:val="16"/>
                <w:lang w:eastAsia="pl-PL"/>
              </w:rPr>
            </w:pPr>
          </w:p>
        </w:tc>
        <w:tc>
          <w:tcPr>
            <w:tcW w:w="801" w:type="dxa"/>
            <w:vAlign w:val="center"/>
          </w:tcPr>
          <w:p w:rsidR="00521856" w:rsidRPr="00F75676" w:rsidRDefault="00521856" w:rsidP="001457AD">
            <w:pPr>
              <w:rPr>
                <w:rFonts w:ascii="Arial" w:hAnsi="Arial" w:cs="Arial"/>
                <w:sz w:val="16"/>
                <w:szCs w:val="16"/>
                <w:lang w:eastAsia="pl-PL"/>
              </w:rPr>
            </w:pPr>
          </w:p>
        </w:tc>
        <w:tc>
          <w:tcPr>
            <w:tcW w:w="1257" w:type="dxa"/>
            <w:vAlign w:val="center"/>
          </w:tcPr>
          <w:p w:rsidR="00521856" w:rsidRPr="00F75676" w:rsidRDefault="00521856" w:rsidP="001457AD">
            <w:pPr>
              <w:rPr>
                <w:rFonts w:ascii="Arial" w:hAnsi="Arial" w:cs="Arial"/>
                <w:sz w:val="16"/>
                <w:szCs w:val="16"/>
                <w:lang w:eastAsia="pl-PL"/>
              </w:rPr>
            </w:pPr>
          </w:p>
        </w:tc>
      </w:tr>
      <w:tr w:rsidR="00521856" w:rsidRPr="00F75676" w:rsidTr="00521856">
        <w:trPr>
          <w:trHeight w:val="672"/>
        </w:trPr>
        <w:tc>
          <w:tcPr>
            <w:tcW w:w="404" w:type="dxa"/>
            <w:vAlign w:val="center"/>
          </w:tcPr>
          <w:p w:rsidR="00521856" w:rsidRPr="00F75676" w:rsidRDefault="00521856" w:rsidP="00521856">
            <w:pPr>
              <w:numPr>
                <w:ilvl w:val="0"/>
                <w:numId w:val="11"/>
              </w:numPr>
              <w:spacing w:after="0" w:line="240" w:lineRule="auto"/>
              <w:jc w:val="center"/>
              <w:rPr>
                <w:rFonts w:ascii="Arial" w:hAnsi="Arial" w:cs="Arial"/>
                <w:b/>
                <w:sz w:val="16"/>
                <w:szCs w:val="16"/>
                <w:lang w:eastAsia="pl-PL"/>
              </w:rPr>
            </w:pPr>
          </w:p>
        </w:tc>
        <w:tc>
          <w:tcPr>
            <w:tcW w:w="5484" w:type="dxa"/>
            <w:vAlign w:val="center"/>
          </w:tcPr>
          <w:p w:rsidR="00521856" w:rsidRPr="00F75676" w:rsidRDefault="00521856" w:rsidP="001457AD">
            <w:pPr>
              <w:spacing w:before="100" w:beforeAutospacing="1" w:after="100" w:afterAutospacing="1"/>
              <w:ind w:right="300"/>
              <w:rPr>
                <w:rFonts w:ascii="Arial" w:hAnsi="Arial" w:cs="Arial"/>
                <w:sz w:val="16"/>
                <w:szCs w:val="16"/>
                <w:lang w:eastAsia="pl-PL"/>
              </w:rPr>
            </w:pPr>
            <w:r w:rsidRPr="00F75676">
              <w:rPr>
                <w:rFonts w:ascii="Arial" w:hAnsi="Arial" w:cs="Arial"/>
                <w:bCs/>
                <w:sz w:val="16"/>
                <w:szCs w:val="16"/>
                <w:lang w:eastAsia="pl-PL"/>
              </w:rPr>
              <w:t>Koszula damska  taliowania ,kolor</w:t>
            </w:r>
            <w:r w:rsidRPr="00F75676">
              <w:rPr>
                <w:rFonts w:ascii="Arial" w:hAnsi="Arial" w:cs="Arial"/>
                <w:b/>
                <w:bCs/>
                <w:sz w:val="16"/>
                <w:szCs w:val="16"/>
                <w:lang w:eastAsia="pl-PL"/>
              </w:rPr>
              <w:t xml:space="preserve">: </w:t>
            </w:r>
            <w:r w:rsidRPr="00F75676">
              <w:rPr>
                <w:rFonts w:ascii="Arial" w:hAnsi="Arial" w:cs="Arial"/>
                <w:sz w:val="16"/>
                <w:szCs w:val="16"/>
                <w:lang w:eastAsia="pl-PL"/>
              </w:rPr>
              <w:t xml:space="preserve">biała/czarna, gładka, uszyta z bawełnianego materiału  z dodatkiem </w:t>
            </w:r>
            <w:proofErr w:type="spellStart"/>
            <w:r w:rsidRPr="00F75676">
              <w:rPr>
                <w:rFonts w:ascii="Arial" w:hAnsi="Arial" w:cs="Arial"/>
                <w:sz w:val="16"/>
                <w:szCs w:val="16"/>
                <w:lang w:eastAsia="pl-PL"/>
              </w:rPr>
              <w:t>spandexu</w:t>
            </w:r>
            <w:proofErr w:type="spellEnd"/>
            <w:r w:rsidRPr="00F75676">
              <w:rPr>
                <w:rFonts w:ascii="Arial" w:hAnsi="Arial" w:cs="Arial"/>
                <w:sz w:val="16"/>
                <w:szCs w:val="16"/>
                <w:lang w:eastAsia="pl-PL"/>
              </w:rPr>
              <w:t>, dół cięty na półokrągło, rękaw długi</w:t>
            </w:r>
            <w:r w:rsidRPr="00F75676">
              <w:rPr>
                <w:rFonts w:ascii="Tahoma" w:hAnsi="Tahoma" w:cs="Tahoma"/>
                <w:sz w:val="16"/>
                <w:szCs w:val="16"/>
                <w:lang w:eastAsia="pl-PL"/>
              </w:rPr>
              <w:t>﻿﻿</w:t>
            </w:r>
            <w:r w:rsidRPr="00F75676">
              <w:rPr>
                <w:rFonts w:ascii="Arial" w:hAnsi="Arial" w:cs="Arial"/>
                <w:sz w:val="16"/>
                <w:szCs w:val="16"/>
                <w:lang w:eastAsia="pl-PL"/>
              </w:rPr>
              <w:t>.</w:t>
            </w:r>
            <w:r w:rsidRPr="00F75676">
              <w:rPr>
                <w:rFonts w:ascii="Tahoma" w:hAnsi="Tahoma" w:cs="Tahoma"/>
                <w:sz w:val="16"/>
                <w:szCs w:val="16"/>
                <w:lang w:eastAsia="pl-PL"/>
              </w:rPr>
              <w:t>﻿</w:t>
            </w:r>
            <w:r w:rsidRPr="00F75676">
              <w:rPr>
                <w:rFonts w:ascii="Arial" w:hAnsi="Arial" w:cs="Arial"/>
                <w:sz w:val="16"/>
                <w:szCs w:val="16"/>
                <w:lang w:eastAsia="pl-PL"/>
              </w:rPr>
              <w:t xml:space="preserve"> Skład materiału: bawełna min. 50% - materiał przyjemny w noszeniu i łatwy w prasowaniu, różne rozmiary </w:t>
            </w:r>
          </w:p>
        </w:tc>
        <w:tc>
          <w:tcPr>
            <w:tcW w:w="799"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szt.</w:t>
            </w:r>
          </w:p>
        </w:tc>
        <w:tc>
          <w:tcPr>
            <w:tcW w:w="800" w:type="dxa"/>
            <w:vAlign w:val="center"/>
          </w:tcPr>
          <w:p w:rsidR="00521856" w:rsidRPr="00F75676" w:rsidRDefault="00521856" w:rsidP="001457AD">
            <w:pPr>
              <w:jc w:val="center"/>
              <w:rPr>
                <w:rFonts w:ascii="Arial" w:hAnsi="Arial" w:cs="Arial"/>
                <w:b/>
                <w:sz w:val="16"/>
                <w:szCs w:val="16"/>
                <w:lang w:eastAsia="pl-PL"/>
              </w:rPr>
            </w:pPr>
            <w:r w:rsidRPr="00F75676">
              <w:rPr>
                <w:rFonts w:ascii="Arial" w:hAnsi="Arial" w:cs="Arial"/>
                <w:b/>
                <w:sz w:val="16"/>
                <w:szCs w:val="16"/>
                <w:lang w:eastAsia="pl-PL"/>
              </w:rPr>
              <w:t>15</w:t>
            </w:r>
          </w:p>
        </w:tc>
        <w:tc>
          <w:tcPr>
            <w:tcW w:w="914" w:type="dxa"/>
            <w:vAlign w:val="center"/>
          </w:tcPr>
          <w:p w:rsidR="00521856" w:rsidRPr="00F75676" w:rsidRDefault="00521856" w:rsidP="001457AD">
            <w:pPr>
              <w:rPr>
                <w:rFonts w:ascii="Arial" w:hAnsi="Arial" w:cs="Arial"/>
                <w:sz w:val="16"/>
                <w:szCs w:val="16"/>
                <w:lang w:eastAsia="pl-PL"/>
              </w:rPr>
            </w:pPr>
          </w:p>
        </w:tc>
        <w:tc>
          <w:tcPr>
            <w:tcW w:w="1142" w:type="dxa"/>
            <w:vAlign w:val="center"/>
          </w:tcPr>
          <w:p w:rsidR="00521856" w:rsidRPr="00F75676" w:rsidRDefault="00521856" w:rsidP="001457AD">
            <w:pPr>
              <w:rPr>
                <w:rFonts w:ascii="Arial" w:hAnsi="Arial" w:cs="Arial"/>
                <w:sz w:val="16"/>
                <w:szCs w:val="16"/>
                <w:lang w:eastAsia="pl-PL"/>
              </w:rPr>
            </w:pPr>
          </w:p>
        </w:tc>
        <w:tc>
          <w:tcPr>
            <w:tcW w:w="801" w:type="dxa"/>
            <w:vAlign w:val="center"/>
          </w:tcPr>
          <w:p w:rsidR="00521856" w:rsidRPr="00F75676" w:rsidRDefault="00521856" w:rsidP="001457AD">
            <w:pPr>
              <w:rPr>
                <w:rFonts w:ascii="Arial" w:hAnsi="Arial" w:cs="Arial"/>
                <w:sz w:val="16"/>
                <w:szCs w:val="16"/>
                <w:lang w:eastAsia="pl-PL"/>
              </w:rPr>
            </w:pPr>
          </w:p>
        </w:tc>
        <w:tc>
          <w:tcPr>
            <w:tcW w:w="1257" w:type="dxa"/>
            <w:vAlign w:val="center"/>
          </w:tcPr>
          <w:p w:rsidR="00521856" w:rsidRPr="00F75676" w:rsidRDefault="00521856" w:rsidP="001457AD">
            <w:pPr>
              <w:rPr>
                <w:rFonts w:ascii="Arial" w:hAnsi="Arial" w:cs="Arial"/>
                <w:sz w:val="16"/>
                <w:szCs w:val="16"/>
                <w:lang w:eastAsia="pl-PL"/>
              </w:rPr>
            </w:pPr>
          </w:p>
        </w:tc>
      </w:tr>
      <w:tr w:rsidR="00521856" w:rsidRPr="00F75676" w:rsidTr="00521856">
        <w:trPr>
          <w:trHeight w:val="649"/>
        </w:trPr>
        <w:tc>
          <w:tcPr>
            <w:tcW w:w="404" w:type="dxa"/>
            <w:vAlign w:val="center"/>
          </w:tcPr>
          <w:p w:rsidR="00521856" w:rsidRPr="00F75676" w:rsidRDefault="00521856" w:rsidP="00521856">
            <w:pPr>
              <w:numPr>
                <w:ilvl w:val="0"/>
                <w:numId w:val="11"/>
              </w:numPr>
              <w:spacing w:after="0" w:line="240" w:lineRule="auto"/>
              <w:jc w:val="center"/>
              <w:rPr>
                <w:rFonts w:ascii="Arial" w:hAnsi="Arial" w:cs="Arial"/>
                <w:b/>
                <w:sz w:val="16"/>
                <w:szCs w:val="16"/>
                <w:lang w:eastAsia="pl-PL"/>
              </w:rPr>
            </w:pPr>
          </w:p>
        </w:tc>
        <w:tc>
          <w:tcPr>
            <w:tcW w:w="5484" w:type="dxa"/>
            <w:vAlign w:val="center"/>
          </w:tcPr>
          <w:p w:rsidR="00521856" w:rsidRPr="00F75676" w:rsidRDefault="00521856" w:rsidP="00521856">
            <w:pPr>
              <w:spacing w:after="0" w:line="240" w:lineRule="auto"/>
              <w:rPr>
                <w:rFonts w:ascii="Arial" w:hAnsi="Arial" w:cs="Arial"/>
                <w:sz w:val="16"/>
                <w:szCs w:val="16"/>
                <w:lang w:eastAsia="pl-PL"/>
              </w:rPr>
            </w:pPr>
            <w:r w:rsidRPr="00F75676">
              <w:rPr>
                <w:rFonts w:ascii="Arial" w:hAnsi="Arial" w:cs="Arial"/>
                <w:sz w:val="16"/>
                <w:szCs w:val="16"/>
                <w:lang w:eastAsia="pl-PL"/>
              </w:rPr>
              <w:t xml:space="preserve">Spódnica- czarna, gładka, ołówkowa, zapinana na zamek błyskawiczny, z podszewką, różne rozmiary </w:t>
            </w:r>
          </w:p>
          <w:p w:rsidR="00521856" w:rsidRPr="00F75676" w:rsidRDefault="00521856" w:rsidP="00521856">
            <w:pPr>
              <w:spacing w:after="0" w:line="240" w:lineRule="auto"/>
              <w:rPr>
                <w:rFonts w:ascii="Arial" w:hAnsi="Arial" w:cs="Arial"/>
                <w:sz w:val="16"/>
                <w:szCs w:val="16"/>
                <w:lang w:eastAsia="pl-PL"/>
              </w:rPr>
            </w:pPr>
            <w:r w:rsidRPr="00F75676">
              <w:rPr>
                <w:rFonts w:ascii="Arial" w:hAnsi="Arial" w:cs="Arial"/>
                <w:sz w:val="16"/>
                <w:szCs w:val="16"/>
                <w:lang w:eastAsia="pl-PL"/>
              </w:rPr>
              <w:t>Skład materiału: min. 40% wełna</w:t>
            </w:r>
          </w:p>
          <w:p w:rsidR="00521856" w:rsidRPr="00F75676" w:rsidRDefault="00521856" w:rsidP="00521856">
            <w:pPr>
              <w:spacing w:after="0" w:line="240" w:lineRule="auto"/>
              <w:rPr>
                <w:rFonts w:ascii="Arial" w:hAnsi="Arial" w:cs="Arial"/>
                <w:sz w:val="16"/>
                <w:szCs w:val="16"/>
                <w:lang w:eastAsia="pl-PL"/>
              </w:rPr>
            </w:pPr>
            <w:r w:rsidRPr="00F75676">
              <w:rPr>
                <w:rFonts w:ascii="Arial" w:hAnsi="Arial" w:cs="Arial"/>
                <w:sz w:val="16"/>
                <w:szCs w:val="16"/>
                <w:lang w:eastAsia="pl-PL"/>
              </w:rPr>
              <w:t>Skład: podszewka: wiskoza</w:t>
            </w:r>
          </w:p>
        </w:tc>
        <w:tc>
          <w:tcPr>
            <w:tcW w:w="799" w:type="dxa"/>
            <w:vAlign w:val="center"/>
          </w:tcPr>
          <w:p w:rsidR="00521856" w:rsidRPr="00F75676" w:rsidRDefault="00521856" w:rsidP="00521856">
            <w:pPr>
              <w:spacing w:after="0" w:line="240" w:lineRule="auto"/>
              <w:jc w:val="center"/>
              <w:rPr>
                <w:rFonts w:ascii="Arial" w:hAnsi="Arial" w:cs="Arial"/>
                <w:sz w:val="16"/>
                <w:szCs w:val="16"/>
                <w:lang w:eastAsia="pl-PL"/>
              </w:rPr>
            </w:pPr>
            <w:r w:rsidRPr="00F75676">
              <w:rPr>
                <w:rFonts w:ascii="Arial" w:hAnsi="Arial" w:cs="Arial"/>
                <w:sz w:val="16"/>
                <w:szCs w:val="16"/>
                <w:lang w:eastAsia="pl-PL"/>
              </w:rPr>
              <w:t>szt.</w:t>
            </w:r>
          </w:p>
        </w:tc>
        <w:tc>
          <w:tcPr>
            <w:tcW w:w="800" w:type="dxa"/>
            <w:vAlign w:val="center"/>
          </w:tcPr>
          <w:p w:rsidR="00521856" w:rsidRPr="00F75676" w:rsidRDefault="00521856" w:rsidP="00521856">
            <w:pPr>
              <w:spacing w:after="0" w:line="240" w:lineRule="auto"/>
              <w:jc w:val="center"/>
              <w:rPr>
                <w:rFonts w:ascii="Arial" w:hAnsi="Arial" w:cs="Arial"/>
                <w:b/>
                <w:sz w:val="16"/>
                <w:szCs w:val="16"/>
                <w:lang w:eastAsia="pl-PL"/>
              </w:rPr>
            </w:pPr>
            <w:r w:rsidRPr="00F75676">
              <w:rPr>
                <w:rFonts w:ascii="Arial" w:hAnsi="Arial" w:cs="Arial"/>
                <w:b/>
                <w:sz w:val="16"/>
                <w:szCs w:val="16"/>
                <w:lang w:eastAsia="pl-PL"/>
              </w:rPr>
              <w:t>15</w:t>
            </w:r>
          </w:p>
        </w:tc>
        <w:tc>
          <w:tcPr>
            <w:tcW w:w="914" w:type="dxa"/>
            <w:vAlign w:val="center"/>
          </w:tcPr>
          <w:p w:rsidR="00521856" w:rsidRPr="00F75676" w:rsidRDefault="00521856" w:rsidP="00521856">
            <w:pPr>
              <w:spacing w:after="0" w:line="240" w:lineRule="auto"/>
              <w:rPr>
                <w:rFonts w:ascii="Arial" w:hAnsi="Arial" w:cs="Arial"/>
                <w:sz w:val="16"/>
                <w:szCs w:val="16"/>
                <w:lang w:eastAsia="pl-PL"/>
              </w:rPr>
            </w:pPr>
          </w:p>
        </w:tc>
        <w:tc>
          <w:tcPr>
            <w:tcW w:w="1142" w:type="dxa"/>
            <w:vAlign w:val="center"/>
          </w:tcPr>
          <w:p w:rsidR="00521856" w:rsidRPr="00F75676" w:rsidRDefault="00521856" w:rsidP="00521856">
            <w:pPr>
              <w:spacing w:after="0" w:line="240" w:lineRule="auto"/>
              <w:rPr>
                <w:rFonts w:ascii="Arial" w:hAnsi="Arial" w:cs="Arial"/>
                <w:sz w:val="16"/>
                <w:szCs w:val="16"/>
                <w:lang w:eastAsia="pl-PL"/>
              </w:rPr>
            </w:pPr>
          </w:p>
        </w:tc>
        <w:tc>
          <w:tcPr>
            <w:tcW w:w="801" w:type="dxa"/>
            <w:vAlign w:val="center"/>
          </w:tcPr>
          <w:p w:rsidR="00521856" w:rsidRPr="00F75676" w:rsidRDefault="00521856" w:rsidP="00521856">
            <w:pPr>
              <w:spacing w:after="0" w:line="240" w:lineRule="auto"/>
              <w:rPr>
                <w:rFonts w:ascii="Arial" w:hAnsi="Arial" w:cs="Arial"/>
                <w:sz w:val="16"/>
                <w:szCs w:val="16"/>
                <w:lang w:eastAsia="pl-PL"/>
              </w:rPr>
            </w:pPr>
          </w:p>
        </w:tc>
        <w:tc>
          <w:tcPr>
            <w:tcW w:w="1257" w:type="dxa"/>
            <w:vAlign w:val="center"/>
          </w:tcPr>
          <w:p w:rsidR="00521856" w:rsidRPr="00F75676" w:rsidRDefault="00521856" w:rsidP="00521856">
            <w:pPr>
              <w:spacing w:after="0" w:line="240" w:lineRule="auto"/>
              <w:rPr>
                <w:rFonts w:ascii="Arial" w:hAnsi="Arial" w:cs="Arial"/>
                <w:sz w:val="16"/>
                <w:szCs w:val="16"/>
                <w:lang w:eastAsia="pl-PL"/>
              </w:rPr>
            </w:pPr>
          </w:p>
        </w:tc>
      </w:tr>
      <w:tr w:rsidR="00521856" w:rsidRPr="00F75676" w:rsidTr="00521856">
        <w:trPr>
          <w:trHeight w:val="866"/>
        </w:trPr>
        <w:tc>
          <w:tcPr>
            <w:tcW w:w="404" w:type="dxa"/>
            <w:tcBorders>
              <w:bottom w:val="single" w:sz="4" w:space="0" w:color="auto"/>
            </w:tcBorders>
            <w:vAlign w:val="center"/>
          </w:tcPr>
          <w:p w:rsidR="00521856" w:rsidRPr="00F75676" w:rsidRDefault="00521856" w:rsidP="00521856">
            <w:pPr>
              <w:numPr>
                <w:ilvl w:val="0"/>
                <w:numId w:val="11"/>
              </w:numPr>
              <w:spacing w:after="0" w:line="240" w:lineRule="auto"/>
              <w:jc w:val="center"/>
              <w:rPr>
                <w:rFonts w:ascii="Arial" w:hAnsi="Arial" w:cs="Arial"/>
                <w:b/>
                <w:sz w:val="16"/>
                <w:szCs w:val="16"/>
                <w:lang w:eastAsia="pl-PL"/>
              </w:rPr>
            </w:pPr>
          </w:p>
        </w:tc>
        <w:tc>
          <w:tcPr>
            <w:tcW w:w="5484" w:type="dxa"/>
            <w:tcBorders>
              <w:bottom w:val="single" w:sz="4" w:space="0" w:color="auto"/>
            </w:tcBorders>
            <w:vAlign w:val="center"/>
          </w:tcPr>
          <w:p w:rsidR="00521856" w:rsidRPr="00F75676" w:rsidRDefault="00521856" w:rsidP="001457AD">
            <w:pPr>
              <w:spacing w:before="100" w:beforeAutospacing="1" w:after="100" w:afterAutospacing="1"/>
              <w:rPr>
                <w:rFonts w:ascii="Arial" w:hAnsi="Arial" w:cs="Arial"/>
                <w:sz w:val="16"/>
                <w:szCs w:val="16"/>
                <w:lang w:eastAsia="pl-PL"/>
              </w:rPr>
            </w:pPr>
            <w:r w:rsidRPr="00F75676">
              <w:rPr>
                <w:rFonts w:ascii="Arial" w:hAnsi="Arial" w:cs="Arial"/>
                <w:sz w:val="16"/>
                <w:szCs w:val="16"/>
                <w:lang w:eastAsia="pl-PL"/>
              </w:rPr>
              <w:t xml:space="preserve">Mucha- </w:t>
            </w:r>
            <w:r w:rsidRPr="00F75676">
              <w:rPr>
                <w:rFonts w:ascii="Arial" w:hAnsi="Arial" w:cs="Arial"/>
                <w:bCs/>
                <w:sz w:val="16"/>
                <w:szCs w:val="16"/>
                <w:lang w:eastAsia="pl-PL"/>
              </w:rPr>
              <w:t xml:space="preserve">czarna, gładka, </w:t>
            </w:r>
            <w:r w:rsidRPr="00F75676">
              <w:rPr>
                <w:rFonts w:ascii="Arial" w:hAnsi="Arial" w:cs="Arial"/>
                <w:sz w:val="16"/>
                <w:szCs w:val="16"/>
                <w:lang w:eastAsia="pl-PL"/>
              </w:rPr>
              <w:t>do eleganckich koszul męskich, klasyczna zapinana na pasek, gładka.</w:t>
            </w:r>
            <w:r w:rsidRPr="00F75676">
              <w:rPr>
                <w:rFonts w:ascii="Arial" w:hAnsi="Arial" w:cs="Arial"/>
                <w:sz w:val="16"/>
                <w:szCs w:val="16"/>
                <w:lang w:eastAsia="pl-PL"/>
              </w:rPr>
              <w:br/>
              <w:t>Wymiary  od 11x4,5cm do 12x6cm</w:t>
            </w:r>
            <w:r w:rsidRPr="00F75676">
              <w:rPr>
                <w:rFonts w:ascii="Arial" w:hAnsi="Arial" w:cs="Arial"/>
                <w:sz w:val="16"/>
                <w:szCs w:val="16"/>
                <w:lang w:eastAsia="pl-PL"/>
              </w:rPr>
              <w:br/>
            </w:r>
            <w:r w:rsidRPr="00F75676">
              <w:rPr>
                <w:rFonts w:ascii="Arial" w:hAnsi="Arial" w:cs="Arial"/>
                <w:color w:val="000000"/>
                <w:sz w:val="16"/>
                <w:szCs w:val="16"/>
                <w:lang w:eastAsia="pl-PL"/>
              </w:rPr>
              <w:t>Obwód paska do 42 cm do 50 cm</w:t>
            </w:r>
            <w:r w:rsidRPr="00F75676">
              <w:rPr>
                <w:rFonts w:ascii="Arial" w:hAnsi="Arial" w:cs="Arial"/>
                <w:sz w:val="16"/>
                <w:szCs w:val="16"/>
                <w:lang w:eastAsia="pl-PL"/>
              </w:rPr>
              <w:br/>
            </w:r>
            <w:r w:rsidRPr="00F75676">
              <w:rPr>
                <w:rFonts w:ascii="Arial" w:hAnsi="Arial" w:cs="Arial"/>
                <w:color w:val="000000"/>
                <w:sz w:val="16"/>
                <w:szCs w:val="16"/>
                <w:lang w:eastAsia="pl-PL"/>
              </w:rPr>
              <w:t>Pasek w kolorze muchy</w:t>
            </w:r>
          </w:p>
        </w:tc>
        <w:tc>
          <w:tcPr>
            <w:tcW w:w="799" w:type="dxa"/>
            <w:tcBorders>
              <w:bottom w:val="single" w:sz="4" w:space="0" w:color="auto"/>
            </w:tcBorders>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szt.</w:t>
            </w:r>
          </w:p>
        </w:tc>
        <w:tc>
          <w:tcPr>
            <w:tcW w:w="800" w:type="dxa"/>
            <w:tcBorders>
              <w:bottom w:val="single" w:sz="4" w:space="0" w:color="auto"/>
            </w:tcBorders>
            <w:vAlign w:val="center"/>
          </w:tcPr>
          <w:p w:rsidR="00521856" w:rsidRPr="00F75676" w:rsidRDefault="00521856" w:rsidP="001457AD">
            <w:pPr>
              <w:jc w:val="center"/>
              <w:rPr>
                <w:rFonts w:ascii="Arial" w:hAnsi="Arial" w:cs="Arial"/>
                <w:b/>
                <w:sz w:val="16"/>
                <w:szCs w:val="16"/>
                <w:lang w:eastAsia="pl-PL"/>
              </w:rPr>
            </w:pPr>
            <w:r w:rsidRPr="00F75676">
              <w:rPr>
                <w:rFonts w:ascii="Arial" w:hAnsi="Arial" w:cs="Arial"/>
                <w:b/>
                <w:sz w:val="16"/>
                <w:szCs w:val="16"/>
                <w:lang w:eastAsia="pl-PL"/>
              </w:rPr>
              <w:t>6</w:t>
            </w:r>
          </w:p>
        </w:tc>
        <w:tc>
          <w:tcPr>
            <w:tcW w:w="914" w:type="dxa"/>
            <w:tcBorders>
              <w:bottom w:val="single" w:sz="4" w:space="0" w:color="auto"/>
            </w:tcBorders>
            <w:vAlign w:val="center"/>
          </w:tcPr>
          <w:p w:rsidR="00521856" w:rsidRPr="00F75676" w:rsidRDefault="00521856" w:rsidP="001457AD">
            <w:pPr>
              <w:rPr>
                <w:rFonts w:ascii="Arial" w:hAnsi="Arial" w:cs="Arial"/>
                <w:sz w:val="16"/>
                <w:szCs w:val="16"/>
                <w:lang w:eastAsia="pl-PL"/>
              </w:rPr>
            </w:pPr>
          </w:p>
        </w:tc>
        <w:tc>
          <w:tcPr>
            <w:tcW w:w="1142" w:type="dxa"/>
            <w:tcBorders>
              <w:bottom w:val="single" w:sz="4" w:space="0" w:color="auto"/>
            </w:tcBorders>
            <w:vAlign w:val="center"/>
          </w:tcPr>
          <w:p w:rsidR="00521856" w:rsidRPr="00F75676" w:rsidRDefault="00521856" w:rsidP="001457AD">
            <w:pPr>
              <w:rPr>
                <w:rFonts w:ascii="Arial" w:hAnsi="Arial" w:cs="Arial"/>
                <w:sz w:val="16"/>
                <w:szCs w:val="16"/>
                <w:lang w:eastAsia="pl-PL"/>
              </w:rPr>
            </w:pPr>
          </w:p>
        </w:tc>
        <w:tc>
          <w:tcPr>
            <w:tcW w:w="801" w:type="dxa"/>
            <w:tcBorders>
              <w:bottom w:val="single" w:sz="4" w:space="0" w:color="auto"/>
            </w:tcBorders>
            <w:vAlign w:val="center"/>
          </w:tcPr>
          <w:p w:rsidR="00521856" w:rsidRPr="00F75676" w:rsidRDefault="00521856" w:rsidP="001457AD">
            <w:pPr>
              <w:rPr>
                <w:rFonts w:ascii="Arial" w:hAnsi="Arial" w:cs="Arial"/>
                <w:sz w:val="16"/>
                <w:szCs w:val="16"/>
                <w:lang w:eastAsia="pl-PL"/>
              </w:rPr>
            </w:pPr>
          </w:p>
        </w:tc>
        <w:tc>
          <w:tcPr>
            <w:tcW w:w="1257" w:type="dxa"/>
            <w:tcBorders>
              <w:bottom w:val="single" w:sz="4" w:space="0" w:color="auto"/>
            </w:tcBorders>
            <w:vAlign w:val="center"/>
          </w:tcPr>
          <w:p w:rsidR="00521856" w:rsidRPr="00F75676" w:rsidRDefault="00521856" w:rsidP="001457AD">
            <w:pPr>
              <w:rPr>
                <w:rFonts w:ascii="Arial" w:hAnsi="Arial" w:cs="Arial"/>
                <w:sz w:val="16"/>
                <w:szCs w:val="16"/>
                <w:lang w:eastAsia="pl-PL"/>
              </w:rPr>
            </w:pPr>
          </w:p>
        </w:tc>
      </w:tr>
      <w:tr w:rsidR="00521856" w:rsidRPr="00F75676" w:rsidTr="00521856">
        <w:trPr>
          <w:trHeight w:val="330"/>
        </w:trPr>
        <w:tc>
          <w:tcPr>
            <w:tcW w:w="404" w:type="dxa"/>
            <w:vAlign w:val="center"/>
          </w:tcPr>
          <w:p w:rsidR="00521856" w:rsidRPr="00F75676" w:rsidRDefault="00521856" w:rsidP="00521856">
            <w:pPr>
              <w:numPr>
                <w:ilvl w:val="0"/>
                <w:numId w:val="11"/>
              </w:numPr>
              <w:spacing w:after="0" w:line="240" w:lineRule="auto"/>
              <w:jc w:val="center"/>
              <w:rPr>
                <w:rFonts w:ascii="Arial" w:hAnsi="Arial" w:cs="Arial"/>
                <w:b/>
                <w:sz w:val="16"/>
                <w:szCs w:val="16"/>
                <w:lang w:eastAsia="pl-PL"/>
              </w:rPr>
            </w:pPr>
          </w:p>
        </w:tc>
        <w:tc>
          <w:tcPr>
            <w:tcW w:w="5484" w:type="dxa"/>
            <w:vAlign w:val="center"/>
          </w:tcPr>
          <w:p w:rsidR="00521856" w:rsidRPr="00F75676" w:rsidRDefault="00521856" w:rsidP="001457AD">
            <w:pPr>
              <w:spacing w:before="100" w:beforeAutospacing="1" w:after="100" w:afterAutospacing="1"/>
              <w:rPr>
                <w:rFonts w:ascii="Arial" w:hAnsi="Arial" w:cs="Arial"/>
                <w:b/>
                <w:sz w:val="16"/>
                <w:szCs w:val="16"/>
                <w:lang w:eastAsia="pl-PL"/>
              </w:rPr>
            </w:pPr>
            <w:r w:rsidRPr="00F75676">
              <w:rPr>
                <w:rFonts w:ascii="Arial" w:hAnsi="Arial" w:cs="Arial"/>
                <w:color w:val="000000"/>
                <w:sz w:val="16"/>
                <w:szCs w:val="16"/>
                <w:lang w:eastAsia="pl-PL"/>
              </w:rPr>
              <w:t xml:space="preserve">Spodnie wizytowe męskie -  czarne, gładkie, </w:t>
            </w:r>
            <w:r w:rsidRPr="00F75676">
              <w:rPr>
                <w:rFonts w:ascii="Arial" w:hAnsi="Arial" w:cs="Arial"/>
                <w:sz w:val="16"/>
                <w:szCs w:val="16"/>
                <w:lang w:eastAsia="pl-PL"/>
              </w:rPr>
              <w:t xml:space="preserve">z zaprasowanym kantem, z dwoma kieszeniami po bokach, zapinane na guzik, pas ze szlufkami, nogawki proste fason </w:t>
            </w:r>
            <w:proofErr w:type="spellStart"/>
            <w:r w:rsidRPr="00F75676">
              <w:rPr>
                <w:rFonts w:ascii="Arial" w:hAnsi="Arial" w:cs="Arial"/>
                <w:sz w:val="16"/>
                <w:szCs w:val="16"/>
                <w:lang w:eastAsia="pl-PL"/>
              </w:rPr>
              <w:t>slim</w:t>
            </w:r>
            <w:proofErr w:type="spellEnd"/>
            <w:r w:rsidRPr="00F75676">
              <w:rPr>
                <w:rFonts w:ascii="Arial" w:hAnsi="Arial" w:cs="Arial"/>
                <w:sz w:val="16"/>
                <w:szCs w:val="16"/>
                <w:lang w:eastAsia="pl-PL"/>
              </w:rPr>
              <w:t xml:space="preserve"> z kolanówką. Skład materiału: min.4</w:t>
            </w:r>
            <w:r w:rsidRPr="00F75676">
              <w:rPr>
                <w:rFonts w:ascii="Arial" w:hAnsi="Arial" w:cs="Arial"/>
                <w:color w:val="000000"/>
                <w:sz w:val="16"/>
                <w:szCs w:val="16"/>
                <w:lang w:eastAsia="pl-PL"/>
              </w:rPr>
              <w:t xml:space="preserve">0% wełna, różne rozmiary </w:t>
            </w:r>
          </w:p>
        </w:tc>
        <w:tc>
          <w:tcPr>
            <w:tcW w:w="799"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szt.</w:t>
            </w:r>
          </w:p>
        </w:tc>
        <w:tc>
          <w:tcPr>
            <w:tcW w:w="800" w:type="dxa"/>
            <w:vAlign w:val="center"/>
          </w:tcPr>
          <w:p w:rsidR="00521856" w:rsidRPr="00F75676" w:rsidRDefault="00521856" w:rsidP="001457AD">
            <w:pPr>
              <w:jc w:val="center"/>
              <w:rPr>
                <w:rFonts w:ascii="Arial" w:hAnsi="Arial" w:cs="Arial"/>
                <w:b/>
                <w:sz w:val="16"/>
                <w:szCs w:val="16"/>
                <w:lang w:eastAsia="pl-PL"/>
              </w:rPr>
            </w:pPr>
            <w:r w:rsidRPr="00F75676">
              <w:rPr>
                <w:rFonts w:ascii="Arial" w:hAnsi="Arial" w:cs="Arial"/>
                <w:b/>
                <w:sz w:val="16"/>
                <w:szCs w:val="16"/>
                <w:lang w:eastAsia="pl-PL"/>
              </w:rPr>
              <w:t>6</w:t>
            </w:r>
          </w:p>
        </w:tc>
        <w:tc>
          <w:tcPr>
            <w:tcW w:w="914" w:type="dxa"/>
            <w:vAlign w:val="center"/>
          </w:tcPr>
          <w:p w:rsidR="00521856" w:rsidRPr="00F75676" w:rsidRDefault="00521856" w:rsidP="001457AD">
            <w:pPr>
              <w:jc w:val="center"/>
              <w:rPr>
                <w:rFonts w:ascii="Arial" w:hAnsi="Arial" w:cs="Arial"/>
                <w:sz w:val="16"/>
                <w:szCs w:val="16"/>
                <w:lang w:eastAsia="pl-PL"/>
              </w:rPr>
            </w:pPr>
          </w:p>
        </w:tc>
        <w:tc>
          <w:tcPr>
            <w:tcW w:w="1142" w:type="dxa"/>
            <w:vAlign w:val="center"/>
          </w:tcPr>
          <w:p w:rsidR="00521856" w:rsidRPr="00F75676" w:rsidRDefault="00521856" w:rsidP="001457AD">
            <w:pPr>
              <w:jc w:val="center"/>
              <w:rPr>
                <w:rFonts w:ascii="Arial" w:hAnsi="Arial" w:cs="Arial"/>
                <w:sz w:val="16"/>
                <w:szCs w:val="16"/>
                <w:lang w:eastAsia="pl-PL"/>
              </w:rPr>
            </w:pPr>
          </w:p>
        </w:tc>
        <w:tc>
          <w:tcPr>
            <w:tcW w:w="801" w:type="dxa"/>
            <w:vAlign w:val="center"/>
          </w:tcPr>
          <w:p w:rsidR="00521856" w:rsidRPr="00F75676" w:rsidRDefault="00521856" w:rsidP="001457AD">
            <w:pPr>
              <w:jc w:val="center"/>
              <w:rPr>
                <w:rFonts w:ascii="Arial" w:hAnsi="Arial" w:cs="Arial"/>
                <w:sz w:val="16"/>
                <w:szCs w:val="16"/>
                <w:lang w:eastAsia="pl-PL"/>
              </w:rPr>
            </w:pPr>
          </w:p>
        </w:tc>
        <w:tc>
          <w:tcPr>
            <w:tcW w:w="1257" w:type="dxa"/>
            <w:vAlign w:val="center"/>
          </w:tcPr>
          <w:p w:rsidR="00521856" w:rsidRPr="00F75676" w:rsidRDefault="00521856" w:rsidP="001457AD">
            <w:pPr>
              <w:jc w:val="center"/>
              <w:rPr>
                <w:rFonts w:ascii="Arial" w:hAnsi="Arial" w:cs="Arial"/>
                <w:sz w:val="16"/>
                <w:szCs w:val="16"/>
                <w:lang w:eastAsia="pl-PL"/>
              </w:rPr>
            </w:pPr>
          </w:p>
        </w:tc>
      </w:tr>
      <w:tr w:rsidR="00521856" w:rsidRPr="00F75676" w:rsidTr="00521856">
        <w:trPr>
          <w:trHeight w:val="407"/>
        </w:trPr>
        <w:tc>
          <w:tcPr>
            <w:tcW w:w="404" w:type="dxa"/>
            <w:vAlign w:val="center"/>
          </w:tcPr>
          <w:p w:rsidR="00521856" w:rsidRPr="00F75676" w:rsidRDefault="00521856" w:rsidP="00521856">
            <w:pPr>
              <w:numPr>
                <w:ilvl w:val="0"/>
                <w:numId w:val="11"/>
              </w:numPr>
              <w:spacing w:after="0" w:line="240" w:lineRule="auto"/>
              <w:jc w:val="center"/>
              <w:rPr>
                <w:rFonts w:ascii="Arial" w:hAnsi="Arial" w:cs="Arial"/>
                <w:b/>
                <w:sz w:val="16"/>
                <w:szCs w:val="16"/>
                <w:lang w:eastAsia="pl-PL"/>
              </w:rPr>
            </w:pPr>
          </w:p>
        </w:tc>
        <w:tc>
          <w:tcPr>
            <w:tcW w:w="5484" w:type="dxa"/>
            <w:vAlign w:val="center"/>
          </w:tcPr>
          <w:p w:rsidR="00521856" w:rsidRPr="00F75676" w:rsidRDefault="00521856" w:rsidP="001457AD">
            <w:pPr>
              <w:spacing w:before="100" w:beforeAutospacing="1" w:after="100" w:afterAutospacing="1"/>
              <w:rPr>
                <w:rFonts w:ascii="Arial" w:hAnsi="Arial" w:cs="Arial"/>
                <w:sz w:val="16"/>
                <w:szCs w:val="16"/>
                <w:lang w:eastAsia="pl-PL"/>
              </w:rPr>
            </w:pPr>
            <w:r w:rsidRPr="00F75676">
              <w:rPr>
                <w:rFonts w:ascii="Arial" w:hAnsi="Arial" w:cs="Arial"/>
                <w:sz w:val="16"/>
                <w:szCs w:val="16"/>
                <w:lang w:eastAsia="pl-PL"/>
              </w:rPr>
              <w:t xml:space="preserve">Apaszka- wielkość 50cx50cm, minimum 70% poliester, 3 kolory do wyboru  </w:t>
            </w:r>
          </w:p>
        </w:tc>
        <w:tc>
          <w:tcPr>
            <w:tcW w:w="799" w:type="dxa"/>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szt.</w:t>
            </w:r>
          </w:p>
        </w:tc>
        <w:tc>
          <w:tcPr>
            <w:tcW w:w="800" w:type="dxa"/>
            <w:vAlign w:val="center"/>
          </w:tcPr>
          <w:p w:rsidR="00521856" w:rsidRPr="00F75676" w:rsidRDefault="00521856" w:rsidP="001457AD">
            <w:pPr>
              <w:jc w:val="center"/>
              <w:rPr>
                <w:rFonts w:ascii="Arial" w:hAnsi="Arial" w:cs="Arial"/>
                <w:b/>
                <w:sz w:val="16"/>
                <w:szCs w:val="16"/>
                <w:lang w:eastAsia="pl-PL"/>
              </w:rPr>
            </w:pPr>
            <w:r w:rsidRPr="00F75676">
              <w:rPr>
                <w:rFonts w:ascii="Arial" w:hAnsi="Arial" w:cs="Arial"/>
                <w:b/>
                <w:sz w:val="16"/>
                <w:szCs w:val="16"/>
                <w:lang w:eastAsia="pl-PL"/>
              </w:rPr>
              <w:t>15</w:t>
            </w:r>
          </w:p>
        </w:tc>
        <w:tc>
          <w:tcPr>
            <w:tcW w:w="914" w:type="dxa"/>
            <w:vAlign w:val="center"/>
          </w:tcPr>
          <w:p w:rsidR="00521856" w:rsidRPr="00F75676" w:rsidRDefault="00521856" w:rsidP="001457AD">
            <w:pPr>
              <w:jc w:val="center"/>
              <w:rPr>
                <w:rFonts w:ascii="Arial" w:hAnsi="Arial" w:cs="Arial"/>
                <w:sz w:val="16"/>
                <w:szCs w:val="16"/>
                <w:lang w:eastAsia="pl-PL"/>
              </w:rPr>
            </w:pPr>
          </w:p>
        </w:tc>
        <w:tc>
          <w:tcPr>
            <w:tcW w:w="1142" w:type="dxa"/>
            <w:vAlign w:val="center"/>
          </w:tcPr>
          <w:p w:rsidR="00521856" w:rsidRPr="00F75676" w:rsidRDefault="00521856" w:rsidP="001457AD">
            <w:pPr>
              <w:jc w:val="center"/>
              <w:rPr>
                <w:rFonts w:ascii="Arial" w:hAnsi="Arial" w:cs="Arial"/>
                <w:sz w:val="16"/>
                <w:szCs w:val="16"/>
                <w:lang w:eastAsia="pl-PL"/>
              </w:rPr>
            </w:pPr>
          </w:p>
        </w:tc>
        <w:tc>
          <w:tcPr>
            <w:tcW w:w="801" w:type="dxa"/>
            <w:vAlign w:val="center"/>
          </w:tcPr>
          <w:p w:rsidR="00521856" w:rsidRPr="00F75676" w:rsidRDefault="00521856" w:rsidP="001457AD">
            <w:pPr>
              <w:jc w:val="center"/>
              <w:rPr>
                <w:rFonts w:ascii="Arial" w:hAnsi="Arial" w:cs="Arial"/>
                <w:sz w:val="16"/>
                <w:szCs w:val="16"/>
                <w:lang w:eastAsia="pl-PL"/>
              </w:rPr>
            </w:pPr>
          </w:p>
        </w:tc>
        <w:tc>
          <w:tcPr>
            <w:tcW w:w="1257" w:type="dxa"/>
            <w:vAlign w:val="center"/>
          </w:tcPr>
          <w:p w:rsidR="00521856" w:rsidRPr="00F75676" w:rsidRDefault="00521856" w:rsidP="001457AD">
            <w:pPr>
              <w:jc w:val="center"/>
              <w:rPr>
                <w:rFonts w:ascii="Arial" w:hAnsi="Arial" w:cs="Arial"/>
                <w:sz w:val="16"/>
                <w:szCs w:val="16"/>
                <w:lang w:eastAsia="pl-PL"/>
              </w:rPr>
            </w:pPr>
          </w:p>
        </w:tc>
      </w:tr>
      <w:tr w:rsidR="00521856" w:rsidRPr="00F75676" w:rsidTr="00521856">
        <w:trPr>
          <w:trHeight w:val="446"/>
        </w:trPr>
        <w:tc>
          <w:tcPr>
            <w:tcW w:w="10344" w:type="dxa"/>
            <w:gridSpan w:val="7"/>
            <w:vAlign w:val="center"/>
          </w:tcPr>
          <w:p w:rsidR="00521856" w:rsidRPr="00F75676" w:rsidRDefault="00521856" w:rsidP="001457AD">
            <w:pPr>
              <w:jc w:val="center"/>
              <w:rPr>
                <w:rFonts w:ascii="Arial" w:hAnsi="Arial" w:cs="Arial"/>
                <w:sz w:val="16"/>
                <w:szCs w:val="16"/>
                <w:lang w:eastAsia="pl-PL"/>
              </w:rPr>
            </w:pPr>
            <w:r w:rsidRPr="00F75676">
              <w:rPr>
                <w:rFonts w:ascii="Arial" w:hAnsi="Arial" w:cs="Arial"/>
                <w:sz w:val="16"/>
                <w:szCs w:val="16"/>
                <w:lang w:eastAsia="pl-PL"/>
              </w:rPr>
              <w:t>Razem wartość brutto</w:t>
            </w:r>
          </w:p>
        </w:tc>
        <w:tc>
          <w:tcPr>
            <w:tcW w:w="1257" w:type="dxa"/>
            <w:vAlign w:val="center"/>
          </w:tcPr>
          <w:p w:rsidR="00521856" w:rsidRPr="00F75676" w:rsidRDefault="00521856" w:rsidP="001457AD">
            <w:pPr>
              <w:jc w:val="center"/>
              <w:rPr>
                <w:rFonts w:ascii="Arial" w:hAnsi="Arial" w:cs="Arial"/>
                <w:sz w:val="16"/>
                <w:szCs w:val="16"/>
                <w:lang w:eastAsia="pl-PL"/>
              </w:rPr>
            </w:pPr>
          </w:p>
        </w:tc>
      </w:tr>
    </w:tbl>
    <w:p w:rsidR="00521856" w:rsidRDefault="00521856" w:rsidP="00521856">
      <w:pPr>
        <w:rPr>
          <w:rFonts w:ascii="Verdana" w:hAnsi="Verdana" w:cs="Verdana"/>
          <w:b/>
          <w:color w:val="000000"/>
          <w:sz w:val="16"/>
          <w:szCs w:val="16"/>
        </w:rPr>
      </w:pPr>
      <w:r w:rsidRPr="00F72455">
        <w:rPr>
          <w:rFonts w:ascii="Verdana" w:hAnsi="Verdana"/>
          <w:sz w:val="16"/>
          <w:szCs w:val="16"/>
        </w:rPr>
        <w:t>W/w odzież w różnych rozmiarach od S do XXL</w:t>
      </w:r>
    </w:p>
    <w:p w:rsidR="00521856" w:rsidRPr="001C69A9" w:rsidRDefault="00521856" w:rsidP="00521856">
      <w:pPr>
        <w:autoSpaceDE w:val="0"/>
        <w:autoSpaceDN w:val="0"/>
        <w:adjustRightInd w:val="0"/>
        <w:jc w:val="center"/>
        <w:rPr>
          <w:rFonts w:ascii="Verdana" w:hAnsi="Verdana"/>
          <w:b/>
          <w:sz w:val="14"/>
          <w:szCs w:val="14"/>
        </w:rPr>
      </w:pPr>
    </w:p>
    <w:p w:rsidR="00521856" w:rsidRPr="001C69A9" w:rsidRDefault="00521856" w:rsidP="00521856">
      <w:pPr>
        <w:autoSpaceDE w:val="0"/>
        <w:autoSpaceDN w:val="0"/>
        <w:adjustRightInd w:val="0"/>
        <w:rPr>
          <w:rFonts w:ascii="Verdana" w:hAnsi="Verdana"/>
          <w:color w:val="000000"/>
          <w:sz w:val="16"/>
          <w:szCs w:val="16"/>
        </w:rPr>
      </w:pPr>
      <w:r w:rsidRPr="001C69A9">
        <w:rPr>
          <w:rFonts w:ascii="Verdana" w:hAnsi="Verdana"/>
          <w:color w:val="000000"/>
          <w:sz w:val="16"/>
          <w:szCs w:val="16"/>
        </w:rPr>
        <w:t>………</w:t>
      </w:r>
      <w:r>
        <w:rPr>
          <w:rFonts w:ascii="Verdana" w:hAnsi="Verdana"/>
          <w:color w:val="000000"/>
          <w:sz w:val="16"/>
          <w:szCs w:val="16"/>
        </w:rPr>
        <w:t>………………………… ………………….. r.</w:t>
      </w:r>
      <w:r w:rsidRPr="001C69A9">
        <w:rPr>
          <w:rFonts w:ascii="Verdana" w:hAnsi="Verdana"/>
          <w:color w:val="000000"/>
          <w:sz w:val="16"/>
          <w:szCs w:val="16"/>
        </w:rPr>
        <w:t xml:space="preserve">                        </w:t>
      </w:r>
      <w:r>
        <w:rPr>
          <w:rFonts w:ascii="Verdana" w:hAnsi="Verdana"/>
          <w:color w:val="000000"/>
          <w:sz w:val="16"/>
          <w:szCs w:val="16"/>
        </w:rPr>
        <w:t xml:space="preserve">              </w:t>
      </w:r>
      <w:r w:rsidRPr="001C69A9">
        <w:rPr>
          <w:rFonts w:ascii="Verdana" w:hAnsi="Verdana"/>
          <w:color w:val="000000"/>
          <w:sz w:val="16"/>
          <w:szCs w:val="16"/>
        </w:rPr>
        <w:t xml:space="preserve">                              </w:t>
      </w:r>
      <w:r w:rsidRPr="001C69A9">
        <w:rPr>
          <w:rFonts w:ascii="Verdana" w:hAnsi="Verdana"/>
          <w:color w:val="000000"/>
          <w:sz w:val="16"/>
          <w:szCs w:val="16"/>
        </w:rPr>
        <w:tab/>
        <w:t>……………………………………</w:t>
      </w:r>
    </w:p>
    <w:p w:rsidR="00521856" w:rsidRPr="001C69A9" w:rsidRDefault="00521856" w:rsidP="00521856">
      <w:pPr>
        <w:autoSpaceDE w:val="0"/>
        <w:autoSpaceDN w:val="0"/>
        <w:adjustRightInd w:val="0"/>
        <w:rPr>
          <w:rFonts w:ascii="Verdana" w:hAnsi="Verdana"/>
          <w:color w:val="000000"/>
          <w:sz w:val="16"/>
          <w:szCs w:val="16"/>
        </w:rPr>
      </w:pPr>
      <w:r>
        <w:rPr>
          <w:rFonts w:ascii="Verdana" w:hAnsi="Verdana"/>
          <w:color w:val="000000"/>
          <w:sz w:val="16"/>
          <w:szCs w:val="16"/>
        </w:rPr>
        <w:tab/>
        <w:t xml:space="preserve">miejscowość </w:t>
      </w:r>
      <w:r>
        <w:rPr>
          <w:rFonts w:ascii="Verdana" w:hAnsi="Verdana"/>
          <w:color w:val="000000"/>
          <w:sz w:val="16"/>
          <w:szCs w:val="16"/>
        </w:rPr>
        <w:tab/>
        <w:t xml:space="preserve">     data </w:t>
      </w:r>
      <w:r w:rsidRPr="001C69A9">
        <w:rPr>
          <w:rFonts w:ascii="Verdana" w:hAnsi="Verdana"/>
          <w:color w:val="000000"/>
          <w:sz w:val="16"/>
          <w:szCs w:val="16"/>
        </w:rPr>
        <w:tab/>
        <w:t xml:space="preserve">                                          </w:t>
      </w:r>
      <w:r>
        <w:rPr>
          <w:rFonts w:ascii="Verdana" w:hAnsi="Verdana"/>
          <w:color w:val="000000"/>
          <w:sz w:val="16"/>
          <w:szCs w:val="16"/>
        </w:rPr>
        <w:t xml:space="preserve">          </w:t>
      </w:r>
      <w:r w:rsidRPr="001C69A9">
        <w:rPr>
          <w:rFonts w:ascii="Verdana" w:hAnsi="Verdana"/>
          <w:color w:val="000000"/>
          <w:sz w:val="16"/>
          <w:szCs w:val="16"/>
        </w:rPr>
        <w:t xml:space="preserve">                               Podpis/y</w:t>
      </w: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324AE1" w:rsidRPr="00146DA7" w:rsidRDefault="00324AE1" w:rsidP="00324AE1">
      <w:pPr>
        <w:autoSpaceDE w:val="0"/>
        <w:autoSpaceDN w:val="0"/>
        <w:adjustRightInd w:val="0"/>
        <w:spacing w:after="0" w:line="240" w:lineRule="auto"/>
        <w:jc w:val="right"/>
        <w:rPr>
          <w:rFonts w:ascii="Verdana" w:hAnsi="Verdana" w:cs="Verdana"/>
          <w:b/>
          <w:color w:val="FF0000"/>
          <w:sz w:val="18"/>
          <w:szCs w:val="18"/>
        </w:rPr>
      </w:pPr>
      <w:r>
        <w:rPr>
          <w:rFonts w:ascii="Verdana" w:hAnsi="Verdana" w:cs="Verdana"/>
          <w:i/>
          <w:color w:val="FF0000"/>
          <w:sz w:val="18"/>
          <w:szCs w:val="18"/>
        </w:rPr>
        <w:t>składane</w:t>
      </w:r>
      <w:r w:rsidRPr="006F300C">
        <w:rPr>
          <w:rFonts w:ascii="Verdana" w:hAnsi="Verdana" w:cs="Verdana"/>
          <w:i/>
          <w:color w:val="FF0000"/>
          <w:sz w:val="18"/>
          <w:szCs w:val="18"/>
        </w:rPr>
        <w:t xml:space="preserve"> wraz z ofertą</w:t>
      </w:r>
    </w:p>
    <w:p w:rsidR="00324AE1" w:rsidRDefault="00324AE1" w:rsidP="00324AE1">
      <w:pPr>
        <w:widowControl w:val="0"/>
        <w:jc w:val="center"/>
        <w:rPr>
          <w:rFonts w:ascii="Arial" w:hAnsi="Arial" w:cs="Arial"/>
          <w:b/>
          <w:bCs/>
          <w:sz w:val="20"/>
          <w:szCs w:val="20"/>
        </w:rPr>
      </w:pPr>
    </w:p>
    <w:p w:rsidR="00324AE1" w:rsidRDefault="00324AE1"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324AE1" w:rsidRPr="00450F54" w:rsidRDefault="00324AE1" w:rsidP="00324AE1">
      <w:pPr>
        <w:widowControl w:val="0"/>
        <w:spacing w:after="0" w:line="240" w:lineRule="auto"/>
        <w:jc w:val="center"/>
        <w:rPr>
          <w:rFonts w:ascii="Arial" w:hAnsi="Arial" w:cs="Arial"/>
          <w:bCs/>
          <w:sz w:val="20"/>
          <w:szCs w:val="20"/>
        </w:rPr>
      </w:pPr>
      <w:r w:rsidRPr="00450F54">
        <w:rPr>
          <w:rFonts w:ascii="Arial" w:hAnsi="Arial" w:cs="Arial"/>
          <w:bCs/>
          <w:sz w:val="20"/>
          <w:szCs w:val="20"/>
        </w:rPr>
        <w:t>do załącznika nr 2/3 (dla części 3)</w:t>
      </w: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rPr>
          <w:rFonts w:ascii="Arial" w:hAnsi="Arial" w:cs="Arial"/>
          <w:b/>
          <w:bCs/>
          <w:sz w:val="20"/>
          <w:szCs w:val="20"/>
        </w:rPr>
      </w:pPr>
    </w:p>
    <w:p w:rsidR="00521856" w:rsidRDefault="00521856" w:rsidP="00521856">
      <w:pPr>
        <w:widowControl w:val="0"/>
        <w:jc w:val="center"/>
        <w:rPr>
          <w:rFonts w:ascii="Arial" w:hAnsi="Arial" w:cs="Arial"/>
          <w:b/>
          <w:bCs/>
          <w:sz w:val="20"/>
          <w:szCs w:val="20"/>
        </w:rPr>
      </w:pPr>
      <w:r>
        <w:rPr>
          <w:rFonts w:ascii="Arial" w:hAnsi="Arial" w:cs="Arial"/>
          <w:b/>
          <w:bCs/>
          <w:sz w:val="20"/>
          <w:szCs w:val="20"/>
        </w:rPr>
        <w:t>……………………………………………………………………………………..</w:t>
      </w:r>
    </w:p>
    <w:p w:rsidR="00521856" w:rsidRPr="006515C9" w:rsidRDefault="00521856" w:rsidP="00521856">
      <w:pPr>
        <w:jc w:val="center"/>
        <w:rPr>
          <w:rFonts w:ascii="Calibri" w:hAnsi="Calibri"/>
          <w:sz w:val="16"/>
          <w:szCs w:val="16"/>
        </w:rPr>
      </w:pPr>
      <w:r>
        <w:rPr>
          <w:rFonts w:ascii="Arial" w:hAnsi="Arial" w:cs="Arial"/>
          <w:bCs/>
          <w:i/>
          <w:sz w:val="20"/>
          <w:szCs w:val="20"/>
        </w:rPr>
        <w:t>Pełna nazwa i adres wykonawcy</w:t>
      </w:r>
    </w:p>
    <w:p w:rsidR="00521856" w:rsidRDefault="00521856" w:rsidP="00521856">
      <w:pPr>
        <w:rPr>
          <w:sz w:val="16"/>
          <w:szCs w:val="16"/>
        </w:rPr>
      </w:pPr>
    </w:p>
    <w:p w:rsidR="00521856" w:rsidRDefault="00521856" w:rsidP="00521856">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521856" w:rsidRDefault="00521856" w:rsidP="00521856">
      <w:pPr>
        <w:widowControl w:val="0"/>
        <w:jc w:val="both"/>
        <w:rPr>
          <w:rFonts w:ascii="Arial" w:hAnsi="Arial" w:cs="Arial"/>
          <w:sz w:val="20"/>
          <w:szCs w:val="20"/>
        </w:rPr>
      </w:pPr>
    </w:p>
    <w:p w:rsidR="00521856" w:rsidRDefault="00521856" w:rsidP="00521856">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Pr="006515C9" w:rsidRDefault="00521856" w:rsidP="00521856">
      <w:pPr>
        <w:rPr>
          <w:rFonts w:ascii="Calibri" w:hAnsi="Calibri"/>
          <w:sz w:val="16"/>
          <w:szCs w:val="16"/>
        </w:rPr>
      </w:pPr>
      <w:r>
        <w:rPr>
          <w:rFonts w:ascii="Arial" w:hAnsi="Arial" w:cs="Arial"/>
          <w:sz w:val="20"/>
          <w:szCs w:val="20"/>
        </w:rPr>
        <w:t>___________________________ dnia ______________________ 2018 r.</w:t>
      </w:r>
    </w:p>
    <w:p w:rsidR="00521856" w:rsidRDefault="00521856" w:rsidP="00521856">
      <w:pPr>
        <w:jc w:val="right"/>
        <w:rPr>
          <w:sz w:val="16"/>
          <w:szCs w:val="16"/>
        </w:rPr>
      </w:pPr>
      <w:r>
        <w:rPr>
          <w:rFonts w:ascii="Arial" w:hAnsi="Arial" w:cs="Arial"/>
          <w:bCs/>
          <w:i/>
          <w:sz w:val="20"/>
          <w:szCs w:val="20"/>
        </w:rPr>
        <w:t>……………………………….</w:t>
      </w:r>
    </w:p>
    <w:p w:rsidR="00521856" w:rsidRDefault="00521856" w:rsidP="00521856">
      <w:pPr>
        <w:jc w:val="right"/>
        <w:rPr>
          <w:sz w:val="16"/>
          <w:szCs w:val="16"/>
        </w:rPr>
      </w:pPr>
      <w:r>
        <w:rPr>
          <w:rFonts w:ascii="Arial" w:hAnsi="Arial" w:cs="Arial"/>
          <w:bCs/>
          <w:i/>
          <w:sz w:val="20"/>
          <w:szCs w:val="20"/>
        </w:rPr>
        <w:t>Podpis Wykonawcy</w:t>
      </w:r>
    </w:p>
    <w:p w:rsidR="00521856" w:rsidRDefault="00521856" w:rsidP="00521856">
      <w:pPr>
        <w:rPr>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Pr="00521856" w:rsidRDefault="00521856" w:rsidP="00521856">
      <w:pPr>
        <w:autoSpaceDE w:val="0"/>
        <w:autoSpaceDN w:val="0"/>
        <w:adjustRightInd w:val="0"/>
        <w:spacing w:after="0" w:line="240" w:lineRule="auto"/>
        <w:jc w:val="right"/>
        <w:rPr>
          <w:rFonts w:ascii="Verdana" w:hAnsi="Verdana" w:cs="Verdana"/>
          <w:b/>
          <w:i/>
          <w:color w:val="FF0000"/>
          <w:sz w:val="18"/>
          <w:szCs w:val="18"/>
        </w:rPr>
      </w:pPr>
      <w:r w:rsidRPr="00521856">
        <w:rPr>
          <w:rFonts w:ascii="Verdana" w:hAnsi="Verdana" w:cs="Verdana"/>
          <w:b/>
          <w:i/>
          <w:color w:val="FF0000"/>
          <w:sz w:val="18"/>
          <w:szCs w:val="18"/>
        </w:rPr>
        <w:t>Załącznik nr 2/</w:t>
      </w:r>
      <w:r>
        <w:rPr>
          <w:rFonts w:ascii="Verdana" w:hAnsi="Verdana" w:cs="Verdana"/>
          <w:b/>
          <w:i/>
          <w:color w:val="FF0000"/>
          <w:sz w:val="18"/>
          <w:szCs w:val="18"/>
        </w:rPr>
        <w:t>4</w:t>
      </w:r>
    </w:p>
    <w:p w:rsidR="00521856" w:rsidRPr="00146DA7" w:rsidRDefault="00521856" w:rsidP="00521856">
      <w:pPr>
        <w:autoSpaceDE w:val="0"/>
        <w:autoSpaceDN w:val="0"/>
        <w:adjustRightInd w:val="0"/>
        <w:spacing w:after="0" w:line="240" w:lineRule="auto"/>
        <w:jc w:val="right"/>
        <w:rPr>
          <w:rFonts w:ascii="Verdana" w:hAnsi="Verdana" w:cs="Verdana"/>
          <w:b/>
          <w:color w:val="FF0000"/>
          <w:sz w:val="18"/>
          <w:szCs w:val="18"/>
        </w:rPr>
      </w:pPr>
      <w:r w:rsidRPr="006F300C">
        <w:rPr>
          <w:rFonts w:ascii="Verdana" w:hAnsi="Verdana" w:cs="Verdana"/>
          <w:i/>
          <w:color w:val="FF0000"/>
          <w:sz w:val="18"/>
          <w:szCs w:val="18"/>
        </w:rPr>
        <w:t>Składany wraz z ofertą</w:t>
      </w: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Verdana" w:hAnsi="Verdana" w:cs="Verdana"/>
          <w:b/>
          <w:sz w:val="16"/>
          <w:szCs w:val="16"/>
        </w:rPr>
      </w:pPr>
    </w:p>
    <w:p w:rsidR="00521856" w:rsidRDefault="00521856" w:rsidP="00521856">
      <w:pPr>
        <w:autoSpaceDE w:val="0"/>
        <w:autoSpaceDN w:val="0"/>
        <w:adjustRightInd w:val="0"/>
        <w:rPr>
          <w:rFonts w:ascii="Arial" w:hAnsi="Arial" w:cs="Arial"/>
          <w:b/>
          <w:sz w:val="20"/>
          <w:szCs w:val="20"/>
        </w:rPr>
      </w:pPr>
      <w:r w:rsidRPr="00364845">
        <w:rPr>
          <w:rFonts w:ascii="Arial" w:hAnsi="Arial" w:cs="Arial"/>
          <w:b/>
          <w:sz w:val="20"/>
          <w:szCs w:val="20"/>
        </w:rPr>
        <w:t xml:space="preserve">Część IV   </w:t>
      </w:r>
      <w:r w:rsidR="00450F54">
        <w:rPr>
          <w:rFonts w:ascii="Arial" w:hAnsi="Arial" w:cs="Arial"/>
          <w:b/>
          <w:sz w:val="20"/>
          <w:szCs w:val="20"/>
        </w:rPr>
        <w:t xml:space="preserve">            </w:t>
      </w:r>
      <w:r w:rsidRPr="00364845">
        <w:rPr>
          <w:rFonts w:ascii="Arial" w:hAnsi="Arial" w:cs="Arial"/>
          <w:b/>
          <w:sz w:val="20"/>
          <w:szCs w:val="20"/>
        </w:rPr>
        <w:t xml:space="preserve"> Szczegółowy opis przedmiotu zamówien</w:t>
      </w:r>
      <w:r>
        <w:rPr>
          <w:rFonts w:ascii="Arial" w:hAnsi="Arial" w:cs="Arial"/>
          <w:b/>
          <w:sz w:val="20"/>
          <w:szCs w:val="20"/>
        </w:rPr>
        <w:t xml:space="preserve">ia / </w:t>
      </w:r>
      <w:r w:rsidRPr="00364845">
        <w:rPr>
          <w:rFonts w:ascii="Arial" w:hAnsi="Arial" w:cs="Arial"/>
          <w:b/>
          <w:color w:val="000000"/>
          <w:sz w:val="20"/>
          <w:szCs w:val="20"/>
        </w:rPr>
        <w:t>Formularz cenowy</w:t>
      </w:r>
    </w:p>
    <w:p w:rsidR="00521856" w:rsidRPr="00F75676" w:rsidRDefault="00521856" w:rsidP="00521856">
      <w:pPr>
        <w:autoSpaceDE w:val="0"/>
        <w:autoSpaceDN w:val="0"/>
        <w:adjustRightInd w:val="0"/>
        <w:jc w:val="center"/>
        <w:rPr>
          <w:rFonts w:ascii="Arial" w:hAnsi="Arial" w:cs="Arial"/>
          <w:b/>
          <w:sz w:val="20"/>
          <w:szCs w:val="20"/>
        </w:rPr>
      </w:pPr>
      <w:r w:rsidRPr="00364845">
        <w:rPr>
          <w:rFonts w:ascii="Arial" w:hAnsi="Arial" w:cs="Arial"/>
          <w:b/>
          <w:sz w:val="20"/>
          <w:szCs w:val="20"/>
        </w:rPr>
        <w:t xml:space="preserve">Odzież specjalistyczna </w:t>
      </w:r>
      <w:r>
        <w:rPr>
          <w:rFonts w:ascii="Arial" w:hAnsi="Arial" w:cs="Arial"/>
          <w:b/>
          <w:sz w:val="20"/>
          <w:szCs w:val="20"/>
        </w:rPr>
        <w:t>na wyposażenie klasopracowni</w:t>
      </w:r>
    </w:p>
    <w:p w:rsidR="00521856" w:rsidRPr="00364845" w:rsidRDefault="00521856" w:rsidP="00521856">
      <w:pPr>
        <w:autoSpaceDE w:val="0"/>
        <w:autoSpaceDN w:val="0"/>
        <w:adjustRightInd w:val="0"/>
        <w:jc w:val="center"/>
        <w:rPr>
          <w:rFonts w:ascii="Arial" w:hAnsi="Arial" w:cs="Arial"/>
          <w:b/>
          <w:color w:val="000000"/>
          <w:sz w:val="20"/>
          <w:szCs w:val="20"/>
        </w:rPr>
      </w:pPr>
    </w:p>
    <w:tbl>
      <w:tblPr>
        <w:tblW w:w="11481"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
        <w:gridCol w:w="5427"/>
        <w:gridCol w:w="791"/>
        <w:gridCol w:w="792"/>
        <w:gridCol w:w="904"/>
        <w:gridCol w:w="1130"/>
        <w:gridCol w:w="793"/>
        <w:gridCol w:w="1244"/>
      </w:tblGrid>
      <w:tr w:rsidR="00521856" w:rsidRPr="00364845" w:rsidTr="00521856">
        <w:trPr>
          <w:trHeight w:val="1002"/>
        </w:trPr>
        <w:tc>
          <w:tcPr>
            <w:tcW w:w="400" w:type="dxa"/>
            <w:vAlign w:val="center"/>
          </w:tcPr>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Lp.</w:t>
            </w:r>
          </w:p>
        </w:tc>
        <w:tc>
          <w:tcPr>
            <w:tcW w:w="5427" w:type="dxa"/>
            <w:vAlign w:val="center"/>
          </w:tcPr>
          <w:p w:rsidR="00521856" w:rsidRPr="00364845" w:rsidRDefault="00521856" w:rsidP="00521856">
            <w:pPr>
              <w:keepNext/>
              <w:keepLines/>
              <w:spacing w:after="0" w:line="240" w:lineRule="auto"/>
              <w:jc w:val="center"/>
              <w:outlineLvl w:val="2"/>
              <w:rPr>
                <w:rFonts w:ascii="Arial" w:hAnsi="Arial" w:cs="Arial"/>
                <w:b/>
                <w:bCs/>
                <w:sz w:val="16"/>
                <w:szCs w:val="16"/>
              </w:rPr>
            </w:pPr>
            <w:r w:rsidRPr="00364845">
              <w:rPr>
                <w:rFonts w:ascii="Arial" w:hAnsi="Arial" w:cs="Arial"/>
                <w:b/>
                <w:sz w:val="16"/>
                <w:szCs w:val="16"/>
              </w:rPr>
              <w:t>NAZWA ZAMAWIANEGO MATERIAŁU</w:t>
            </w:r>
          </w:p>
        </w:tc>
        <w:tc>
          <w:tcPr>
            <w:tcW w:w="791" w:type="dxa"/>
            <w:vAlign w:val="center"/>
          </w:tcPr>
          <w:p w:rsidR="00521856" w:rsidRPr="00364845" w:rsidRDefault="00521856" w:rsidP="00521856">
            <w:pPr>
              <w:keepNext/>
              <w:spacing w:after="0" w:line="240" w:lineRule="auto"/>
              <w:jc w:val="center"/>
              <w:outlineLvl w:val="1"/>
              <w:rPr>
                <w:rFonts w:ascii="Arial" w:hAnsi="Arial" w:cs="Arial"/>
                <w:b/>
                <w:bCs/>
                <w:iCs/>
                <w:sz w:val="16"/>
                <w:szCs w:val="16"/>
                <w:lang w:eastAsia="pl-PL"/>
              </w:rPr>
            </w:pPr>
            <w:r w:rsidRPr="00364845">
              <w:rPr>
                <w:rFonts w:ascii="Arial" w:hAnsi="Arial" w:cs="Arial"/>
                <w:b/>
                <w:bCs/>
                <w:iCs/>
                <w:sz w:val="16"/>
                <w:szCs w:val="16"/>
                <w:lang w:eastAsia="pl-PL"/>
              </w:rPr>
              <w:t>JEDN.</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MIARY</w:t>
            </w:r>
          </w:p>
        </w:tc>
        <w:tc>
          <w:tcPr>
            <w:tcW w:w="792" w:type="dxa"/>
            <w:vAlign w:val="center"/>
          </w:tcPr>
          <w:p w:rsidR="00521856" w:rsidRPr="00364845" w:rsidRDefault="00521856" w:rsidP="00521856">
            <w:pPr>
              <w:keepNext/>
              <w:spacing w:after="0" w:line="240" w:lineRule="auto"/>
              <w:jc w:val="center"/>
              <w:outlineLvl w:val="1"/>
              <w:rPr>
                <w:rFonts w:ascii="Arial" w:hAnsi="Arial" w:cs="Arial"/>
                <w:b/>
                <w:iCs/>
                <w:sz w:val="16"/>
                <w:szCs w:val="16"/>
                <w:lang w:eastAsia="pl-PL"/>
              </w:rPr>
            </w:pPr>
            <w:r w:rsidRPr="00364845">
              <w:rPr>
                <w:rFonts w:ascii="Arial" w:hAnsi="Arial" w:cs="Arial"/>
                <w:b/>
                <w:iCs/>
                <w:sz w:val="16"/>
                <w:szCs w:val="16"/>
                <w:lang w:eastAsia="pl-PL"/>
              </w:rPr>
              <w:t>ILOŚĆ</w:t>
            </w:r>
          </w:p>
        </w:tc>
        <w:tc>
          <w:tcPr>
            <w:tcW w:w="904" w:type="dxa"/>
            <w:vAlign w:val="center"/>
          </w:tcPr>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CENA</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JEDN.</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NETTO</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w zł</w:t>
            </w:r>
          </w:p>
        </w:tc>
        <w:tc>
          <w:tcPr>
            <w:tcW w:w="1130" w:type="dxa"/>
            <w:vAlign w:val="center"/>
          </w:tcPr>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WARTOŚĆ</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NETTO</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(kol 4x5)</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w zł</w:t>
            </w:r>
          </w:p>
        </w:tc>
        <w:tc>
          <w:tcPr>
            <w:tcW w:w="793" w:type="dxa"/>
            <w:vAlign w:val="center"/>
          </w:tcPr>
          <w:p w:rsidR="00521856" w:rsidRPr="00364845" w:rsidRDefault="00521856" w:rsidP="00521856">
            <w:pPr>
              <w:keepNext/>
              <w:spacing w:after="0" w:line="240" w:lineRule="auto"/>
              <w:jc w:val="center"/>
              <w:outlineLvl w:val="1"/>
              <w:rPr>
                <w:rFonts w:ascii="Arial" w:hAnsi="Arial" w:cs="Arial"/>
                <w:b/>
                <w:iCs/>
                <w:sz w:val="16"/>
                <w:szCs w:val="16"/>
                <w:lang w:eastAsia="pl-PL"/>
              </w:rPr>
            </w:pPr>
            <w:r w:rsidRPr="00364845">
              <w:rPr>
                <w:rFonts w:ascii="Arial" w:hAnsi="Arial" w:cs="Arial"/>
                <w:b/>
                <w:iCs/>
                <w:sz w:val="16"/>
                <w:szCs w:val="16"/>
                <w:lang w:eastAsia="pl-PL"/>
              </w:rPr>
              <w:t>KWOTA</w:t>
            </w:r>
          </w:p>
          <w:p w:rsidR="00521856" w:rsidRPr="00364845" w:rsidRDefault="00521856" w:rsidP="00521856">
            <w:pPr>
              <w:keepNext/>
              <w:spacing w:after="0" w:line="240" w:lineRule="auto"/>
              <w:jc w:val="center"/>
              <w:outlineLvl w:val="1"/>
              <w:rPr>
                <w:rFonts w:ascii="Arial" w:hAnsi="Arial" w:cs="Arial"/>
                <w:b/>
                <w:iCs/>
                <w:sz w:val="16"/>
                <w:szCs w:val="16"/>
                <w:lang w:eastAsia="pl-PL"/>
              </w:rPr>
            </w:pPr>
            <w:r w:rsidRPr="00364845">
              <w:rPr>
                <w:rFonts w:ascii="Arial" w:hAnsi="Arial" w:cs="Arial"/>
                <w:b/>
                <w:iCs/>
                <w:sz w:val="16"/>
                <w:szCs w:val="16"/>
                <w:lang w:eastAsia="pl-PL"/>
              </w:rPr>
              <w:t>VAT</w:t>
            </w:r>
          </w:p>
          <w:p w:rsidR="00521856" w:rsidRPr="00364845" w:rsidRDefault="00521856" w:rsidP="00521856">
            <w:pPr>
              <w:spacing w:after="0" w:line="240" w:lineRule="auto"/>
              <w:jc w:val="center"/>
              <w:rPr>
                <w:rFonts w:ascii="Arial" w:hAnsi="Arial" w:cs="Arial"/>
                <w:b/>
                <w:sz w:val="16"/>
                <w:szCs w:val="16"/>
                <w:lang w:eastAsia="pl-PL"/>
              </w:rPr>
            </w:pPr>
            <w:r w:rsidRPr="00364845">
              <w:rPr>
                <w:rFonts w:ascii="Arial" w:hAnsi="Arial" w:cs="Arial"/>
                <w:b/>
                <w:sz w:val="16"/>
                <w:szCs w:val="16"/>
                <w:lang w:eastAsia="pl-PL"/>
              </w:rPr>
              <w:t>w zł</w:t>
            </w:r>
          </w:p>
        </w:tc>
        <w:tc>
          <w:tcPr>
            <w:tcW w:w="1244" w:type="dxa"/>
            <w:vAlign w:val="center"/>
          </w:tcPr>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WARTOŚĆ</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BRUTTO</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(kol 6+7)</w:t>
            </w:r>
          </w:p>
          <w:p w:rsidR="00521856" w:rsidRPr="00364845" w:rsidRDefault="00521856" w:rsidP="00521856">
            <w:pPr>
              <w:spacing w:after="0" w:line="240" w:lineRule="auto"/>
              <w:jc w:val="center"/>
              <w:rPr>
                <w:rFonts w:ascii="Arial" w:hAnsi="Arial" w:cs="Arial"/>
                <w:b/>
                <w:sz w:val="16"/>
                <w:szCs w:val="16"/>
              </w:rPr>
            </w:pPr>
            <w:r w:rsidRPr="00364845">
              <w:rPr>
                <w:rFonts w:ascii="Arial" w:hAnsi="Arial" w:cs="Arial"/>
                <w:b/>
                <w:sz w:val="16"/>
                <w:szCs w:val="16"/>
              </w:rPr>
              <w:t>w zł</w:t>
            </w:r>
          </w:p>
        </w:tc>
      </w:tr>
      <w:tr w:rsidR="00521856" w:rsidRPr="00364845" w:rsidTr="00521856">
        <w:tblPrEx>
          <w:tblCellMar>
            <w:left w:w="0" w:type="dxa"/>
            <w:right w:w="0" w:type="dxa"/>
          </w:tblCellMar>
        </w:tblPrEx>
        <w:trPr>
          <w:trHeight w:val="156"/>
        </w:trPr>
        <w:tc>
          <w:tcPr>
            <w:tcW w:w="400"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1</w:t>
            </w:r>
          </w:p>
        </w:tc>
        <w:tc>
          <w:tcPr>
            <w:tcW w:w="5427" w:type="dxa"/>
            <w:vAlign w:val="center"/>
          </w:tcPr>
          <w:p w:rsidR="00521856" w:rsidRPr="00364845" w:rsidRDefault="00521856" w:rsidP="001457AD">
            <w:pPr>
              <w:keepNext/>
              <w:keepLines/>
              <w:jc w:val="center"/>
              <w:outlineLvl w:val="2"/>
              <w:rPr>
                <w:rFonts w:ascii="Arial" w:hAnsi="Arial" w:cs="Arial"/>
                <w:color w:val="1F4D78"/>
                <w:sz w:val="16"/>
                <w:szCs w:val="16"/>
              </w:rPr>
            </w:pPr>
            <w:r w:rsidRPr="00364845">
              <w:rPr>
                <w:rFonts w:ascii="Arial" w:hAnsi="Arial" w:cs="Arial"/>
                <w:color w:val="1F4D78"/>
                <w:sz w:val="16"/>
                <w:szCs w:val="16"/>
              </w:rPr>
              <w:t>2</w:t>
            </w:r>
          </w:p>
        </w:tc>
        <w:tc>
          <w:tcPr>
            <w:tcW w:w="791" w:type="dxa"/>
            <w:vAlign w:val="center"/>
          </w:tcPr>
          <w:p w:rsidR="00521856" w:rsidRPr="00364845" w:rsidRDefault="00521856" w:rsidP="001457AD">
            <w:pPr>
              <w:keepNext/>
              <w:jc w:val="center"/>
              <w:outlineLvl w:val="1"/>
              <w:rPr>
                <w:rFonts w:ascii="Arial" w:hAnsi="Arial" w:cs="Arial"/>
                <w:bCs/>
                <w:iCs/>
                <w:sz w:val="16"/>
                <w:szCs w:val="16"/>
                <w:lang w:eastAsia="pl-PL"/>
              </w:rPr>
            </w:pPr>
            <w:r w:rsidRPr="00364845">
              <w:rPr>
                <w:rFonts w:ascii="Arial" w:hAnsi="Arial" w:cs="Arial"/>
                <w:bCs/>
                <w:iCs/>
                <w:sz w:val="16"/>
                <w:szCs w:val="16"/>
                <w:lang w:eastAsia="pl-PL"/>
              </w:rPr>
              <w:t>3</w:t>
            </w:r>
          </w:p>
        </w:tc>
        <w:tc>
          <w:tcPr>
            <w:tcW w:w="792" w:type="dxa"/>
            <w:vAlign w:val="center"/>
          </w:tcPr>
          <w:p w:rsidR="00521856" w:rsidRPr="00364845" w:rsidRDefault="00521856" w:rsidP="001457AD">
            <w:pPr>
              <w:keepNext/>
              <w:jc w:val="center"/>
              <w:outlineLvl w:val="1"/>
              <w:rPr>
                <w:rFonts w:ascii="Arial" w:hAnsi="Arial" w:cs="Arial"/>
                <w:iCs/>
                <w:sz w:val="16"/>
                <w:szCs w:val="16"/>
                <w:lang w:eastAsia="pl-PL"/>
              </w:rPr>
            </w:pPr>
            <w:r w:rsidRPr="00364845">
              <w:rPr>
                <w:rFonts w:ascii="Arial" w:hAnsi="Arial" w:cs="Arial"/>
                <w:iCs/>
                <w:sz w:val="16"/>
                <w:szCs w:val="16"/>
                <w:lang w:eastAsia="pl-PL"/>
              </w:rPr>
              <w:t>4</w:t>
            </w:r>
          </w:p>
        </w:tc>
        <w:tc>
          <w:tcPr>
            <w:tcW w:w="904"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5</w:t>
            </w:r>
          </w:p>
        </w:tc>
        <w:tc>
          <w:tcPr>
            <w:tcW w:w="1130"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6</w:t>
            </w:r>
          </w:p>
        </w:tc>
        <w:tc>
          <w:tcPr>
            <w:tcW w:w="793" w:type="dxa"/>
            <w:vAlign w:val="center"/>
          </w:tcPr>
          <w:p w:rsidR="00521856" w:rsidRPr="00364845" w:rsidRDefault="00521856" w:rsidP="001457AD">
            <w:pPr>
              <w:keepNext/>
              <w:jc w:val="center"/>
              <w:outlineLvl w:val="1"/>
              <w:rPr>
                <w:rFonts w:ascii="Arial" w:hAnsi="Arial" w:cs="Arial"/>
                <w:iCs/>
                <w:sz w:val="16"/>
                <w:szCs w:val="16"/>
                <w:lang w:eastAsia="pl-PL"/>
              </w:rPr>
            </w:pPr>
            <w:r w:rsidRPr="00364845">
              <w:rPr>
                <w:rFonts w:ascii="Arial" w:hAnsi="Arial" w:cs="Arial"/>
                <w:iCs/>
                <w:sz w:val="16"/>
                <w:szCs w:val="16"/>
                <w:lang w:eastAsia="pl-PL"/>
              </w:rPr>
              <w:t>7</w:t>
            </w:r>
          </w:p>
        </w:tc>
        <w:tc>
          <w:tcPr>
            <w:tcW w:w="1244"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8</w:t>
            </w:r>
          </w:p>
        </w:tc>
      </w:tr>
      <w:tr w:rsidR="00521856" w:rsidRPr="00364845" w:rsidTr="00521856">
        <w:trPr>
          <w:trHeight w:val="666"/>
        </w:trPr>
        <w:tc>
          <w:tcPr>
            <w:tcW w:w="400" w:type="dxa"/>
            <w:vAlign w:val="center"/>
          </w:tcPr>
          <w:p w:rsidR="00521856" w:rsidRPr="00364845" w:rsidRDefault="00521856" w:rsidP="00521856">
            <w:pPr>
              <w:numPr>
                <w:ilvl w:val="0"/>
                <w:numId w:val="28"/>
              </w:numPr>
              <w:spacing w:after="0" w:line="240" w:lineRule="auto"/>
              <w:jc w:val="center"/>
              <w:rPr>
                <w:rFonts w:ascii="Arial" w:hAnsi="Arial" w:cs="Arial"/>
                <w:b/>
                <w:sz w:val="16"/>
                <w:szCs w:val="16"/>
              </w:rPr>
            </w:pPr>
          </w:p>
        </w:tc>
        <w:tc>
          <w:tcPr>
            <w:tcW w:w="5427" w:type="dxa"/>
            <w:vAlign w:val="center"/>
          </w:tcPr>
          <w:p w:rsidR="00521856" w:rsidRPr="00364845" w:rsidRDefault="00521856" w:rsidP="001457AD">
            <w:pPr>
              <w:spacing w:before="100" w:beforeAutospacing="1" w:after="100" w:afterAutospacing="1"/>
              <w:rPr>
                <w:rFonts w:ascii="Arial" w:hAnsi="Arial" w:cs="Arial"/>
                <w:sz w:val="16"/>
                <w:szCs w:val="16"/>
              </w:rPr>
            </w:pPr>
            <w:r w:rsidRPr="00364845">
              <w:rPr>
                <w:rFonts w:ascii="Arial" w:hAnsi="Arial" w:cs="Arial"/>
                <w:sz w:val="16"/>
                <w:szCs w:val="16"/>
              </w:rPr>
              <w:t>Bluza ochronna męska ( strój służby pięter) – w kolorze, zapinana na guziki ,                   z min. 2 kieszeniami zewnętrznymi gramatura min. 180 g/m</w:t>
            </w:r>
            <w:r w:rsidRPr="00364845">
              <w:rPr>
                <w:rFonts w:ascii="Arial" w:hAnsi="Arial" w:cs="Arial"/>
                <w:sz w:val="16"/>
                <w:szCs w:val="16"/>
                <w:vertAlign w:val="superscript"/>
              </w:rPr>
              <w:t>2</w:t>
            </w:r>
            <w:r w:rsidRPr="00364845">
              <w:rPr>
                <w:rFonts w:ascii="Arial" w:hAnsi="Arial" w:cs="Arial"/>
                <w:sz w:val="16"/>
                <w:szCs w:val="16"/>
              </w:rPr>
              <w:t xml:space="preserve">. Skład surowcowy –  min.35%bawełna, różne rozmiary </w:t>
            </w:r>
          </w:p>
        </w:tc>
        <w:tc>
          <w:tcPr>
            <w:tcW w:w="791"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szt.</w:t>
            </w:r>
          </w:p>
        </w:tc>
        <w:tc>
          <w:tcPr>
            <w:tcW w:w="792" w:type="dxa"/>
            <w:vAlign w:val="center"/>
          </w:tcPr>
          <w:p w:rsidR="00521856" w:rsidRPr="00364845" w:rsidRDefault="00521856" w:rsidP="001457AD">
            <w:pPr>
              <w:jc w:val="center"/>
              <w:rPr>
                <w:rFonts w:ascii="Arial" w:hAnsi="Arial" w:cs="Arial"/>
                <w:b/>
                <w:sz w:val="16"/>
                <w:szCs w:val="16"/>
              </w:rPr>
            </w:pPr>
            <w:r w:rsidRPr="00364845">
              <w:rPr>
                <w:rFonts w:ascii="Arial" w:hAnsi="Arial" w:cs="Arial"/>
                <w:b/>
                <w:sz w:val="16"/>
                <w:szCs w:val="16"/>
              </w:rPr>
              <w:t>6</w:t>
            </w:r>
          </w:p>
        </w:tc>
        <w:tc>
          <w:tcPr>
            <w:tcW w:w="904" w:type="dxa"/>
            <w:vAlign w:val="center"/>
          </w:tcPr>
          <w:p w:rsidR="00521856" w:rsidRPr="00364845" w:rsidRDefault="00521856" w:rsidP="001457AD">
            <w:pPr>
              <w:rPr>
                <w:rFonts w:ascii="Arial" w:hAnsi="Arial" w:cs="Arial"/>
                <w:sz w:val="16"/>
                <w:szCs w:val="16"/>
              </w:rPr>
            </w:pPr>
          </w:p>
        </w:tc>
        <w:tc>
          <w:tcPr>
            <w:tcW w:w="1130" w:type="dxa"/>
            <w:vAlign w:val="center"/>
          </w:tcPr>
          <w:p w:rsidR="00521856" w:rsidRPr="00364845" w:rsidRDefault="00521856" w:rsidP="001457AD">
            <w:pPr>
              <w:rPr>
                <w:rFonts w:ascii="Arial" w:hAnsi="Arial" w:cs="Arial"/>
                <w:sz w:val="16"/>
                <w:szCs w:val="16"/>
              </w:rPr>
            </w:pPr>
          </w:p>
        </w:tc>
        <w:tc>
          <w:tcPr>
            <w:tcW w:w="793" w:type="dxa"/>
            <w:vAlign w:val="center"/>
          </w:tcPr>
          <w:p w:rsidR="00521856" w:rsidRPr="00364845" w:rsidRDefault="00521856" w:rsidP="001457AD">
            <w:pPr>
              <w:rPr>
                <w:rFonts w:ascii="Arial" w:hAnsi="Arial" w:cs="Arial"/>
                <w:sz w:val="16"/>
                <w:szCs w:val="16"/>
              </w:rPr>
            </w:pPr>
          </w:p>
        </w:tc>
        <w:tc>
          <w:tcPr>
            <w:tcW w:w="1244" w:type="dxa"/>
            <w:vAlign w:val="center"/>
          </w:tcPr>
          <w:p w:rsidR="00521856" w:rsidRPr="00364845" w:rsidRDefault="00521856" w:rsidP="001457AD">
            <w:pPr>
              <w:rPr>
                <w:rFonts w:ascii="Arial" w:hAnsi="Arial" w:cs="Arial"/>
                <w:sz w:val="16"/>
                <w:szCs w:val="16"/>
              </w:rPr>
            </w:pPr>
          </w:p>
        </w:tc>
      </w:tr>
      <w:tr w:rsidR="00521856" w:rsidRPr="00364845" w:rsidTr="00521856">
        <w:trPr>
          <w:trHeight w:val="841"/>
        </w:trPr>
        <w:tc>
          <w:tcPr>
            <w:tcW w:w="400" w:type="dxa"/>
            <w:vAlign w:val="center"/>
          </w:tcPr>
          <w:p w:rsidR="00521856" w:rsidRPr="00364845" w:rsidRDefault="00521856" w:rsidP="00521856">
            <w:pPr>
              <w:numPr>
                <w:ilvl w:val="0"/>
                <w:numId w:val="28"/>
              </w:numPr>
              <w:spacing w:after="0" w:line="240" w:lineRule="auto"/>
              <w:jc w:val="center"/>
              <w:rPr>
                <w:rFonts w:ascii="Arial" w:hAnsi="Arial" w:cs="Arial"/>
                <w:b/>
                <w:sz w:val="16"/>
                <w:szCs w:val="16"/>
              </w:rPr>
            </w:pPr>
          </w:p>
        </w:tc>
        <w:tc>
          <w:tcPr>
            <w:tcW w:w="5427" w:type="dxa"/>
            <w:vAlign w:val="center"/>
          </w:tcPr>
          <w:p w:rsidR="00521856" w:rsidRPr="00364845" w:rsidRDefault="00521856" w:rsidP="001457AD">
            <w:pPr>
              <w:spacing w:before="100" w:beforeAutospacing="1" w:after="100" w:afterAutospacing="1"/>
              <w:rPr>
                <w:rFonts w:ascii="Arial" w:hAnsi="Arial" w:cs="Arial"/>
                <w:sz w:val="16"/>
                <w:szCs w:val="16"/>
                <w:vertAlign w:val="superscript"/>
                <w:lang w:eastAsia="pl-PL"/>
              </w:rPr>
            </w:pPr>
            <w:r w:rsidRPr="00364845">
              <w:rPr>
                <w:rFonts w:ascii="Arial" w:hAnsi="Arial" w:cs="Arial"/>
                <w:sz w:val="16"/>
                <w:szCs w:val="16"/>
                <w:lang w:eastAsia="pl-PL"/>
              </w:rPr>
              <w:t>Strój służby pięter (damski)-  tunika, materiał łatwy w prasowaniu, zapięcie na guziki, rękaw podwinięty  - zapinany na patkę lub krótki, dwie kieszenie zewnętrzne, różne rozmiary .Skład surowcowy: min. bawełna 35%, gramatura 180 gr/m</w:t>
            </w:r>
            <w:r w:rsidRPr="00364845">
              <w:rPr>
                <w:rFonts w:ascii="Arial" w:hAnsi="Arial" w:cs="Arial"/>
                <w:sz w:val="16"/>
                <w:szCs w:val="16"/>
                <w:vertAlign w:val="superscript"/>
                <w:lang w:eastAsia="pl-PL"/>
              </w:rPr>
              <w:t xml:space="preserve">2 </w:t>
            </w:r>
          </w:p>
        </w:tc>
        <w:tc>
          <w:tcPr>
            <w:tcW w:w="791"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 xml:space="preserve">szt. </w:t>
            </w:r>
          </w:p>
        </w:tc>
        <w:tc>
          <w:tcPr>
            <w:tcW w:w="792" w:type="dxa"/>
            <w:vAlign w:val="center"/>
          </w:tcPr>
          <w:p w:rsidR="00521856" w:rsidRPr="00364845" w:rsidRDefault="00521856" w:rsidP="001457AD">
            <w:pPr>
              <w:jc w:val="center"/>
              <w:rPr>
                <w:rFonts w:ascii="Arial" w:hAnsi="Arial" w:cs="Arial"/>
                <w:b/>
                <w:sz w:val="16"/>
                <w:szCs w:val="16"/>
              </w:rPr>
            </w:pPr>
            <w:r w:rsidRPr="00364845">
              <w:rPr>
                <w:rFonts w:ascii="Arial" w:hAnsi="Arial" w:cs="Arial"/>
                <w:b/>
                <w:sz w:val="16"/>
                <w:szCs w:val="16"/>
              </w:rPr>
              <w:t>15</w:t>
            </w:r>
          </w:p>
        </w:tc>
        <w:tc>
          <w:tcPr>
            <w:tcW w:w="904" w:type="dxa"/>
            <w:vAlign w:val="center"/>
          </w:tcPr>
          <w:p w:rsidR="00521856" w:rsidRPr="00364845" w:rsidRDefault="00521856" w:rsidP="001457AD">
            <w:pPr>
              <w:rPr>
                <w:rFonts w:ascii="Arial" w:hAnsi="Arial" w:cs="Arial"/>
                <w:sz w:val="16"/>
                <w:szCs w:val="16"/>
              </w:rPr>
            </w:pPr>
          </w:p>
        </w:tc>
        <w:tc>
          <w:tcPr>
            <w:tcW w:w="1130" w:type="dxa"/>
            <w:vAlign w:val="center"/>
          </w:tcPr>
          <w:p w:rsidR="00521856" w:rsidRPr="00364845" w:rsidRDefault="00521856" w:rsidP="001457AD">
            <w:pPr>
              <w:rPr>
                <w:rFonts w:ascii="Arial" w:hAnsi="Arial" w:cs="Arial"/>
                <w:sz w:val="16"/>
                <w:szCs w:val="16"/>
              </w:rPr>
            </w:pPr>
          </w:p>
        </w:tc>
        <w:tc>
          <w:tcPr>
            <w:tcW w:w="793" w:type="dxa"/>
            <w:vAlign w:val="center"/>
          </w:tcPr>
          <w:p w:rsidR="00521856" w:rsidRPr="00364845" w:rsidRDefault="00521856" w:rsidP="001457AD">
            <w:pPr>
              <w:rPr>
                <w:rFonts w:ascii="Arial" w:hAnsi="Arial" w:cs="Arial"/>
                <w:sz w:val="16"/>
                <w:szCs w:val="16"/>
              </w:rPr>
            </w:pPr>
          </w:p>
        </w:tc>
        <w:tc>
          <w:tcPr>
            <w:tcW w:w="1244" w:type="dxa"/>
            <w:vAlign w:val="center"/>
          </w:tcPr>
          <w:p w:rsidR="00521856" w:rsidRPr="00364845" w:rsidRDefault="00521856" w:rsidP="001457AD">
            <w:pPr>
              <w:rPr>
                <w:rFonts w:ascii="Arial" w:hAnsi="Arial" w:cs="Arial"/>
                <w:sz w:val="16"/>
                <w:szCs w:val="16"/>
              </w:rPr>
            </w:pPr>
          </w:p>
        </w:tc>
      </w:tr>
      <w:tr w:rsidR="00521856" w:rsidRPr="00364845" w:rsidTr="00521856">
        <w:trPr>
          <w:trHeight w:val="841"/>
        </w:trPr>
        <w:tc>
          <w:tcPr>
            <w:tcW w:w="400" w:type="dxa"/>
            <w:vAlign w:val="center"/>
          </w:tcPr>
          <w:p w:rsidR="00521856" w:rsidRPr="00364845" w:rsidRDefault="00521856" w:rsidP="00521856">
            <w:pPr>
              <w:numPr>
                <w:ilvl w:val="0"/>
                <w:numId w:val="28"/>
              </w:numPr>
              <w:spacing w:after="0" w:line="240" w:lineRule="auto"/>
              <w:jc w:val="center"/>
              <w:rPr>
                <w:rFonts w:ascii="Arial" w:hAnsi="Arial" w:cs="Arial"/>
                <w:b/>
                <w:sz w:val="16"/>
                <w:szCs w:val="16"/>
              </w:rPr>
            </w:pPr>
          </w:p>
        </w:tc>
        <w:tc>
          <w:tcPr>
            <w:tcW w:w="5427" w:type="dxa"/>
            <w:vAlign w:val="center"/>
          </w:tcPr>
          <w:p w:rsidR="00521856" w:rsidRPr="00364845" w:rsidRDefault="00521856" w:rsidP="001457AD">
            <w:pPr>
              <w:spacing w:before="100" w:beforeAutospacing="1" w:after="100" w:afterAutospacing="1"/>
              <w:rPr>
                <w:rFonts w:ascii="Arial" w:hAnsi="Arial" w:cs="Arial"/>
                <w:sz w:val="16"/>
                <w:szCs w:val="16"/>
                <w:lang w:eastAsia="pl-PL"/>
              </w:rPr>
            </w:pPr>
            <w:r w:rsidRPr="00364845">
              <w:rPr>
                <w:rFonts w:ascii="Arial" w:hAnsi="Arial" w:cs="Arial"/>
                <w:sz w:val="16"/>
                <w:szCs w:val="16"/>
                <w:lang w:eastAsia="pl-PL"/>
              </w:rPr>
              <w:t xml:space="preserve">Fartuch ochronny damski- 100/% poliester, zakładany przez głowę, przednie kieszenie, 3 różne kolory do wyboru, różne rozmiary </w:t>
            </w:r>
          </w:p>
        </w:tc>
        <w:tc>
          <w:tcPr>
            <w:tcW w:w="791"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 xml:space="preserve">szt. </w:t>
            </w:r>
          </w:p>
        </w:tc>
        <w:tc>
          <w:tcPr>
            <w:tcW w:w="792" w:type="dxa"/>
            <w:vAlign w:val="center"/>
          </w:tcPr>
          <w:p w:rsidR="00521856" w:rsidRPr="00364845" w:rsidRDefault="00521856" w:rsidP="001457AD">
            <w:pPr>
              <w:jc w:val="center"/>
              <w:rPr>
                <w:rFonts w:ascii="Arial" w:hAnsi="Arial" w:cs="Arial"/>
                <w:b/>
                <w:sz w:val="16"/>
                <w:szCs w:val="16"/>
              </w:rPr>
            </w:pPr>
            <w:r w:rsidRPr="00364845">
              <w:rPr>
                <w:rFonts w:ascii="Arial" w:hAnsi="Arial" w:cs="Arial"/>
                <w:b/>
                <w:sz w:val="16"/>
                <w:szCs w:val="16"/>
              </w:rPr>
              <w:t>15</w:t>
            </w:r>
          </w:p>
        </w:tc>
        <w:tc>
          <w:tcPr>
            <w:tcW w:w="904" w:type="dxa"/>
            <w:vAlign w:val="center"/>
          </w:tcPr>
          <w:p w:rsidR="00521856" w:rsidRPr="00364845" w:rsidRDefault="00521856" w:rsidP="001457AD">
            <w:pPr>
              <w:rPr>
                <w:rFonts w:ascii="Arial" w:hAnsi="Arial" w:cs="Arial"/>
                <w:sz w:val="16"/>
                <w:szCs w:val="16"/>
              </w:rPr>
            </w:pPr>
          </w:p>
        </w:tc>
        <w:tc>
          <w:tcPr>
            <w:tcW w:w="1130" w:type="dxa"/>
            <w:vAlign w:val="center"/>
          </w:tcPr>
          <w:p w:rsidR="00521856" w:rsidRPr="00364845" w:rsidRDefault="00521856" w:rsidP="001457AD">
            <w:pPr>
              <w:rPr>
                <w:rFonts w:ascii="Arial" w:hAnsi="Arial" w:cs="Arial"/>
                <w:sz w:val="16"/>
                <w:szCs w:val="16"/>
              </w:rPr>
            </w:pPr>
          </w:p>
        </w:tc>
        <w:tc>
          <w:tcPr>
            <w:tcW w:w="793" w:type="dxa"/>
            <w:vAlign w:val="center"/>
          </w:tcPr>
          <w:p w:rsidR="00521856" w:rsidRPr="00364845" w:rsidRDefault="00521856" w:rsidP="001457AD">
            <w:pPr>
              <w:rPr>
                <w:rFonts w:ascii="Arial" w:hAnsi="Arial" w:cs="Arial"/>
                <w:sz w:val="16"/>
                <w:szCs w:val="16"/>
              </w:rPr>
            </w:pPr>
          </w:p>
        </w:tc>
        <w:tc>
          <w:tcPr>
            <w:tcW w:w="1244" w:type="dxa"/>
            <w:vAlign w:val="center"/>
          </w:tcPr>
          <w:p w:rsidR="00521856" w:rsidRPr="00364845" w:rsidRDefault="00521856" w:rsidP="001457AD">
            <w:pPr>
              <w:rPr>
                <w:rFonts w:ascii="Arial" w:hAnsi="Arial" w:cs="Arial"/>
                <w:sz w:val="16"/>
                <w:szCs w:val="16"/>
              </w:rPr>
            </w:pPr>
          </w:p>
        </w:tc>
      </w:tr>
      <w:tr w:rsidR="00521856" w:rsidRPr="00364845" w:rsidTr="00521856">
        <w:trPr>
          <w:trHeight w:val="841"/>
        </w:trPr>
        <w:tc>
          <w:tcPr>
            <w:tcW w:w="400" w:type="dxa"/>
            <w:vAlign w:val="center"/>
          </w:tcPr>
          <w:p w:rsidR="00521856" w:rsidRPr="00364845" w:rsidRDefault="00521856" w:rsidP="00521856">
            <w:pPr>
              <w:numPr>
                <w:ilvl w:val="0"/>
                <w:numId w:val="28"/>
              </w:numPr>
              <w:spacing w:after="0" w:line="240" w:lineRule="auto"/>
              <w:jc w:val="center"/>
              <w:rPr>
                <w:rFonts w:ascii="Arial" w:hAnsi="Arial" w:cs="Arial"/>
                <w:b/>
                <w:sz w:val="16"/>
                <w:szCs w:val="16"/>
              </w:rPr>
            </w:pPr>
          </w:p>
        </w:tc>
        <w:tc>
          <w:tcPr>
            <w:tcW w:w="5427" w:type="dxa"/>
            <w:vAlign w:val="center"/>
          </w:tcPr>
          <w:p w:rsidR="00521856" w:rsidRPr="00364845" w:rsidRDefault="00521856" w:rsidP="001457AD">
            <w:pPr>
              <w:spacing w:before="100" w:beforeAutospacing="1" w:after="100" w:afterAutospacing="1"/>
              <w:rPr>
                <w:rFonts w:ascii="Arial" w:hAnsi="Arial" w:cs="Arial"/>
                <w:sz w:val="16"/>
                <w:szCs w:val="16"/>
                <w:lang w:eastAsia="pl-PL"/>
              </w:rPr>
            </w:pPr>
            <w:r w:rsidRPr="00364845">
              <w:rPr>
                <w:rFonts w:ascii="Arial" w:hAnsi="Arial" w:cs="Arial"/>
                <w:sz w:val="16"/>
                <w:szCs w:val="16"/>
                <w:lang w:eastAsia="pl-PL"/>
              </w:rPr>
              <w:t xml:space="preserve">Fartuch ochronny męski – minimum 60% poliester, regulowany pasek wiązany na szyi, 3 kolory do wyboru, rozmiar uniwersalny  </w:t>
            </w:r>
          </w:p>
        </w:tc>
        <w:tc>
          <w:tcPr>
            <w:tcW w:w="791" w:type="dxa"/>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 xml:space="preserve">szt. </w:t>
            </w:r>
          </w:p>
        </w:tc>
        <w:tc>
          <w:tcPr>
            <w:tcW w:w="792" w:type="dxa"/>
            <w:vAlign w:val="center"/>
          </w:tcPr>
          <w:p w:rsidR="00521856" w:rsidRPr="00364845" w:rsidRDefault="00521856" w:rsidP="001457AD">
            <w:pPr>
              <w:jc w:val="center"/>
              <w:rPr>
                <w:rFonts w:ascii="Arial" w:hAnsi="Arial" w:cs="Arial"/>
                <w:b/>
                <w:sz w:val="16"/>
                <w:szCs w:val="16"/>
              </w:rPr>
            </w:pPr>
            <w:r w:rsidRPr="00364845">
              <w:rPr>
                <w:rFonts w:ascii="Arial" w:hAnsi="Arial" w:cs="Arial"/>
                <w:b/>
                <w:sz w:val="16"/>
                <w:szCs w:val="16"/>
              </w:rPr>
              <w:t>6</w:t>
            </w:r>
          </w:p>
        </w:tc>
        <w:tc>
          <w:tcPr>
            <w:tcW w:w="904" w:type="dxa"/>
            <w:vAlign w:val="center"/>
          </w:tcPr>
          <w:p w:rsidR="00521856" w:rsidRPr="00364845" w:rsidRDefault="00521856" w:rsidP="001457AD">
            <w:pPr>
              <w:rPr>
                <w:rFonts w:ascii="Arial" w:hAnsi="Arial" w:cs="Arial"/>
                <w:sz w:val="16"/>
                <w:szCs w:val="16"/>
              </w:rPr>
            </w:pPr>
          </w:p>
        </w:tc>
        <w:tc>
          <w:tcPr>
            <w:tcW w:w="1130" w:type="dxa"/>
            <w:vAlign w:val="center"/>
          </w:tcPr>
          <w:p w:rsidR="00521856" w:rsidRPr="00364845" w:rsidRDefault="00521856" w:rsidP="001457AD">
            <w:pPr>
              <w:rPr>
                <w:rFonts w:ascii="Arial" w:hAnsi="Arial" w:cs="Arial"/>
                <w:sz w:val="16"/>
                <w:szCs w:val="16"/>
              </w:rPr>
            </w:pPr>
          </w:p>
        </w:tc>
        <w:tc>
          <w:tcPr>
            <w:tcW w:w="793" w:type="dxa"/>
            <w:vAlign w:val="center"/>
          </w:tcPr>
          <w:p w:rsidR="00521856" w:rsidRPr="00364845" w:rsidRDefault="00521856" w:rsidP="001457AD">
            <w:pPr>
              <w:rPr>
                <w:rFonts w:ascii="Arial" w:hAnsi="Arial" w:cs="Arial"/>
                <w:sz w:val="16"/>
                <w:szCs w:val="16"/>
              </w:rPr>
            </w:pPr>
          </w:p>
        </w:tc>
        <w:tc>
          <w:tcPr>
            <w:tcW w:w="1244" w:type="dxa"/>
            <w:vAlign w:val="center"/>
          </w:tcPr>
          <w:p w:rsidR="00521856" w:rsidRPr="00364845" w:rsidRDefault="00521856" w:rsidP="001457AD">
            <w:pPr>
              <w:rPr>
                <w:rFonts w:ascii="Arial" w:hAnsi="Arial" w:cs="Arial"/>
                <w:sz w:val="16"/>
                <w:szCs w:val="16"/>
              </w:rPr>
            </w:pPr>
          </w:p>
        </w:tc>
      </w:tr>
      <w:tr w:rsidR="00521856" w:rsidRPr="00364845" w:rsidTr="00521856">
        <w:trPr>
          <w:trHeight w:val="493"/>
        </w:trPr>
        <w:tc>
          <w:tcPr>
            <w:tcW w:w="400" w:type="dxa"/>
            <w:tcBorders>
              <w:bottom w:val="single" w:sz="4" w:space="0" w:color="auto"/>
            </w:tcBorders>
            <w:vAlign w:val="center"/>
          </w:tcPr>
          <w:p w:rsidR="00521856" w:rsidRPr="00364845" w:rsidRDefault="00521856" w:rsidP="001457AD">
            <w:pPr>
              <w:ind w:left="288"/>
              <w:jc w:val="center"/>
              <w:rPr>
                <w:rFonts w:ascii="Arial" w:hAnsi="Arial" w:cs="Arial"/>
                <w:sz w:val="16"/>
                <w:szCs w:val="16"/>
              </w:rPr>
            </w:pPr>
          </w:p>
        </w:tc>
        <w:tc>
          <w:tcPr>
            <w:tcW w:w="9837" w:type="dxa"/>
            <w:gridSpan w:val="6"/>
            <w:tcBorders>
              <w:bottom w:val="single" w:sz="4" w:space="0" w:color="auto"/>
            </w:tcBorders>
            <w:vAlign w:val="center"/>
          </w:tcPr>
          <w:p w:rsidR="00521856" w:rsidRPr="00364845" w:rsidRDefault="00521856" w:rsidP="001457AD">
            <w:pPr>
              <w:jc w:val="center"/>
              <w:rPr>
                <w:rFonts w:ascii="Arial" w:hAnsi="Arial" w:cs="Arial"/>
                <w:sz w:val="16"/>
                <w:szCs w:val="16"/>
              </w:rPr>
            </w:pPr>
            <w:r w:rsidRPr="00364845">
              <w:rPr>
                <w:rFonts w:ascii="Arial" w:hAnsi="Arial" w:cs="Arial"/>
                <w:sz w:val="16"/>
                <w:szCs w:val="16"/>
              </w:rPr>
              <w:t>Razem wartość brutto</w:t>
            </w:r>
          </w:p>
        </w:tc>
        <w:tc>
          <w:tcPr>
            <w:tcW w:w="1244" w:type="dxa"/>
            <w:tcBorders>
              <w:bottom w:val="single" w:sz="4" w:space="0" w:color="auto"/>
            </w:tcBorders>
            <w:vAlign w:val="center"/>
          </w:tcPr>
          <w:p w:rsidR="00521856" w:rsidRPr="00364845" w:rsidRDefault="00521856" w:rsidP="001457AD">
            <w:pPr>
              <w:rPr>
                <w:rFonts w:ascii="Arial" w:hAnsi="Arial" w:cs="Arial"/>
                <w:sz w:val="16"/>
                <w:szCs w:val="16"/>
              </w:rPr>
            </w:pPr>
          </w:p>
        </w:tc>
      </w:tr>
    </w:tbl>
    <w:p w:rsidR="00324AE1" w:rsidRDefault="00324AE1" w:rsidP="00324AE1">
      <w:pPr>
        <w:rPr>
          <w:rFonts w:ascii="Verdana" w:hAnsi="Verdana" w:cs="Verdana"/>
          <w:b/>
          <w:color w:val="000000"/>
          <w:sz w:val="16"/>
          <w:szCs w:val="16"/>
        </w:rPr>
      </w:pPr>
      <w:r w:rsidRPr="00F72455">
        <w:rPr>
          <w:rFonts w:ascii="Verdana" w:hAnsi="Verdana"/>
          <w:sz w:val="16"/>
          <w:szCs w:val="16"/>
        </w:rPr>
        <w:t>W/w odzież w różnych rozmiarach od S do XXL</w:t>
      </w:r>
    </w:p>
    <w:p w:rsidR="00521856" w:rsidRPr="001C69A9" w:rsidRDefault="00521856" w:rsidP="00521856">
      <w:pPr>
        <w:autoSpaceDE w:val="0"/>
        <w:autoSpaceDN w:val="0"/>
        <w:adjustRightInd w:val="0"/>
        <w:jc w:val="center"/>
        <w:rPr>
          <w:rFonts w:ascii="Verdana" w:hAnsi="Verdana" w:cs="Verdana"/>
          <w:color w:val="000000"/>
          <w:sz w:val="16"/>
          <w:szCs w:val="16"/>
        </w:rPr>
      </w:pPr>
    </w:p>
    <w:p w:rsidR="00521856" w:rsidRPr="001C69A9" w:rsidRDefault="00324AE1" w:rsidP="00521856">
      <w:pPr>
        <w:autoSpaceDE w:val="0"/>
        <w:autoSpaceDN w:val="0"/>
        <w:adjustRightInd w:val="0"/>
        <w:rPr>
          <w:rFonts w:ascii="Verdana" w:hAnsi="Verdana" w:cs="Verdana"/>
          <w:color w:val="000000"/>
          <w:sz w:val="16"/>
          <w:szCs w:val="16"/>
        </w:rPr>
      </w:pPr>
      <w:r>
        <w:rPr>
          <w:rFonts w:ascii="Verdana" w:hAnsi="Verdana" w:cs="Verdana"/>
          <w:color w:val="000000"/>
          <w:sz w:val="16"/>
          <w:szCs w:val="16"/>
        </w:rPr>
        <w:t>…………………………………… ………………….. r.</w:t>
      </w:r>
      <w:r w:rsidR="00521856" w:rsidRPr="001C69A9">
        <w:rPr>
          <w:rFonts w:ascii="Verdana" w:hAnsi="Verdana" w:cs="Verdana"/>
          <w:color w:val="000000"/>
          <w:sz w:val="16"/>
          <w:szCs w:val="16"/>
        </w:rPr>
        <w:t xml:space="preserve">                                      </w:t>
      </w:r>
      <w:r w:rsidR="00521856" w:rsidRPr="001C69A9">
        <w:rPr>
          <w:rFonts w:ascii="Verdana" w:hAnsi="Verdana" w:cs="Verdana"/>
          <w:color w:val="000000"/>
          <w:sz w:val="16"/>
          <w:szCs w:val="16"/>
        </w:rPr>
        <w:tab/>
      </w:r>
      <w:r w:rsidR="00521856" w:rsidRPr="001C69A9">
        <w:rPr>
          <w:rFonts w:ascii="Verdana" w:hAnsi="Verdana" w:cs="Verdana"/>
          <w:color w:val="000000"/>
          <w:sz w:val="16"/>
          <w:szCs w:val="16"/>
        </w:rPr>
        <w:tab/>
        <w:t>……………………………………</w:t>
      </w:r>
    </w:p>
    <w:p w:rsidR="00521856" w:rsidRPr="001C69A9" w:rsidRDefault="00324AE1" w:rsidP="00521856">
      <w:pPr>
        <w:autoSpaceDE w:val="0"/>
        <w:autoSpaceDN w:val="0"/>
        <w:adjustRightInd w:val="0"/>
        <w:rPr>
          <w:rFonts w:ascii="Verdana" w:hAnsi="Verdana" w:cs="Verdana"/>
          <w:color w:val="000000"/>
          <w:sz w:val="16"/>
          <w:szCs w:val="16"/>
        </w:rPr>
      </w:pPr>
      <w:r>
        <w:rPr>
          <w:rFonts w:ascii="Verdana" w:hAnsi="Verdana" w:cs="Verdana"/>
          <w:color w:val="000000"/>
          <w:sz w:val="16"/>
          <w:szCs w:val="16"/>
        </w:rPr>
        <w:tab/>
        <w:t xml:space="preserve">miejscowość </w:t>
      </w:r>
      <w:r>
        <w:rPr>
          <w:rFonts w:ascii="Verdana" w:hAnsi="Verdana" w:cs="Verdana"/>
          <w:color w:val="000000"/>
          <w:sz w:val="16"/>
          <w:szCs w:val="16"/>
        </w:rPr>
        <w:tab/>
        <w:t xml:space="preserve">     data </w:t>
      </w:r>
      <w:r>
        <w:rPr>
          <w:rFonts w:ascii="Verdana" w:hAnsi="Verdana" w:cs="Verdana"/>
          <w:color w:val="000000"/>
          <w:sz w:val="16"/>
          <w:szCs w:val="16"/>
        </w:rPr>
        <w:tab/>
      </w:r>
      <w:r w:rsidR="00521856" w:rsidRPr="001C69A9">
        <w:rPr>
          <w:rFonts w:ascii="Verdana" w:hAnsi="Verdana" w:cs="Verdana"/>
          <w:color w:val="000000"/>
          <w:sz w:val="16"/>
          <w:szCs w:val="16"/>
        </w:rPr>
        <w:tab/>
        <w:t xml:space="preserve">                                                             Podpis/y</w:t>
      </w:r>
    </w:p>
    <w:p w:rsidR="00521856" w:rsidRPr="001C69A9" w:rsidRDefault="00521856" w:rsidP="00521856">
      <w:pPr>
        <w:jc w:val="both"/>
        <w:rPr>
          <w:sz w:val="16"/>
          <w:szCs w:val="16"/>
        </w:rPr>
      </w:pPr>
    </w:p>
    <w:p w:rsidR="00324AE1" w:rsidRDefault="00324AE1" w:rsidP="00521856">
      <w:pPr>
        <w:widowControl w:val="0"/>
        <w:jc w:val="center"/>
        <w:rPr>
          <w:rFonts w:ascii="Arial" w:hAnsi="Arial" w:cs="Arial"/>
          <w:b/>
          <w:bCs/>
          <w:sz w:val="20"/>
          <w:szCs w:val="20"/>
        </w:rPr>
      </w:pPr>
    </w:p>
    <w:p w:rsidR="00324AE1" w:rsidRDefault="00324AE1" w:rsidP="00521856">
      <w:pPr>
        <w:widowControl w:val="0"/>
        <w:jc w:val="center"/>
        <w:rPr>
          <w:rFonts w:ascii="Arial" w:hAnsi="Arial" w:cs="Arial"/>
          <w:b/>
          <w:bCs/>
          <w:sz w:val="20"/>
          <w:szCs w:val="20"/>
        </w:rPr>
      </w:pPr>
    </w:p>
    <w:p w:rsidR="00324AE1" w:rsidRDefault="00324AE1" w:rsidP="00521856">
      <w:pPr>
        <w:widowControl w:val="0"/>
        <w:jc w:val="center"/>
        <w:rPr>
          <w:rFonts w:ascii="Arial" w:hAnsi="Arial" w:cs="Arial"/>
          <w:b/>
          <w:bCs/>
          <w:sz w:val="20"/>
          <w:szCs w:val="20"/>
        </w:rPr>
      </w:pPr>
    </w:p>
    <w:p w:rsidR="00324AE1" w:rsidRDefault="00324AE1" w:rsidP="00521856">
      <w:pPr>
        <w:widowControl w:val="0"/>
        <w:jc w:val="center"/>
        <w:rPr>
          <w:rFonts w:ascii="Arial" w:hAnsi="Arial" w:cs="Arial"/>
          <w:b/>
          <w:bCs/>
          <w:sz w:val="20"/>
          <w:szCs w:val="20"/>
        </w:rPr>
      </w:pPr>
    </w:p>
    <w:p w:rsidR="00324AE1" w:rsidRDefault="00324AE1" w:rsidP="00521856">
      <w:pPr>
        <w:widowControl w:val="0"/>
        <w:jc w:val="center"/>
        <w:rPr>
          <w:rFonts w:ascii="Arial" w:hAnsi="Arial" w:cs="Arial"/>
          <w:b/>
          <w:bCs/>
          <w:sz w:val="20"/>
          <w:szCs w:val="20"/>
        </w:rPr>
      </w:pPr>
    </w:p>
    <w:p w:rsidR="00324AE1" w:rsidRPr="00146DA7" w:rsidRDefault="00324AE1" w:rsidP="00324AE1">
      <w:pPr>
        <w:autoSpaceDE w:val="0"/>
        <w:autoSpaceDN w:val="0"/>
        <w:adjustRightInd w:val="0"/>
        <w:spacing w:after="0" w:line="240" w:lineRule="auto"/>
        <w:jc w:val="right"/>
        <w:rPr>
          <w:rFonts w:ascii="Verdana" w:hAnsi="Verdana" w:cs="Verdana"/>
          <w:b/>
          <w:color w:val="FF0000"/>
          <w:sz w:val="18"/>
          <w:szCs w:val="18"/>
        </w:rPr>
      </w:pPr>
      <w:r>
        <w:rPr>
          <w:rFonts w:ascii="Verdana" w:hAnsi="Verdana" w:cs="Verdana"/>
          <w:i/>
          <w:color w:val="FF0000"/>
          <w:sz w:val="18"/>
          <w:szCs w:val="18"/>
        </w:rPr>
        <w:t>składane</w:t>
      </w:r>
      <w:r w:rsidRPr="006F300C">
        <w:rPr>
          <w:rFonts w:ascii="Verdana" w:hAnsi="Verdana" w:cs="Verdana"/>
          <w:i/>
          <w:color w:val="FF0000"/>
          <w:sz w:val="18"/>
          <w:szCs w:val="18"/>
        </w:rPr>
        <w:t xml:space="preserve"> wraz z ofertą</w:t>
      </w:r>
    </w:p>
    <w:p w:rsidR="00324AE1" w:rsidRDefault="00324AE1" w:rsidP="00521856">
      <w:pPr>
        <w:widowControl w:val="0"/>
        <w:jc w:val="center"/>
        <w:rPr>
          <w:rFonts w:ascii="Arial" w:hAnsi="Arial" w:cs="Arial"/>
          <w:b/>
          <w:bCs/>
          <w:sz w:val="20"/>
          <w:szCs w:val="20"/>
        </w:rPr>
      </w:pPr>
    </w:p>
    <w:p w:rsidR="00324AE1" w:rsidRDefault="00521856"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521856" w:rsidRPr="00450F54" w:rsidRDefault="00521856" w:rsidP="00324AE1">
      <w:pPr>
        <w:widowControl w:val="0"/>
        <w:spacing w:after="0" w:line="240" w:lineRule="auto"/>
        <w:jc w:val="center"/>
        <w:rPr>
          <w:rFonts w:ascii="Arial" w:hAnsi="Arial" w:cs="Arial"/>
          <w:bCs/>
          <w:sz w:val="20"/>
          <w:szCs w:val="20"/>
        </w:rPr>
      </w:pPr>
      <w:r w:rsidRPr="00450F54">
        <w:rPr>
          <w:rFonts w:ascii="Arial" w:hAnsi="Arial" w:cs="Arial"/>
          <w:bCs/>
          <w:sz w:val="20"/>
          <w:szCs w:val="20"/>
        </w:rPr>
        <w:t>do załącznika nr 2/4 (dla części 4)</w:t>
      </w:r>
    </w:p>
    <w:p w:rsidR="00324AE1" w:rsidRDefault="00324AE1"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rPr>
          <w:rFonts w:ascii="Arial" w:hAnsi="Arial" w:cs="Arial"/>
          <w:b/>
          <w:bCs/>
          <w:sz w:val="20"/>
          <w:szCs w:val="20"/>
        </w:rPr>
      </w:pPr>
    </w:p>
    <w:p w:rsidR="00521856" w:rsidRDefault="00521856" w:rsidP="00521856">
      <w:pPr>
        <w:widowControl w:val="0"/>
        <w:jc w:val="center"/>
        <w:rPr>
          <w:rFonts w:ascii="Arial" w:hAnsi="Arial" w:cs="Arial"/>
          <w:b/>
          <w:bCs/>
          <w:sz w:val="20"/>
          <w:szCs w:val="20"/>
        </w:rPr>
      </w:pPr>
      <w:r>
        <w:rPr>
          <w:rFonts w:ascii="Arial" w:hAnsi="Arial" w:cs="Arial"/>
          <w:b/>
          <w:bCs/>
          <w:sz w:val="20"/>
          <w:szCs w:val="20"/>
        </w:rPr>
        <w:t>……………………………………………………………………………………..</w:t>
      </w:r>
    </w:p>
    <w:p w:rsidR="00521856" w:rsidRPr="006515C9" w:rsidRDefault="00521856" w:rsidP="00521856">
      <w:pPr>
        <w:jc w:val="center"/>
        <w:rPr>
          <w:rFonts w:ascii="Calibri" w:hAnsi="Calibri"/>
          <w:sz w:val="16"/>
          <w:szCs w:val="16"/>
        </w:rPr>
      </w:pPr>
      <w:r>
        <w:rPr>
          <w:rFonts w:ascii="Arial" w:hAnsi="Arial" w:cs="Arial"/>
          <w:bCs/>
          <w:i/>
          <w:sz w:val="20"/>
          <w:szCs w:val="20"/>
        </w:rPr>
        <w:t>Pełna nazwa i adres wykonawcy</w:t>
      </w:r>
    </w:p>
    <w:p w:rsidR="00521856" w:rsidRDefault="00521856" w:rsidP="00521856">
      <w:pPr>
        <w:rPr>
          <w:sz w:val="16"/>
          <w:szCs w:val="16"/>
        </w:rPr>
      </w:pPr>
    </w:p>
    <w:p w:rsidR="00521856" w:rsidRDefault="00521856" w:rsidP="00521856">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521856" w:rsidRDefault="00521856" w:rsidP="00521856">
      <w:pPr>
        <w:widowControl w:val="0"/>
        <w:jc w:val="both"/>
        <w:rPr>
          <w:rFonts w:ascii="Arial" w:hAnsi="Arial" w:cs="Arial"/>
          <w:sz w:val="20"/>
          <w:szCs w:val="20"/>
        </w:rPr>
      </w:pPr>
    </w:p>
    <w:p w:rsidR="00521856" w:rsidRDefault="00521856" w:rsidP="00521856">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Pr="006515C9" w:rsidRDefault="00521856" w:rsidP="00521856">
      <w:pPr>
        <w:rPr>
          <w:rFonts w:ascii="Calibri" w:hAnsi="Calibri"/>
          <w:sz w:val="16"/>
          <w:szCs w:val="16"/>
        </w:rPr>
      </w:pPr>
      <w:r>
        <w:rPr>
          <w:rFonts w:ascii="Arial" w:hAnsi="Arial" w:cs="Arial"/>
          <w:sz w:val="20"/>
          <w:szCs w:val="20"/>
        </w:rPr>
        <w:t>___________________________ dnia ______________________ 2018 r.</w:t>
      </w:r>
    </w:p>
    <w:p w:rsidR="00521856" w:rsidRDefault="00521856" w:rsidP="00521856">
      <w:pPr>
        <w:jc w:val="right"/>
        <w:rPr>
          <w:sz w:val="16"/>
          <w:szCs w:val="16"/>
        </w:rPr>
      </w:pPr>
      <w:r>
        <w:rPr>
          <w:rFonts w:ascii="Arial" w:hAnsi="Arial" w:cs="Arial"/>
          <w:bCs/>
          <w:i/>
          <w:sz w:val="20"/>
          <w:szCs w:val="20"/>
        </w:rPr>
        <w:t>……………………………….</w:t>
      </w:r>
    </w:p>
    <w:p w:rsidR="00521856" w:rsidRDefault="00521856" w:rsidP="00521856">
      <w:pPr>
        <w:jc w:val="right"/>
        <w:rPr>
          <w:sz w:val="16"/>
          <w:szCs w:val="16"/>
        </w:rPr>
      </w:pPr>
      <w:r>
        <w:rPr>
          <w:rFonts w:ascii="Arial" w:hAnsi="Arial" w:cs="Arial"/>
          <w:bCs/>
          <w:i/>
          <w:sz w:val="20"/>
          <w:szCs w:val="20"/>
        </w:rPr>
        <w:t>Podpis Wykonawcy</w:t>
      </w:r>
    </w:p>
    <w:p w:rsidR="00521856" w:rsidRDefault="00521856" w:rsidP="00521856">
      <w:pPr>
        <w:rPr>
          <w:sz w:val="16"/>
          <w:szCs w:val="16"/>
        </w:rPr>
      </w:pPr>
    </w:p>
    <w:p w:rsidR="00521856" w:rsidRPr="0099216D" w:rsidRDefault="00521856" w:rsidP="00251DC2">
      <w:pPr>
        <w:rPr>
          <w:szCs w:val="28"/>
        </w:rPr>
      </w:pPr>
    </w:p>
    <w:p w:rsidR="00251DC2" w:rsidRDefault="00251DC2" w:rsidP="00251DC2"/>
    <w:p w:rsidR="00251DC2" w:rsidRDefault="00251DC2" w:rsidP="00251DC2"/>
    <w:p w:rsidR="00BC493F" w:rsidRPr="00074BF0" w:rsidRDefault="00BC493F" w:rsidP="00251DC2"/>
    <w:p w:rsidR="00251DC2" w:rsidRDefault="00251DC2"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7F6C97"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BC493F">
        <w:rPr>
          <w:rFonts w:ascii="Verdana" w:hAnsi="Verdana" w:cs="Verdana-Bold"/>
          <w:bCs/>
          <w:color w:val="0070C0"/>
          <w:sz w:val="20"/>
          <w:szCs w:val="20"/>
        </w:rPr>
        <w:t>V</w:t>
      </w:r>
      <w:r w:rsidR="0033448A" w:rsidRPr="0033448A">
        <w:rPr>
          <w:rFonts w:ascii="Verdana" w:hAnsi="Verdana" w:cs="Verdana-Bold"/>
          <w:bCs/>
          <w:color w:val="0070C0"/>
          <w:sz w:val="20"/>
          <w:szCs w:val="20"/>
        </w:rPr>
        <w:t xml:space="preserve"> </w:t>
      </w:r>
      <w:r w:rsidR="00E44D7B">
        <w:rPr>
          <w:rFonts w:ascii="Verdana" w:hAnsi="Verdana" w:cs="Verdana-Bold"/>
          <w:bCs/>
          <w:color w:val="0070C0"/>
          <w:sz w:val="20"/>
          <w:szCs w:val="20"/>
        </w:rPr>
        <w:t xml:space="preserve">etap dostawy </w:t>
      </w:r>
      <w:r w:rsidR="00BC493F">
        <w:rPr>
          <w:rFonts w:ascii="Verdana" w:hAnsi="Verdana" w:cs="Verdana-Bold"/>
          <w:bCs/>
          <w:color w:val="0070C0"/>
          <w:sz w:val="20"/>
          <w:szCs w:val="20"/>
        </w:rPr>
        <w:t>odzieży</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AD2CFC"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w branży turystyczno - gastronomicznej</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33448A">
        <w:rPr>
          <w:rFonts w:ascii="Verdana" w:hAnsi="Verdana" w:cs="Verdana-Bold"/>
          <w:b/>
          <w:bCs/>
          <w:color w:val="000000"/>
          <w:sz w:val="18"/>
          <w:szCs w:val="18"/>
        </w:rPr>
        <w:t>/16-00</w:t>
      </w:r>
      <w:r w:rsidR="007F6C97">
        <w:rPr>
          <w:rFonts w:ascii="Verdana" w:hAnsi="Verdana" w:cs="Verdana-Bold"/>
          <w:b/>
          <w:bCs/>
          <w:color w:val="000000"/>
          <w:sz w:val="18"/>
          <w:szCs w:val="18"/>
        </w:rPr>
        <w:t>/</w:t>
      </w:r>
      <w:r w:rsidR="00BC493F">
        <w:rPr>
          <w:rFonts w:ascii="Verdana" w:hAnsi="Verdana" w:cs="Verdana-Bold"/>
          <w:b/>
          <w:bCs/>
          <w:color w:val="000000"/>
          <w:sz w:val="18"/>
          <w:szCs w:val="18"/>
        </w:rPr>
        <w:t>7</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6D3DC6" w:rsidRPr="00EF6409" w:rsidRDefault="006D3DC6"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DF0082" w:rsidRPr="00EF6409" w:rsidRDefault="00DF0082"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25F1A" w:rsidRPr="003A4A21" w:rsidRDefault="00B25F1A" w:rsidP="003C4839">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III</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125498">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125498">
        <w:rPr>
          <w:rFonts w:ascii="Verdana" w:hAnsi="Verdana" w:cs="Verdana"/>
          <w:color w:val="000000"/>
          <w:sz w:val="18"/>
          <w:szCs w:val="18"/>
        </w:rPr>
        <w:t xml:space="preserve">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C493F">
        <w:rPr>
          <w:rFonts w:ascii="Verdana" w:hAnsi="Verdana" w:cs="Verdana-Bold"/>
          <w:bCs/>
          <w:color w:val="0070C0"/>
          <w:sz w:val="20"/>
          <w:szCs w:val="20"/>
        </w:rPr>
        <w:t>V</w:t>
      </w:r>
      <w:r w:rsidRPr="00D42C50">
        <w:rPr>
          <w:rFonts w:ascii="Verdana" w:hAnsi="Verdana" w:cs="Verdana-Bold"/>
          <w:bCs/>
          <w:color w:val="0070C0"/>
          <w:sz w:val="20"/>
          <w:szCs w:val="20"/>
        </w:rPr>
        <w:t xml:space="preserve"> etap dostawy </w:t>
      </w:r>
      <w:r w:rsidR="00BC493F">
        <w:rPr>
          <w:rFonts w:ascii="Verdana" w:hAnsi="Verdana" w:cs="Verdana-Bold"/>
          <w:bCs/>
          <w:color w:val="0070C0"/>
          <w:sz w:val="20"/>
          <w:szCs w:val="20"/>
        </w:rPr>
        <w:t>odzieży</w:t>
      </w:r>
      <w:r w:rsidRPr="00D42C50">
        <w:rPr>
          <w:rFonts w:ascii="Verdana" w:hAnsi="Verdana" w:cs="Verdana-Bold"/>
          <w:bCs/>
          <w:color w:val="0070C0"/>
          <w:sz w:val="20"/>
          <w:szCs w:val="20"/>
        </w:rPr>
        <w:t xml:space="preserve"> na potrzeby projektu: „STAŻE ZAWODOWE POCZĄTKIEM KARIERY </w:t>
      </w:r>
      <w:r w:rsidR="00AD2CFC">
        <w:rPr>
          <w:rFonts w:ascii="Verdana" w:hAnsi="Verdana" w:cs="Verdana-Bold"/>
          <w:bCs/>
          <w:color w:val="0070C0"/>
          <w:sz w:val="20"/>
          <w:szCs w:val="20"/>
        </w:rPr>
        <w:t>w branży turystyczno - gastronomicznej</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165C4B">
        <w:rPr>
          <w:rFonts w:ascii="Verdana" w:hAnsi="Verdana" w:cs="Verdana-Bold"/>
          <w:bCs/>
          <w:color w:val="0070C0"/>
          <w:sz w:val="24"/>
          <w:szCs w:val="24"/>
        </w:rPr>
        <w:t xml:space="preserve"> </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AD2CFC">
        <w:rPr>
          <w:rFonts w:ascii="Verdana" w:hAnsi="Verdana" w:cs="Verdana-Bold"/>
          <w:b/>
          <w:bCs/>
          <w:color w:val="000000"/>
          <w:sz w:val="18"/>
          <w:szCs w:val="18"/>
        </w:rPr>
        <w:t>39</w:t>
      </w:r>
      <w:r w:rsidR="00D42C50" w:rsidRPr="00165C4B">
        <w:rPr>
          <w:rFonts w:ascii="Verdana" w:hAnsi="Verdana" w:cs="Verdana-Bold"/>
          <w:b/>
          <w:bCs/>
          <w:color w:val="000000"/>
          <w:sz w:val="18"/>
          <w:szCs w:val="18"/>
        </w:rPr>
        <w:t>/16-00</w:t>
      </w:r>
      <w:r w:rsidR="00B52A46">
        <w:rPr>
          <w:rFonts w:ascii="Verdana" w:hAnsi="Verdana" w:cs="Verdana-Bold"/>
          <w:b/>
          <w:bCs/>
          <w:color w:val="000000"/>
          <w:sz w:val="18"/>
          <w:szCs w:val="18"/>
        </w:rPr>
        <w:t>/</w:t>
      </w:r>
      <w:r w:rsidR="00BC493F">
        <w:rPr>
          <w:rFonts w:ascii="Verdana" w:hAnsi="Verdana" w:cs="Verdana-Bold"/>
          <w:b/>
          <w:bCs/>
          <w:color w:val="000000"/>
          <w:sz w:val="18"/>
          <w:szCs w:val="18"/>
        </w:rPr>
        <w:t>7</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III</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w:t>
      </w:r>
      <w:r w:rsidR="00555995">
        <w:rPr>
          <w:rFonts w:ascii="Verdana" w:hAnsi="Verdana" w:cs="Verdana-Bold"/>
          <w:bCs/>
          <w:sz w:val="18"/>
          <w:szCs w:val="18"/>
        </w:rPr>
        <w:t>a</w:t>
      </w:r>
      <w:r w:rsidR="00555995" w:rsidRPr="007A3702">
        <w:rPr>
          <w:rFonts w:ascii="Verdana" w:hAnsi="Verdana" w:cs="Verdana-Bold"/>
          <w:bCs/>
          <w:sz w:val="18"/>
          <w:szCs w:val="18"/>
        </w:rPr>
        <w:t xml:space="preserve"> 3</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IV</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7F5A6E">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7F5A6E">
        <w:rPr>
          <w:rFonts w:ascii="Verdana" w:hAnsi="Verdana" w:cs="Verdana"/>
          <w:color w:val="000000"/>
          <w:sz w:val="18"/>
          <w:szCs w:val="18"/>
        </w:rPr>
        <w:t xml:space="preserve">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AD2CFC"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555995">
        <w:rPr>
          <w:rFonts w:ascii="Verdana" w:hAnsi="Verdana" w:cs="Verdana-Bold"/>
          <w:bCs/>
          <w:color w:val="0070C0"/>
          <w:sz w:val="20"/>
          <w:szCs w:val="20"/>
        </w:rPr>
        <w:t>V</w:t>
      </w:r>
      <w:r w:rsidR="00D42C50" w:rsidRPr="00D42C50">
        <w:rPr>
          <w:rFonts w:ascii="Verdana" w:hAnsi="Verdana" w:cs="Verdana-Bold"/>
          <w:bCs/>
          <w:color w:val="0070C0"/>
          <w:sz w:val="20"/>
          <w:szCs w:val="20"/>
        </w:rPr>
        <w:t xml:space="preserve"> etap dostawy </w:t>
      </w:r>
      <w:r w:rsidR="00555995">
        <w:rPr>
          <w:rFonts w:ascii="Verdana" w:hAnsi="Verdana" w:cs="Verdana-Bold"/>
          <w:bCs/>
          <w:color w:val="0070C0"/>
          <w:sz w:val="20"/>
          <w:szCs w:val="20"/>
        </w:rPr>
        <w:t>odzieży</w:t>
      </w:r>
      <w:r w:rsidR="00D42C50" w:rsidRPr="00D42C50">
        <w:rPr>
          <w:rFonts w:ascii="Verdana" w:hAnsi="Verdana" w:cs="Verdana-Bold"/>
          <w:bCs/>
          <w:color w:val="0070C0"/>
          <w:sz w:val="20"/>
          <w:szCs w:val="20"/>
        </w:rPr>
        <w:t xml:space="preserve"> na potrzeby projektu: „STAŻE ZAWODOWE POCZĄTKIEM KARIERY </w:t>
      </w:r>
      <w:r>
        <w:rPr>
          <w:rFonts w:ascii="Verdana" w:hAnsi="Verdana" w:cs="Verdana-Bold"/>
          <w:bCs/>
          <w:color w:val="0070C0"/>
          <w:sz w:val="20"/>
          <w:szCs w:val="20"/>
        </w:rPr>
        <w:t>w branży turystyczno - gastronomicznej</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AD2CFC">
        <w:rPr>
          <w:rFonts w:ascii="Verdana" w:hAnsi="Verdana" w:cs="Verdana-Bold"/>
          <w:b/>
          <w:bCs/>
          <w:color w:val="0070C0"/>
          <w:sz w:val="18"/>
          <w:szCs w:val="18"/>
        </w:rPr>
        <w:t>39</w:t>
      </w:r>
      <w:r w:rsidR="00D42C50" w:rsidRPr="005D0487">
        <w:rPr>
          <w:rFonts w:ascii="Verdana" w:hAnsi="Verdana" w:cs="Verdana-Bold"/>
          <w:b/>
          <w:bCs/>
          <w:color w:val="0070C0"/>
          <w:sz w:val="18"/>
          <w:szCs w:val="18"/>
        </w:rPr>
        <w:t>/16-00</w:t>
      </w:r>
      <w:r w:rsidR="00555995">
        <w:rPr>
          <w:rFonts w:ascii="Verdana" w:hAnsi="Verdana" w:cs="Verdana-Bold"/>
          <w:b/>
          <w:bCs/>
          <w:color w:val="0070C0"/>
          <w:sz w:val="18"/>
          <w:szCs w:val="18"/>
        </w:rPr>
        <w:t>/7</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IV</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załącznika 3</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6D3DC6" w:rsidRPr="0086185C" w:rsidRDefault="00B25F1A" w:rsidP="006D3DC6">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w:t>
      </w:r>
      <w:r w:rsidR="006D3DC6" w:rsidRPr="0086185C">
        <w:rPr>
          <w:rFonts w:ascii="Verdana" w:hAnsi="Verdana" w:cs="Verdana-Bold"/>
          <w:b/>
          <w:bCs/>
          <w:color w:val="000000"/>
          <w:sz w:val="18"/>
          <w:szCs w:val="18"/>
        </w:rPr>
        <w:t>(Dz. U. z 201</w:t>
      </w:r>
      <w:r w:rsidR="006D3DC6">
        <w:rPr>
          <w:rFonts w:ascii="Verdana" w:hAnsi="Verdana" w:cs="Verdana-Bold"/>
          <w:b/>
          <w:bCs/>
          <w:color w:val="000000"/>
          <w:sz w:val="18"/>
          <w:szCs w:val="18"/>
        </w:rPr>
        <w:t>7</w:t>
      </w:r>
      <w:r w:rsidR="006D3DC6" w:rsidRPr="0086185C">
        <w:rPr>
          <w:rFonts w:ascii="Verdana" w:hAnsi="Verdana" w:cs="Verdana-Bold"/>
          <w:b/>
          <w:bCs/>
          <w:color w:val="000000"/>
          <w:sz w:val="18"/>
          <w:szCs w:val="18"/>
        </w:rPr>
        <w:t xml:space="preserve"> r. poz. </w:t>
      </w:r>
      <w:r w:rsidR="006D3DC6">
        <w:rPr>
          <w:rFonts w:ascii="Verdana" w:hAnsi="Verdana" w:cs="Verdana-Bold"/>
          <w:b/>
          <w:bCs/>
          <w:color w:val="000000"/>
          <w:sz w:val="18"/>
          <w:szCs w:val="18"/>
        </w:rPr>
        <w:t>229 r. poz. 229, 1089 i 1132</w:t>
      </w:r>
      <w:r w:rsidR="006D3DC6"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34EC7">
        <w:rPr>
          <w:rFonts w:ascii="Verdana" w:hAnsi="Verdana" w:cs="Verdana-Bold"/>
          <w:bCs/>
          <w:color w:val="0070C0"/>
          <w:sz w:val="20"/>
          <w:szCs w:val="20"/>
        </w:rPr>
        <w:t>V</w:t>
      </w:r>
      <w:r w:rsidRPr="00D42C50">
        <w:rPr>
          <w:rFonts w:ascii="Verdana" w:hAnsi="Verdana" w:cs="Verdana-Bold"/>
          <w:bCs/>
          <w:color w:val="0070C0"/>
          <w:sz w:val="20"/>
          <w:szCs w:val="20"/>
        </w:rPr>
        <w:t xml:space="preserve"> etap dostawy </w:t>
      </w:r>
      <w:r w:rsidR="00B34EC7">
        <w:rPr>
          <w:rFonts w:ascii="Verdana" w:hAnsi="Verdana" w:cs="Verdana-Bold"/>
          <w:bCs/>
          <w:color w:val="0070C0"/>
          <w:sz w:val="20"/>
          <w:szCs w:val="20"/>
        </w:rPr>
        <w:t>odzieży</w:t>
      </w:r>
      <w:r w:rsidRPr="00D42C50">
        <w:rPr>
          <w:rFonts w:ascii="Verdana" w:hAnsi="Verdana" w:cs="Verdana-Bold"/>
          <w:bCs/>
          <w:color w:val="0070C0"/>
          <w:sz w:val="20"/>
          <w:szCs w:val="20"/>
        </w:rPr>
        <w:t xml:space="preserve"> na potrzeby projektu: „STAŻE ZAWODOWE POCZĄTKIEM KARIERY </w:t>
      </w:r>
      <w:r w:rsidR="000B4CCF">
        <w:rPr>
          <w:rFonts w:ascii="Verdana" w:hAnsi="Verdana" w:cs="Verdana-Bold"/>
          <w:bCs/>
          <w:color w:val="0070C0"/>
          <w:sz w:val="20"/>
          <w:szCs w:val="20"/>
        </w:rPr>
        <w:t>w branży turystyczno - gastronomicznej</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0B4CCF">
        <w:rPr>
          <w:rFonts w:ascii="Verdana" w:hAnsi="Verdana" w:cs="Verdana-Bold"/>
          <w:b/>
          <w:bCs/>
          <w:color w:val="0070C0"/>
          <w:sz w:val="18"/>
          <w:szCs w:val="18"/>
        </w:rPr>
        <w:t>39</w:t>
      </w:r>
      <w:r w:rsidR="00D42C50" w:rsidRPr="005D0487">
        <w:rPr>
          <w:rFonts w:ascii="Verdana" w:hAnsi="Verdana" w:cs="Verdana-Bold"/>
          <w:b/>
          <w:bCs/>
          <w:color w:val="0070C0"/>
          <w:sz w:val="18"/>
          <w:szCs w:val="18"/>
        </w:rPr>
        <w:t>/16-00</w:t>
      </w:r>
      <w:r w:rsidR="00B52A46">
        <w:rPr>
          <w:rFonts w:ascii="Verdana" w:hAnsi="Verdana" w:cs="Verdana-Bold"/>
          <w:b/>
          <w:bCs/>
          <w:color w:val="0070C0"/>
          <w:sz w:val="18"/>
          <w:szCs w:val="18"/>
        </w:rPr>
        <w:t>/</w:t>
      </w:r>
      <w:r w:rsidR="00B34EC7">
        <w:rPr>
          <w:rFonts w:ascii="Verdana" w:hAnsi="Verdana" w:cs="Verdana-Bold"/>
          <w:b/>
          <w:bCs/>
          <w:color w:val="0070C0"/>
          <w:sz w:val="18"/>
          <w:szCs w:val="18"/>
        </w:rPr>
        <w:t>7</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40716B" w:rsidRDefault="00B32560" w:rsidP="00B32560">
      <w:pPr>
        <w:suppressAutoHyphens/>
        <w:spacing w:after="0" w:line="360" w:lineRule="auto"/>
        <w:jc w:val="both"/>
        <w:rPr>
          <w:rFonts w:ascii="Verdana" w:eastAsia="Times New Roman" w:hAnsi="Verdana" w:cs="Times New Roman"/>
          <w:b/>
          <w:sz w:val="18"/>
          <w:szCs w:val="18"/>
        </w:rPr>
      </w:pPr>
      <w:r w:rsidRPr="0040716B">
        <w:rPr>
          <w:rFonts w:ascii="Verdana" w:eastAsia="Times New Roman" w:hAnsi="Verdana" w:cs="Times New Roman"/>
          <w:sz w:val="18"/>
          <w:szCs w:val="18"/>
        </w:rPr>
        <w:t>zawarta w dniu ...................................</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roku, pomiędzy:</w:t>
      </w:r>
    </w:p>
    <w:p w:rsidR="00B32560" w:rsidRPr="0040716B" w:rsidRDefault="00B32560" w:rsidP="00B32560">
      <w:pPr>
        <w:keepNext/>
        <w:rPr>
          <w:rFonts w:ascii="Verdana" w:hAnsi="Verdana"/>
          <w:b/>
          <w:sz w:val="18"/>
          <w:szCs w:val="18"/>
        </w:rPr>
      </w:pPr>
      <w:r w:rsidRPr="0040716B">
        <w:rPr>
          <w:rFonts w:ascii="Verdana" w:hAnsi="Verdana"/>
          <w:b/>
          <w:sz w:val="18"/>
          <w:szCs w:val="18"/>
        </w:rPr>
        <w:t>Powiatem Poddębickim,</w:t>
      </w:r>
      <w:r w:rsidR="006D3DC6" w:rsidRPr="0040716B">
        <w:rPr>
          <w:rFonts w:ascii="Verdana" w:hAnsi="Verdana"/>
          <w:b/>
          <w:sz w:val="18"/>
          <w:szCs w:val="18"/>
        </w:rPr>
        <w:t xml:space="preserve"> ul. Łęczycka 16, 99-200 Poddębice, NIP 828</w:t>
      </w:r>
      <w:r w:rsidR="0040716B" w:rsidRPr="0040716B">
        <w:rPr>
          <w:rFonts w:ascii="Verdana" w:hAnsi="Verdana"/>
          <w:b/>
          <w:sz w:val="18"/>
          <w:szCs w:val="18"/>
        </w:rPr>
        <w:t> 135 60 97</w:t>
      </w:r>
      <w:r w:rsidRPr="0040716B">
        <w:rPr>
          <w:rFonts w:ascii="Verdana" w:hAnsi="Verdana"/>
          <w:b/>
          <w:sz w:val="18"/>
          <w:szCs w:val="18"/>
        </w:rPr>
        <w:t xml:space="preserve"> </w:t>
      </w:r>
      <w:r w:rsidRPr="0040716B">
        <w:rPr>
          <w:rFonts w:ascii="Verdana" w:hAnsi="Verdana"/>
          <w:sz w:val="18"/>
          <w:szCs w:val="18"/>
        </w:rPr>
        <w:t xml:space="preserve">w imieniu którego działa </w:t>
      </w:r>
      <w:r w:rsidRPr="0040716B">
        <w:rPr>
          <w:rFonts w:ascii="Verdana" w:hAnsi="Verdana"/>
          <w:b/>
          <w:sz w:val="18"/>
          <w:szCs w:val="18"/>
        </w:rPr>
        <w:t>Zespół Szkół Ponadgimnazjalnych w Poddębicach, ul. Polna 13/15, 99-200 Poddębice</w:t>
      </w:r>
      <w:r w:rsidRPr="0040716B">
        <w:rPr>
          <w:rFonts w:ascii="Verdana" w:hAnsi="Verdana"/>
          <w:sz w:val="18"/>
          <w:szCs w:val="18"/>
        </w:rPr>
        <w:t>, reprezentowany przez:</w:t>
      </w:r>
    </w:p>
    <w:p w:rsidR="00B32560" w:rsidRPr="0040716B" w:rsidRDefault="00B32560" w:rsidP="00B32560">
      <w:pPr>
        <w:widowControl w:val="0"/>
        <w:overflowPunct w:val="0"/>
        <w:autoSpaceDE w:val="0"/>
        <w:autoSpaceDN w:val="0"/>
        <w:adjustRightInd w:val="0"/>
        <w:jc w:val="both"/>
        <w:rPr>
          <w:rFonts w:ascii="Verdana" w:hAnsi="Verdana"/>
          <w:sz w:val="18"/>
          <w:szCs w:val="18"/>
        </w:rPr>
      </w:pPr>
      <w:r w:rsidRPr="0040716B">
        <w:rPr>
          <w:rFonts w:ascii="Verdana" w:hAnsi="Verdana"/>
          <w:b/>
          <w:bCs/>
          <w:sz w:val="18"/>
          <w:szCs w:val="18"/>
        </w:rPr>
        <w:t>Panią Emilię Błaszczyk</w:t>
      </w:r>
      <w:r w:rsidRPr="0040716B">
        <w:rPr>
          <w:rFonts w:ascii="Verdana" w:hAnsi="Verdana"/>
          <w:sz w:val="18"/>
          <w:szCs w:val="18"/>
        </w:rPr>
        <w:t xml:space="preserve"> – Dyrektora Zespołu Szkół Ponadgimnazjalnych w Poddębicach</w:t>
      </w:r>
    </w:p>
    <w:p w:rsidR="00B32560" w:rsidRPr="0040716B" w:rsidRDefault="00B32560" w:rsidP="00B32560">
      <w:pPr>
        <w:jc w:val="both"/>
        <w:rPr>
          <w:rFonts w:ascii="Verdana" w:hAnsi="Verdana"/>
          <w:sz w:val="18"/>
          <w:szCs w:val="18"/>
        </w:rPr>
      </w:pPr>
      <w:r w:rsidRPr="0040716B">
        <w:rPr>
          <w:rFonts w:ascii="Verdana" w:hAnsi="Verdana"/>
          <w:sz w:val="18"/>
          <w:szCs w:val="18"/>
        </w:rPr>
        <w:t xml:space="preserve">zwanym dalej „Zamawiającym”, </w:t>
      </w:r>
    </w:p>
    <w:p w:rsidR="00B32560" w:rsidRPr="0040716B" w:rsidRDefault="00B32560" w:rsidP="00630004">
      <w:pPr>
        <w:suppressAutoHyphens/>
        <w:spacing w:after="0" w:line="240" w:lineRule="auto"/>
        <w:ind w:firstLine="360"/>
        <w:rPr>
          <w:rFonts w:ascii="Verdana" w:eastAsia="Times New Roman" w:hAnsi="Verdana" w:cs="Times New Roman"/>
          <w:sz w:val="18"/>
          <w:szCs w:val="18"/>
        </w:rPr>
      </w:pPr>
      <w:r w:rsidRPr="0040716B">
        <w:rPr>
          <w:rFonts w:ascii="Verdana" w:eastAsia="Times New Roman" w:hAnsi="Verdana" w:cs="Times New Roman"/>
          <w:sz w:val="18"/>
          <w:szCs w:val="18"/>
        </w:rPr>
        <w:t>a</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B32560">
      <w:p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Firma:....................................................................................................</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z siedzibą w ....................przy ulicy..............................................................., reprezentowaną przez:</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630004" w:rsidP="00B32560">
      <w:pPr>
        <w:suppressAutoHyphens/>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w:t>
      </w:r>
    </w:p>
    <w:p w:rsidR="00B32560" w:rsidRPr="0040716B" w:rsidRDefault="00B32560" w:rsidP="00B32560">
      <w:pPr>
        <w:suppressAutoHyphens/>
        <w:spacing w:after="0" w:line="240" w:lineRule="auto"/>
        <w:jc w:val="both"/>
        <w:rPr>
          <w:rFonts w:ascii="Verdana" w:eastAsia="Times New Roman" w:hAnsi="Verdana" w:cs="Times New Roman"/>
          <w:bCs/>
          <w:sz w:val="18"/>
          <w:szCs w:val="18"/>
        </w:rPr>
      </w:pPr>
      <w:r w:rsidRPr="0040716B">
        <w:rPr>
          <w:rFonts w:ascii="Verdana" w:eastAsia="Times New Roman" w:hAnsi="Verdana" w:cs="Times New Roman"/>
          <w:i/>
          <w:sz w:val="18"/>
          <w:szCs w:val="18"/>
        </w:rPr>
        <w:t>zwaną dalej</w:t>
      </w:r>
      <w:r w:rsidRPr="0040716B">
        <w:rPr>
          <w:rFonts w:ascii="Verdana" w:eastAsia="Times New Roman" w:hAnsi="Verdana" w:cs="Times New Roman"/>
          <w:sz w:val="18"/>
          <w:szCs w:val="18"/>
        </w:rPr>
        <w:t xml:space="preserve"> </w:t>
      </w:r>
      <w:r w:rsidRPr="0040716B">
        <w:rPr>
          <w:rFonts w:ascii="Verdana" w:eastAsia="Times New Roman" w:hAnsi="Verdana" w:cs="Times New Roman"/>
          <w:bCs/>
          <w:sz w:val="18"/>
          <w:szCs w:val="18"/>
        </w:rPr>
        <w:t>Wykonawcą</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9A7EB4">
      <w:pPr>
        <w:autoSpaceDE w:val="0"/>
        <w:autoSpaceDN w:val="0"/>
        <w:adjustRightInd w:val="0"/>
        <w:spacing w:after="0" w:line="240" w:lineRule="auto"/>
        <w:jc w:val="both"/>
        <w:rPr>
          <w:rFonts w:ascii="Verdana" w:hAnsi="Verdana" w:cs="Verdana-Bold"/>
          <w:bCs/>
          <w:color w:val="0070C0"/>
          <w:sz w:val="18"/>
          <w:szCs w:val="18"/>
        </w:rPr>
      </w:pPr>
      <w:r w:rsidRPr="0040716B">
        <w:rPr>
          <w:rFonts w:ascii="Verdana" w:hAnsi="Verdana" w:cs="Tahoma"/>
          <w:sz w:val="18"/>
          <w:szCs w:val="18"/>
        </w:rPr>
        <w:t xml:space="preserve">w wyniku przetargu nieograniczonego, na podstawie art. 39 w </w:t>
      </w:r>
      <w:r w:rsidR="00F03622">
        <w:rPr>
          <w:rFonts w:ascii="Verdana" w:hAnsi="Verdana" w:cs="Tahoma"/>
          <w:sz w:val="18"/>
          <w:szCs w:val="18"/>
        </w:rPr>
        <w:t>związku z art. 10 Ustawy Prawo z</w:t>
      </w:r>
      <w:r w:rsidRPr="0040716B">
        <w:rPr>
          <w:rFonts w:ascii="Verdana" w:hAnsi="Verdana" w:cs="Tahoma"/>
          <w:sz w:val="18"/>
          <w:szCs w:val="18"/>
        </w:rPr>
        <w:t>a</w:t>
      </w:r>
      <w:r w:rsidR="00F03622">
        <w:rPr>
          <w:rFonts w:ascii="Verdana" w:hAnsi="Verdana" w:cs="Tahoma"/>
          <w:sz w:val="18"/>
          <w:szCs w:val="18"/>
        </w:rPr>
        <w:t xml:space="preserve">mówień publicznych z dnia 29 stycznia </w:t>
      </w:r>
      <w:r w:rsidRPr="0040716B">
        <w:rPr>
          <w:rFonts w:ascii="Verdana" w:hAnsi="Verdana" w:cs="Tahoma"/>
          <w:sz w:val="18"/>
          <w:szCs w:val="18"/>
        </w:rPr>
        <w:t>2004</w:t>
      </w:r>
      <w:r w:rsidR="00F03622">
        <w:rPr>
          <w:rFonts w:ascii="Verdana" w:hAnsi="Verdana" w:cs="Tahoma"/>
          <w:sz w:val="18"/>
          <w:szCs w:val="18"/>
        </w:rPr>
        <w:t xml:space="preserve"> </w:t>
      </w:r>
      <w:r w:rsidRPr="0040716B">
        <w:rPr>
          <w:rFonts w:ascii="Verdana" w:hAnsi="Verdana" w:cs="Tahoma"/>
          <w:sz w:val="18"/>
          <w:szCs w:val="18"/>
        </w:rPr>
        <w:t>r. (tj. Dz. U. z 201</w:t>
      </w:r>
      <w:r w:rsidR="00F03622">
        <w:rPr>
          <w:rFonts w:ascii="Verdana" w:hAnsi="Verdana" w:cs="Tahoma"/>
          <w:sz w:val="18"/>
          <w:szCs w:val="18"/>
        </w:rPr>
        <w:t xml:space="preserve">7 </w:t>
      </w:r>
      <w:r w:rsidRPr="0040716B">
        <w:rPr>
          <w:rFonts w:ascii="Verdana" w:hAnsi="Verdana" w:cs="Tahoma"/>
          <w:sz w:val="18"/>
          <w:szCs w:val="18"/>
        </w:rPr>
        <w:t xml:space="preserve">r. poz. </w:t>
      </w:r>
      <w:r w:rsidR="00F03622">
        <w:rPr>
          <w:rFonts w:ascii="Verdana" w:hAnsi="Verdana" w:cs="Tahoma"/>
          <w:sz w:val="18"/>
          <w:szCs w:val="18"/>
        </w:rPr>
        <w:t>1579</w:t>
      </w:r>
      <w:r w:rsidR="009A7EB4" w:rsidRPr="0040716B">
        <w:rPr>
          <w:rFonts w:ascii="Verdana" w:hAnsi="Verdana" w:cs="Tahoma"/>
          <w:sz w:val="18"/>
          <w:szCs w:val="18"/>
        </w:rPr>
        <w:t xml:space="preserve"> </w:t>
      </w:r>
      <w:r w:rsidRPr="0040716B">
        <w:rPr>
          <w:rFonts w:ascii="Verdana" w:hAnsi="Verdana" w:cs="Tahoma"/>
          <w:sz w:val="18"/>
          <w:szCs w:val="18"/>
        </w:rPr>
        <w:t>z późn. zm.), prowadzonego pod nazwą</w:t>
      </w:r>
      <w:r w:rsidR="009A7EB4" w:rsidRPr="0040716B">
        <w:rPr>
          <w:rFonts w:ascii="Verdana" w:hAnsi="Verdana" w:cs="Tahoma"/>
          <w:sz w:val="18"/>
          <w:szCs w:val="18"/>
        </w:rPr>
        <w:t>:</w:t>
      </w:r>
      <w:r w:rsidRPr="0040716B">
        <w:rPr>
          <w:rFonts w:ascii="Verdana" w:hAnsi="Verdana" w:cs="Verdana-Bold"/>
          <w:bCs/>
          <w:color w:val="0070C0"/>
          <w:sz w:val="18"/>
          <w:szCs w:val="18"/>
        </w:rPr>
        <w:t xml:space="preserve"> </w:t>
      </w:r>
      <w:r w:rsidR="00165C4B" w:rsidRPr="0040716B">
        <w:rPr>
          <w:rFonts w:ascii="Verdana" w:hAnsi="Verdana" w:cs="Verdana-Bold"/>
          <w:b/>
          <w:bCs/>
          <w:color w:val="0070C0"/>
          <w:sz w:val="18"/>
          <w:szCs w:val="18"/>
        </w:rPr>
        <w:t>I</w:t>
      </w:r>
      <w:r w:rsidR="00333245">
        <w:rPr>
          <w:rFonts w:ascii="Verdana" w:hAnsi="Verdana" w:cs="Verdana-Bold"/>
          <w:b/>
          <w:bCs/>
          <w:color w:val="0070C0"/>
          <w:sz w:val="18"/>
          <w:szCs w:val="18"/>
        </w:rPr>
        <w:t>V</w:t>
      </w:r>
      <w:r w:rsidRPr="0040716B">
        <w:rPr>
          <w:rFonts w:ascii="Verdana" w:hAnsi="Verdana" w:cs="Verdana-Bold"/>
          <w:b/>
          <w:bCs/>
          <w:color w:val="0070C0"/>
          <w:sz w:val="18"/>
          <w:szCs w:val="18"/>
        </w:rPr>
        <w:t xml:space="preserve"> etap dostawy odzieży na potrzeby projektu: „STAŻE ZAWODOWE POCZĄTKIEM KARI</w:t>
      </w:r>
      <w:r w:rsidR="00C87F68" w:rsidRPr="0040716B">
        <w:rPr>
          <w:rFonts w:ascii="Verdana" w:hAnsi="Verdana" w:cs="Verdana-Bold"/>
          <w:b/>
          <w:bCs/>
          <w:color w:val="0070C0"/>
          <w:sz w:val="18"/>
          <w:szCs w:val="18"/>
        </w:rPr>
        <w:t>E</w:t>
      </w:r>
      <w:r w:rsidRPr="0040716B">
        <w:rPr>
          <w:rFonts w:ascii="Verdana" w:hAnsi="Verdana" w:cs="Verdana-Bold"/>
          <w:b/>
          <w:bCs/>
          <w:color w:val="0070C0"/>
          <w:sz w:val="18"/>
          <w:szCs w:val="18"/>
        </w:rPr>
        <w:t xml:space="preserve">RY </w:t>
      </w:r>
      <w:r w:rsidR="000B4CCF" w:rsidRPr="0040716B">
        <w:rPr>
          <w:rFonts w:ascii="Verdana" w:hAnsi="Verdana" w:cs="Verdana-Bold"/>
          <w:b/>
          <w:bCs/>
          <w:color w:val="0070C0"/>
          <w:sz w:val="18"/>
          <w:szCs w:val="18"/>
        </w:rPr>
        <w:t>w branży turystyczno - gastronomicznej</w:t>
      </w:r>
      <w:r w:rsidRPr="0040716B">
        <w:rPr>
          <w:rFonts w:ascii="Verdana" w:hAnsi="Verdana" w:cs="Verdana-Bold"/>
          <w:b/>
          <w:bCs/>
          <w:color w:val="0070C0"/>
          <w:sz w:val="18"/>
          <w:szCs w:val="18"/>
        </w:rPr>
        <w:t>” realizowanego przez Zespół Szkół Ponadgimnazjalnych w Poddębicach w ramach Regionalnego Programu Operacyjnego Województwa Łódzkiego na lata 2014-2020</w:t>
      </w:r>
      <w:r w:rsidR="009A7EB4" w:rsidRPr="0040716B">
        <w:rPr>
          <w:rFonts w:ascii="Verdana" w:hAnsi="Verdana" w:cs="Verdana-Bold"/>
          <w:b/>
          <w:bCs/>
          <w:color w:val="0070C0"/>
          <w:sz w:val="18"/>
          <w:szCs w:val="18"/>
        </w:rPr>
        <w:t>.</w:t>
      </w:r>
      <w:r w:rsidRPr="0040716B">
        <w:rPr>
          <w:rFonts w:ascii="Verdana" w:hAnsi="Verdana" w:cs="Verdana-Bold"/>
          <w:b/>
          <w:bCs/>
          <w:color w:val="0070C0"/>
          <w:sz w:val="18"/>
          <w:szCs w:val="18"/>
        </w:rPr>
        <w:t xml:space="preserve">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1</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PRZEDMIOT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Przedmiotem umowy jest dostawa przez Wykonawcę: </w:t>
      </w:r>
      <w:r w:rsidR="0040716B" w:rsidRPr="0040716B">
        <w:rPr>
          <w:rFonts w:ascii="Verdana" w:eastAsia="Times New Roman" w:hAnsi="Verdana" w:cs="Times New Roman"/>
          <w:sz w:val="18"/>
          <w:szCs w:val="18"/>
        </w:rPr>
        <w:t>…………………</w:t>
      </w:r>
      <w:r w:rsidR="00CC25DE" w:rsidRPr="0040716B">
        <w:rPr>
          <w:rFonts w:ascii="Verdana" w:eastAsia="Times New Roman" w:hAnsi="Verdana" w:cs="Times New Roman"/>
          <w:sz w:val="18"/>
          <w:szCs w:val="18"/>
        </w:rPr>
        <w:t xml:space="preserve">……………………… </w:t>
      </w:r>
      <w:r w:rsidR="005A0050">
        <w:rPr>
          <w:rFonts w:ascii="Verdana" w:eastAsia="Times New Roman" w:hAnsi="Verdana" w:cs="Times New Roman"/>
          <w:sz w:val="18"/>
          <w:szCs w:val="18"/>
        </w:rPr>
        <w:t>odzieży</w:t>
      </w:r>
      <w:r w:rsidRPr="0040716B">
        <w:rPr>
          <w:rFonts w:ascii="Verdana" w:eastAsia="Times New Roman" w:hAnsi="Verdana" w:cs="Times New Roman"/>
          <w:sz w:val="18"/>
          <w:szCs w:val="18"/>
        </w:rPr>
        <w:t xml:space="preserve"> w rodzajach, ilościach i cenach jednostkowych określonych w formularzu </w:t>
      </w:r>
      <w:r w:rsidR="0040716B" w:rsidRPr="0040716B">
        <w:rPr>
          <w:rFonts w:ascii="Verdana" w:eastAsia="Times New Roman" w:hAnsi="Verdana" w:cs="Times New Roman"/>
          <w:sz w:val="18"/>
          <w:szCs w:val="18"/>
        </w:rPr>
        <w:t xml:space="preserve">asortymentowo - </w:t>
      </w:r>
      <w:r w:rsidR="00630004">
        <w:rPr>
          <w:rFonts w:ascii="Verdana" w:eastAsia="Times New Roman" w:hAnsi="Verdana" w:cs="Times New Roman"/>
          <w:sz w:val="18"/>
          <w:szCs w:val="18"/>
        </w:rPr>
        <w:t>cenowym Nr ……………</w:t>
      </w:r>
      <w:r w:rsidRPr="0040716B">
        <w:rPr>
          <w:rFonts w:ascii="Verdana" w:eastAsia="Times New Roman" w:hAnsi="Verdana" w:cs="Times New Roman"/>
          <w:sz w:val="18"/>
          <w:szCs w:val="18"/>
        </w:rPr>
        <w:t xml:space="preserve"> Wykonawcy z dnia ..................... roku, którego kopia stanowi Załącznik nr 1 do niniejszej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Wykonawcy nie przysługują względem Zamawiającego jakiekolwiek roszczenia z tytułu niezrealizowania pełnej ilości przedmiotu zamówienia.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że przedmiot umowy jest dopuszczony do obrotu i stosowania na terytorium Polski oraz UE, jak również zgodny z obowiązującymi w tym zakresie przepisami prawa.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iż dostarczy wyroby spełniające bezwzględnie wymagania Zamawiającego zawarte w SIWZ dot. niniejszego przedmiotu umowy.</w:t>
      </w:r>
    </w:p>
    <w:p w:rsidR="00516F31" w:rsidRPr="0040716B" w:rsidRDefault="00516F31"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xml:space="preserve">§ 2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WARTOŚĆ PRZEDMIOTU UMOWY ORAZ WARUNKI PŁATNOŚCI</w:t>
      </w:r>
    </w:p>
    <w:p w:rsidR="00B32560" w:rsidRPr="0040716B"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 xml:space="preserve">Wartość przedmiotu umowy (wynagrodzenie Wykonawcy) strony ustalają na kwotę: </w:t>
      </w:r>
      <w:r w:rsidRPr="0040716B">
        <w:rPr>
          <w:rFonts w:ascii="Verdana" w:eastAsia="Times New Roman" w:hAnsi="Verdana" w:cs="Times New Roman"/>
          <w:b/>
          <w:sz w:val="18"/>
          <w:szCs w:val="18"/>
        </w:rPr>
        <w:t>brutto …………………………………</w:t>
      </w:r>
      <w:r w:rsidRPr="0040716B">
        <w:rPr>
          <w:rFonts w:ascii="Verdana" w:eastAsia="Times New Roman" w:hAnsi="Verdana" w:cs="Times New Roman"/>
          <w:sz w:val="18"/>
          <w:szCs w:val="18"/>
        </w:rPr>
        <w:t xml:space="preserve"> (słownie:………………).</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W trakcie trwania umowy nie przewiduje się zmiany ceny.</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 xml:space="preserve">Faktura będzie płatna w terminie </w:t>
      </w:r>
      <w:r w:rsidRPr="0040716B">
        <w:rPr>
          <w:rFonts w:ascii="Verdana" w:eastAsia="Times New Roman" w:hAnsi="Verdana" w:cs="Times New Roman"/>
          <w:b/>
          <w:sz w:val="18"/>
          <w:szCs w:val="18"/>
        </w:rPr>
        <w:t>30 dni</w:t>
      </w:r>
      <w:r w:rsidRPr="0040716B">
        <w:rPr>
          <w:rFonts w:ascii="Verdana" w:eastAsia="Times New Roman" w:hAnsi="Verdana" w:cs="Times New Roman"/>
          <w:bCs/>
          <w:sz w:val="18"/>
          <w:szCs w:val="18"/>
        </w:rPr>
        <w:t xml:space="preserve"> od daty jej wystawienia.</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Zamawiający upoważnia Wykonawcę do wystawiania faktury VAT bez jego podpisu.</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Faktura wystawiona będzie w walucie polskiej i w takiej też walucie będzie realizowana przez Zamawiającego płatność.</w:t>
      </w:r>
    </w:p>
    <w:p w:rsidR="0039620A" w:rsidRPr="0040716B" w:rsidRDefault="00DF0082" w:rsidP="0039620A">
      <w:pPr>
        <w:pStyle w:val="Tekstpodstawowywcity"/>
        <w:widowControl w:val="0"/>
        <w:numPr>
          <w:ilvl w:val="0"/>
          <w:numId w:val="20"/>
        </w:numPr>
        <w:spacing w:after="0"/>
        <w:jc w:val="both"/>
        <w:rPr>
          <w:rFonts w:ascii="Verdana" w:hAnsi="Verdana"/>
          <w:sz w:val="18"/>
          <w:szCs w:val="18"/>
        </w:rPr>
      </w:pPr>
      <w:r>
        <w:rPr>
          <w:rFonts w:ascii="Verdana" w:hAnsi="Verdana"/>
          <w:sz w:val="18"/>
          <w:szCs w:val="18"/>
        </w:rPr>
        <w:t xml:space="preserve">Wynagrodzenie Wykonawcy </w:t>
      </w:r>
      <w:r w:rsidR="0039620A" w:rsidRPr="0040716B">
        <w:rPr>
          <w:rFonts w:ascii="Verdana" w:hAnsi="Verdana"/>
          <w:sz w:val="18"/>
          <w:szCs w:val="18"/>
        </w:rPr>
        <w:t>jest współfinansowane</w:t>
      </w:r>
      <w:r>
        <w:rPr>
          <w:rFonts w:ascii="Verdana" w:hAnsi="Verdana"/>
          <w:sz w:val="18"/>
          <w:szCs w:val="18"/>
        </w:rPr>
        <w:t xml:space="preserve"> ze środków Europejskiego </w:t>
      </w:r>
      <w:r w:rsidR="0039620A" w:rsidRPr="0040716B">
        <w:rPr>
          <w:rFonts w:ascii="Verdana" w:hAnsi="Verdana"/>
          <w:sz w:val="18"/>
          <w:szCs w:val="18"/>
        </w:rPr>
        <w:t xml:space="preserve">Funduszu Społecznego w ramach Regionalnego Programu Operacyjnego </w:t>
      </w:r>
      <w:r>
        <w:rPr>
          <w:rFonts w:ascii="Verdana" w:hAnsi="Verdana"/>
          <w:sz w:val="18"/>
          <w:szCs w:val="18"/>
        </w:rPr>
        <w:t xml:space="preserve">Województwa   Łódzkiego na lata </w:t>
      </w:r>
      <w:r w:rsidR="0039620A" w:rsidRPr="0040716B">
        <w:rPr>
          <w:rFonts w:ascii="Verdana" w:hAnsi="Verdana"/>
          <w:sz w:val="18"/>
          <w:szCs w:val="18"/>
        </w:rPr>
        <w:t>2014- 2020.</w:t>
      </w:r>
    </w:p>
    <w:p w:rsidR="0039620A" w:rsidRPr="0040716B" w:rsidRDefault="0039620A" w:rsidP="0039620A">
      <w:pPr>
        <w:numPr>
          <w:ilvl w:val="0"/>
          <w:numId w:val="20"/>
        </w:numPr>
        <w:spacing w:after="0" w:line="276" w:lineRule="atLeast"/>
        <w:jc w:val="both"/>
        <w:rPr>
          <w:rFonts w:ascii="Verdana" w:hAnsi="Verdana" w:cs="Calibri"/>
          <w:bCs/>
          <w:iCs/>
          <w:color w:val="000000"/>
          <w:sz w:val="18"/>
          <w:szCs w:val="18"/>
        </w:rPr>
      </w:pPr>
      <w:r w:rsidRPr="0040716B">
        <w:rPr>
          <w:rFonts w:ascii="Verdana" w:hAnsi="Verdana" w:cs="Calibri"/>
          <w:bCs/>
          <w:iCs/>
          <w:color w:val="000000"/>
          <w:sz w:val="18"/>
          <w:szCs w:val="18"/>
        </w:rPr>
        <w:t>Zamawiający zastrzega sobie możliwość opóźnien</w:t>
      </w:r>
      <w:r w:rsidR="00DF0082">
        <w:rPr>
          <w:rFonts w:ascii="Verdana" w:hAnsi="Verdana" w:cs="Calibri"/>
          <w:bCs/>
          <w:iCs/>
          <w:color w:val="000000"/>
          <w:sz w:val="18"/>
          <w:szCs w:val="18"/>
        </w:rPr>
        <w:t>ia w wypłacie wynagrodzenia </w:t>
      </w:r>
      <w:r w:rsidRPr="0040716B">
        <w:rPr>
          <w:rFonts w:ascii="Verdana" w:hAnsi="Verdana" w:cs="Calibri"/>
          <w:bCs/>
          <w:iCs/>
          <w:color w:val="000000"/>
          <w:sz w:val="18"/>
          <w:szCs w:val="18"/>
        </w:rPr>
        <w:t>w przypadku nieterminowego przekazania środków przez Instytucję Wdrażającą. Wynagrodzenie wypłacone będzie pod warunkiem posiadania środków finansowych</w:t>
      </w:r>
      <w:r w:rsidR="00DF0082">
        <w:rPr>
          <w:rFonts w:ascii="Verdana" w:hAnsi="Verdana" w:cs="Calibri"/>
          <w:bCs/>
          <w:iCs/>
          <w:color w:val="000000"/>
          <w:sz w:val="18"/>
          <w:szCs w:val="18"/>
        </w:rPr>
        <w:t xml:space="preserve">, przekazanych przez Instytucję </w:t>
      </w:r>
      <w:r w:rsidRPr="0040716B">
        <w:rPr>
          <w:rFonts w:ascii="Verdana" w:hAnsi="Verdana" w:cs="Calibri"/>
          <w:bCs/>
          <w:iCs/>
          <w:color w:val="000000"/>
          <w:sz w:val="18"/>
          <w:szCs w:val="18"/>
        </w:rPr>
        <w:t>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3</w:t>
      </w:r>
    </w:p>
    <w:p w:rsidR="00B32560" w:rsidRPr="0040716B" w:rsidRDefault="0040716B" w:rsidP="0040716B">
      <w:pPr>
        <w:suppressAutoHyphens/>
        <w:spacing w:after="0" w:line="240" w:lineRule="auto"/>
        <w:jc w:val="center"/>
        <w:rPr>
          <w:rFonts w:ascii="Verdana" w:eastAsia="Times New Roman" w:hAnsi="Verdana" w:cs="Times New Roman"/>
          <w:b/>
          <w:sz w:val="18"/>
          <w:szCs w:val="18"/>
        </w:rPr>
      </w:pPr>
      <w:r>
        <w:rPr>
          <w:rFonts w:ascii="Verdana" w:eastAsia="Times New Roman" w:hAnsi="Verdana" w:cs="Times New Roman"/>
          <w:b/>
          <w:sz w:val="18"/>
          <w:szCs w:val="18"/>
        </w:rPr>
        <w:t>OBOWIĄZKI WYKONAWCY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zobowiązuje się zrealizować przedmiotowe zamówienie w terminie do … dni od dnia zawarcia niniejszej umowy.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zobowiązany jest do:</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przekazania Zamawiającemu tabeli rozmiarów </w:t>
      </w:r>
      <w:r w:rsidRPr="0040716B">
        <w:rPr>
          <w:rFonts w:ascii="Verdana" w:eastAsia="Times New Roman" w:hAnsi="Verdana" w:cs="Times New Roman"/>
          <w:sz w:val="18"/>
          <w:szCs w:val="18"/>
          <w:u w:val="single"/>
        </w:rPr>
        <w:t>w terminie do 3</w:t>
      </w:r>
      <w:r w:rsidRPr="0040716B">
        <w:rPr>
          <w:rFonts w:ascii="Verdana" w:eastAsia="Times New Roman" w:hAnsi="Verdana" w:cs="Times New Roman"/>
          <w:sz w:val="18"/>
          <w:szCs w:val="18"/>
        </w:rPr>
        <w:t xml:space="preserve"> dni od zawarcia umowy,</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dostarczenia do siedziby Zamawiającego, rozmiarów odzieży i obuwia w terminie do </w:t>
      </w:r>
      <w:r w:rsidRPr="0040716B">
        <w:rPr>
          <w:rFonts w:ascii="Verdana" w:eastAsia="Times New Roman" w:hAnsi="Verdana" w:cs="Times New Roman"/>
          <w:sz w:val="18"/>
          <w:szCs w:val="18"/>
          <w:u w:val="single"/>
        </w:rPr>
        <w:t>5 dni od zawarcia umowy</w:t>
      </w:r>
      <w:r w:rsidRPr="0040716B">
        <w:rPr>
          <w:rFonts w:ascii="Verdana" w:eastAsia="Times New Roman" w:hAnsi="Verdana" w:cs="Times New Roman"/>
          <w:sz w:val="18"/>
          <w:szCs w:val="18"/>
        </w:rPr>
        <w:t>,</w:t>
      </w:r>
      <w:r w:rsidRPr="0040716B">
        <w:rPr>
          <w:rFonts w:ascii="Verdana" w:eastAsia="Times New Roman" w:hAnsi="Verdana" w:cs="Times New Roman"/>
          <w:sz w:val="18"/>
          <w:szCs w:val="18"/>
          <w:lang w:eastAsia="pl-PL"/>
        </w:rPr>
        <w:t xml:space="preserve"> w celu aby każdy stażysta mógł dopasować rozmiar odzieży, obuwia do swoich indywidualnych potrzeb,</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dostawy towaru zgodnego z zamówieniem otrzymanym od Zamawiającego określającym asortyment, rozmiar, ilość odzieży, obuwia,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wykonania przedmiotu umowy z należytą starannością, zgodnie z wymaganiami określonymi przez Zamawiającego w SIWZ dot. przedmiotu umowy,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dostarczenia na własny koszt i ryzyko przedmiotu umowy wraz z fakturą VAT do Zamawiającego w godzinach od 8:00 do 16:00 w dniach roboczych,</w:t>
      </w:r>
    </w:p>
    <w:p w:rsidR="00B32560" w:rsidRPr="0040716B" w:rsidRDefault="00B32560" w:rsidP="00B32560">
      <w:pPr>
        <w:autoSpaceDE w:val="0"/>
        <w:autoSpaceDN w:val="0"/>
        <w:adjustRightInd w:val="0"/>
        <w:spacing w:after="0" w:line="240" w:lineRule="auto"/>
        <w:ind w:left="360" w:hanging="360"/>
        <w:rPr>
          <w:rFonts w:ascii="Verdana" w:eastAsia="Times New Roman" w:hAnsi="Verdana" w:cs="Times New Roman"/>
          <w:b/>
          <w:sz w:val="18"/>
          <w:szCs w:val="18"/>
        </w:rPr>
      </w:pPr>
      <w:r w:rsidRPr="0040716B">
        <w:rPr>
          <w:rFonts w:ascii="Verdana" w:eastAsia="Times New Roman" w:hAnsi="Verdana" w:cs="Times New Roman"/>
          <w:sz w:val="18"/>
          <w:szCs w:val="18"/>
        </w:rPr>
        <w:t>3.</w:t>
      </w:r>
      <w:r w:rsidRPr="0040716B">
        <w:rPr>
          <w:rFonts w:ascii="Verdana" w:eastAsia="Times New Roman" w:hAnsi="Verdana" w:cs="Times New Roman"/>
          <w:sz w:val="18"/>
          <w:szCs w:val="18"/>
        </w:rPr>
        <w:tab/>
        <w:t xml:space="preserve">Zamawiający wymaga, aby każda sztuka odzieży, obuwia zapakowana była oddzielnie, a do każdego opakowania załączona informacja o nazwie towaru, rozmiarze. </w:t>
      </w:r>
    </w:p>
    <w:p w:rsidR="00B32560" w:rsidRPr="0040716B" w:rsidRDefault="00B32560" w:rsidP="00B32560">
      <w:pPr>
        <w:suppressAutoHyphens/>
        <w:spacing w:before="60" w:after="60" w:line="240" w:lineRule="auto"/>
        <w:jc w:val="both"/>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4</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WARUNKI DOSTAWY I ODBIORU PRZEDMIOTU UMOWY</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wymienionego w § 1 nastąpi na podstawie złożonego przez Zamawiającego pisemnego zamówienia, w terminie ustalonym w § 3 ust. 1 umowy (dopuszcza się formę przekazywania zamówienia faksem, e-mailem).</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bez potwierdzenia zamówienia przez Zamawiającego będzie dokonana na ryzyko Wykonawcy i nie wiąże Zamawiającego, co do przyjęcia towaru i zapłaty za niego.</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40716B" w:rsidRDefault="00B32560" w:rsidP="0040716B">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5</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GWARANCJA</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udziela Zamawiającemu gwarancji i rękojmi na dostarczony towar - stanowiący przedmiot umowy.</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Gwarancję ustala się na okres nie krótszy niż ............  od dnia dokonania odbioru.</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Wykonanie zobowiązań z tytułu gwarancji i rękojmi należy do przedmiotu umowy.</w:t>
      </w:r>
    </w:p>
    <w:p w:rsidR="00B32560" w:rsidRPr="0040716B" w:rsidRDefault="00B32560" w:rsidP="00427114">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Niniejsza umowa stanowi dokument gwarancyjny w rozumieniu przepisów kodeksu cywilnego.</w:t>
      </w:r>
    </w:p>
    <w:p w:rsidR="0040716B" w:rsidRDefault="0040716B" w:rsidP="00B32560">
      <w:pPr>
        <w:suppressAutoHyphens/>
        <w:spacing w:before="60" w:after="60" w:line="240" w:lineRule="auto"/>
        <w:jc w:val="center"/>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6</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KARY UMOWNE</w:t>
      </w:r>
    </w:p>
    <w:p w:rsidR="00B32560" w:rsidRPr="0040716B"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zapłaci Zamawiającemu kary umowne w następujących przypadkach i wysokościach:</w:t>
      </w:r>
    </w:p>
    <w:p w:rsidR="00B32560" w:rsidRPr="0040716B"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za zwłokę w realizacji postanowień umowy wynikających z: § 3 ust 1, 2 pkt. a, b § 5 ust 3 niniejszej umowy w wysokości 0,5% wartości przedmiotu umowy za każdy dzień zwłoki,</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Kary umowne nie zwalniają Wykonawcy z odpowiedzialności za powstałą szkodę na zasadach ogólnych.</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wyrażą zgodę na potrącanie kar umownych z przysługującego mu wynagrodzenia.</w:t>
      </w:r>
    </w:p>
    <w:p w:rsidR="00B32560" w:rsidRPr="0040716B" w:rsidRDefault="00B32560" w:rsidP="00B32560">
      <w:pPr>
        <w:suppressAutoHyphens/>
        <w:spacing w:after="0" w:line="240" w:lineRule="auto"/>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7</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TERMIN UMOWY ORAZ PRZYCZYNY JEJ ROZWIAZANIA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Termin (okres trwania) umowy: …………</w:t>
      </w:r>
      <w:r w:rsidR="00DF0082">
        <w:rPr>
          <w:rFonts w:ascii="Verdana" w:eastAsia="Times New Roman" w:hAnsi="Verdana" w:cs="Times New Roman"/>
          <w:sz w:val="18"/>
          <w:szCs w:val="18"/>
        </w:rPr>
        <w:t>…</w:t>
      </w:r>
      <w:r w:rsidRPr="0040716B">
        <w:rPr>
          <w:rFonts w:ascii="Verdana" w:eastAsia="Times New Roman" w:hAnsi="Verdana" w:cs="Times New Roman"/>
          <w:sz w:val="18"/>
          <w:szCs w:val="18"/>
        </w:rPr>
        <w:t xml:space="preserve"> dni od dnia jej zawarcia.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Zamawiający może rozwiązać umowę bez zachowania okresu wypowiedzenia w każdym czasie wraz z prawem do naliczenia kary umownej w wysokości 5 % niezrealizowanej części wartości przedmiotu umowy, jeżeli:</w:t>
      </w:r>
    </w:p>
    <w:p w:rsidR="00B32560" w:rsidRPr="0040716B"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realizuje umowę w sposób niezgodny z postanowieniami niniejszej umowy lub normami i warunkami określonymi prawem,</w:t>
      </w:r>
    </w:p>
    <w:p w:rsidR="00B32560" w:rsidRPr="0040716B"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nie wykonuje w ustalonym terminie zobowiązań określonych w § 3 umowy,</w:t>
      </w:r>
    </w:p>
    <w:p w:rsidR="00B32560" w:rsidRPr="0040716B"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18"/>
          <w:szCs w:val="18"/>
        </w:rPr>
      </w:pPr>
      <w:r w:rsidRPr="0040716B">
        <w:rPr>
          <w:rFonts w:ascii="Verdana" w:eastAsia="Times New Roman" w:hAnsi="Verdana" w:cs="Times New Roman"/>
          <w:sz w:val="18"/>
          <w:szCs w:val="18"/>
        </w:rPr>
        <w:t>Wykonawca dostarczy przedmiot umowy niespełniający wymagań określonych przez Zamawiającego w Specyfikacji Istotnych Warunków Zamówienia dotyczącej postępowania w wyniku rozstrzygnięcia, którego zawarto niniejszą umowę.</w:t>
      </w:r>
    </w:p>
    <w:p w:rsidR="00B32560" w:rsidRPr="0040716B" w:rsidRDefault="00B32560" w:rsidP="00B32560">
      <w:pPr>
        <w:suppressAutoHyphens/>
        <w:spacing w:after="0" w:line="240" w:lineRule="auto"/>
        <w:jc w:val="center"/>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8</w:t>
      </w:r>
    </w:p>
    <w:p w:rsidR="00B32560" w:rsidRPr="0040716B" w:rsidRDefault="00B32560" w:rsidP="00B32560">
      <w:pPr>
        <w:suppressAutoHyphens/>
        <w:spacing w:after="0" w:line="240" w:lineRule="auto"/>
        <w:jc w:val="center"/>
        <w:rPr>
          <w:rFonts w:ascii="Verdana" w:eastAsia="Times New Roman" w:hAnsi="Verdana" w:cs="Times New Roman"/>
          <w:b/>
          <w:sz w:val="18"/>
          <w:szCs w:val="18"/>
        </w:rPr>
      </w:pPr>
      <w:r w:rsidRPr="0040716B">
        <w:rPr>
          <w:rFonts w:ascii="Verdana" w:eastAsia="Times New Roman" w:hAnsi="Verdana" w:cs="Times New Roman"/>
          <w:b/>
          <w:sz w:val="18"/>
          <w:szCs w:val="18"/>
        </w:rPr>
        <w:t>ZMIANY UMOWY I POSTANOWIENIA KOŃCOWE</w:t>
      </w:r>
    </w:p>
    <w:p w:rsidR="00B32560" w:rsidRPr="0040716B" w:rsidRDefault="00B32560" w:rsidP="00B32560">
      <w:pPr>
        <w:numPr>
          <w:ilvl w:val="0"/>
          <w:numId w:val="13"/>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w:t>
      </w:r>
      <w:r w:rsidR="0040716B" w:rsidRPr="0040716B">
        <w:rPr>
          <w:rFonts w:ascii="Verdana" w:eastAsia="Times New Roman" w:hAnsi="Verdana" w:cs="Times New Roman"/>
          <w:sz w:val="18"/>
          <w:szCs w:val="18"/>
        </w:rPr>
        <w:t xml:space="preserve"> stycznia 2004 r. (Dz. U. z 2017</w:t>
      </w:r>
      <w:r w:rsidRPr="0040716B">
        <w:rPr>
          <w:rFonts w:ascii="Verdana" w:eastAsia="Times New Roman" w:hAnsi="Verdana" w:cs="Times New Roman"/>
          <w:sz w:val="18"/>
          <w:szCs w:val="18"/>
        </w:rPr>
        <w:t xml:space="preserve"> r. poz. </w:t>
      </w:r>
      <w:r w:rsidR="0040716B" w:rsidRPr="0040716B">
        <w:rPr>
          <w:rFonts w:ascii="Verdana" w:eastAsia="Times New Roman" w:hAnsi="Verdana" w:cs="Times New Roman"/>
          <w:sz w:val="18"/>
          <w:szCs w:val="18"/>
        </w:rPr>
        <w:t>1579</w:t>
      </w:r>
      <w:r w:rsidRPr="0040716B">
        <w:rPr>
          <w:rFonts w:ascii="Verdana" w:eastAsia="Times New Roman" w:hAnsi="Verdana" w:cs="Times New Roman"/>
          <w:sz w:val="18"/>
          <w:szCs w:val="18"/>
        </w:rPr>
        <w:t xml:space="preserve"> – ze zmianami.)</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Niedopuszczalna jest zmiana istotnych postanowień umowy w stosunku do treści oferty wykonawcy, z zastrzeżeniem ust. 2.</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W szczególności nie stanowi zmiany umowy w rozumieniu art. 144 ustawy prawo zamówień publicznych (mogą one zostać dokonane w drodze jednostronnego oświadczenia strony której danych zmiana dotyczy) zmiana:</w:t>
      </w:r>
    </w:p>
    <w:p w:rsidR="00B32560" w:rsidRPr="0040716B" w:rsidRDefault="00B32560" w:rsidP="00B32560">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ab/>
        <w:t xml:space="preserve">1) danych kontaktowych, </w:t>
      </w:r>
    </w:p>
    <w:p w:rsidR="00B32560" w:rsidRPr="0040716B" w:rsidRDefault="00B32560" w:rsidP="00B32560">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danych związanych z obsługą administracyjno-organizacyjną umowy (np. zmiana nr rachunku bankowego).</w:t>
      </w:r>
    </w:p>
    <w:p w:rsidR="00586F04" w:rsidRDefault="00B32560" w:rsidP="00586F04">
      <w:pPr>
        <w:tabs>
          <w:tab w:val="left" w:pos="1134"/>
          <w:tab w:val="left" w:pos="1276"/>
        </w:tabs>
        <w:spacing w:after="0" w:line="240" w:lineRule="auto"/>
        <w:ind w:left="1134" w:hanging="1134"/>
        <w:contextualSpacing/>
        <w:jc w:val="both"/>
        <w:rPr>
          <w:rFonts w:ascii="Verdana" w:hAnsi="Verdana" w:cs="Tahoma"/>
          <w:bCs/>
          <w:sz w:val="18"/>
          <w:szCs w:val="18"/>
        </w:rPr>
      </w:pPr>
      <w:r w:rsidRPr="0040716B">
        <w:rPr>
          <w:rFonts w:ascii="Verdana" w:eastAsia="Times New Roman" w:hAnsi="Verdana" w:cs="Arial"/>
          <w:sz w:val="18"/>
          <w:szCs w:val="18"/>
          <w:lang w:eastAsia="pl-PL"/>
        </w:rPr>
        <w:t xml:space="preserve">5. </w:t>
      </w:r>
      <w:r w:rsidRPr="0040716B">
        <w:rPr>
          <w:rFonts w:ascii="Verdana" w:hAnsi="Verdana" w:cs="Tahoma"/>
          <w:bCs/>
          <w:sz w:val="18"/>
          <w:szCs w:val="18"/>
        </w:rPr>
        <w:t>W razie zaistnienia istotnej zmiany okoliczności powo</w:t>
      </w:r>
      <w:r w:rsidR="00586F04">
        <w:rPr>
          <w:rFonts w:ascii="Verdana" w:hAnsi="Verdana" w:cs="Tahoma"/>
          <w:bCs/>
          <w:sz w:val="18"/>
          <w:szCs w:val="18"/>
        </w:rPr>
        <w:t>dującej, że wykonanie umowy nie leży</w:t>
      </w:r>
    </w:p>
    <w:p w:rsidR="00586F04" w:rsidRDefault="00586F04" w:rsidP="00586F04">
      <w:pPr>
        <w:tabs>
          <w:tab w:val="left" w:pos="284"/>
          <w:tab w:val="left" w:pos="1276"/>
        </w:tabs>
        <w:spacing w:after="0" w:line="240" w:lineRule="auto"/>
        <w:ind w:left="1134" w:hanging="1134"/>
        <w:contextualSpacing/>
        <w:jc w:val="both"/>
        <w:rPr>
          <w:rFonts w:ascii="Verdana" w:hAnsi="Verdana" w:cs="Tahoma"/>
          <w:bCs/>
          <w:sz w:val="18"/>
          <w:szCs w:val="18"/>
        </w:rPr>
      </w:pPr>
      <w:r>
        <w:rPr>
          <w:rFonts w:ascii="Verdana" w:hAnsi="Verdana" w:cs="Tahoma"/>
          <w:bCs/>
          <w:sz w:val="18"/>
          <w:szCs w:val="18"/>
        </w:rPr>
        <w:tab/>
      </w:r>
      <w:r w:rsidR="00B32560" w:rsidRPr="0040716B">
        <w:rPr>
          <w:rFonts w:ascii="Verdana" w:hAnsi="Verdana" w:cs="Tahoma"/>
          <w:bCs/>
          <w:sz w:val="18"/>
          <w:szCs w:val="18"/>
        </w:rPr>
        <w:t>w interesie publicznym, czego nie można było przewidzieć w chw</w:t>
      </w:r>
      <w:r>
        <w:rPr>
          <w:rFonts w:ascii="Verdana" w:hAnsi="Verdana" w:cs="Tahoma"/>
          <w:bCs/>
          <w:sz w:val="18"/>
          <w:szCs w:val="18"/>
        </w:rPr>
        <w:t>ili zawarcia umowy, Zamawiający</w:t>
      </w:r>
    </w:p>
    <w:p w:rsidR="00586F04" w:rsidRDefault="00586F04" w:rsidP="00586F04">
      <w:pPr>
        <w:tabs>
          <w:tab w:val="left" w:pos="284"/>
          <w:tab w:val="left" w:pos="1276"/>
        </w:tabs>
        <w:spacing w:after="0" w:line="240" w:lineRule="auto"/>
        <w:ind w:left="1134" w:hanging="1134"/>
        <w:contextualSpacing/>
        <w:jc w:val="both"/>
        <w:rPr>
          <w:rFonts w:ascii="Verdana" w:hAnsi="Verdana" w:cs="Tahoma"/>
          <w:bCs/>
          <w:sz w:val="18"/>
          <w:szCs w:val="18"/>
        </w:rPr>
      </w:pPr>
      <w:r>
        <w:rPr>
          <w:rFonts w:ascii="Verdana" w:hAnsi="Verdana" w:cs="Tahoma"/>
          <w:bCs/>
          <w:sz w:val="18"/>
          <w:szCs w:val="18"/>
        </w:rPr>
        <w:tab/>
      </w:r>
      <w:r w:rsidR="00B32560" w:rsidRPr="0040716B">
        <w:rPr>
          <w:rFonts w:ascii="Verdana" w:hAnsi="Verdana" w:cs="Tahoma"/>
          <w:bCs/>
          <w:sz w:val="18"/>
          <w:szCs w:val="18"/>
        </w:rPr>
        <w:t>może odstąpić od umowy w terminie 30 dni od powzięcia wia</w:t>
      </w:r>
      <w:r>
        <w:rPr>
          <w:rFonts w:ascii="Verdana" w:hAnsi="Verdana" w:cs="Tahoma"/>
          <w:bCs/>
          <w:sz w:val="18"/>
          <w:szCs w:val="18"/>
        </w:rPr>
        <w:t>domości o tych okolicznościach.</w:t>
      </w:r>
    </w:p>
    <w:p w:rsidR="00586F04"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hAnsi="Verdana" w:cs="Tahoma"/>
          <w:bCs/>
          <w:sz w:val="18"/>
          <w:szCs w:val="18"/>
        </w:rPr>
        <w:t xml:space="preserve">6. </w:t>
      </w:r>
      <w:r w:rsidR="00B32560" w:rsidRPr="0040716B">
        <w:rPr>
          <w:rFonts w:ascii="Verdana" w:eastAsia="Times New Roman" w:hAnsi="Verdana" w:cs="Times New Roman"/>
          <w:sz w:val="18"/>
          <w:szCs w:val="18"/>
        </w:rPr>
        <w:t xml:space="preserve">W sprawach nieuregulowanych niniejszą umową mają zastosowanie odpowiednie przepisy </w:t>
      </w:r>
      <w:r>
        <w:rPr>
          <w:rFonts w:ascii="Verdana" w:eastAsia="Times New Roman" w:hAnsi="Verdana" w:cs="Times New Roman"/>
          <w:sz w:val="18"/>
          <w:szCs w:val="18"/>
        </w:rPr>
        <w:t xml:space="preserve"> </w:t>
      </w:r>
    </w:p>
    <w:p w:rsidR="00586F04"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eastAsia="Times New Roman" w:hAnsi="Verdana" w:cs="Times New Roman"/>
          <w:sz w:val="18"/>
          <w:szCs w:val="18"/>
        </w:rPr>
        <w:tab/>
      </w:r>
      <w:r w:rsidR="00B32560" w:rsidRPr="0040716B">
        <w:rPr>
          <w:rFonts w:ascii="Verdana" w:eastAsia="Times New Roman" w:hAnsi="Verdana" w:cs="Times New Roman"/>
          <w:sz w:val="18"/>
          <w:szCs w:val="18"/>
        </w:rPr>
        <w:t>Kodeksu Cywilnego, o ile przepisy ustawy Prawo zamówień publicznych z dnia 29 stycznia 2004 nie stanowią inaczej.</w:t>
      </w:r>
    </w:p>
    <w:p w:rsidR="00B32560" w:rsidRPr="0040716B"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eastAsia="Times New Roman" w:hAnsi="Verdana" w:cs="Times New Roman"/>
          <w:sz w:val="18"/>
          <w:szCs w:val="18"/>
        </w:rPr>
        <w:t xml:space="preserve">7. </w:t>
      </w:r>
      <w:r w:rsidR="00B32560" w:rsidRPr="0040716B">
        <w:rPr>
          <w:rFonts w:ascii="Verdana" w:eastAsia="Times New Roman" w:hAnsi="Verdana" w:cs="Times New Roman"/>
          <w:sz w:val="18"/>
          <w:szCs w:val="18"/>
        </w:rPr>
        <w:t>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40716B" w:rsidRDefault="00B32560" w:rsidP="00B32560">
      <w:pPr>
        <w:tabs>
          <w:tab w:val="left" w:pos="284"/>
        </w:tabs>
        <w:spacing w:after="0" w:line="240" w:lineRule="auto"/>
        <w:jc w:val="both"/>
        <w:rPr>
          <w:rFonts w:ascii="Verdana" w:eastAsia="Times New Roman" w:hAnsi="Verdana" w:cs="Times New Roman"/>
          <w:b/>
          <w:bCs/>
          <w:sz w:val="18"/>
          <w:szCs w:val="18"/>
        </w:rPr>
      </w:pPr>
      <w:r w:rsidRPr="0040716B">
        <w:rPr>
          <w:rFonts w:ascii="Verdana" w:eastAsia="Times New Roman" w:hAnsi="Verdana" w:cs="Times New Roman"/>
          <w:sz w:val="18"/>
          <w:szCs w:val="18"/>
        </w:rPr>
        <w:t xml:space="preserve">8. </w:t>
      </w:r>
      <w:r w:rsidR="00586F04">
        <w:rPr>
          <w:rFonts w:ascii="Verdana" w:eastAsia="Times New Roman" w:hAnsi="Verdana" w:cs="Times New Roman"/>
          <w:sz w:val="18"/>
          <w:szCs w:val="18"/>
        </w:rPr>
        <w:tab/>
      </w:r>
      <w:r w:rsidRPr="0040716B">
        <w:rPr>
          <w:rFonts w:ascii="Verdana" w:eastAsia="Times New Roman" w:hAnsi="Verdana" w:cs="Times New Roman"/>
          <w:sz w:val="18"/>
          <w:szCs w:val="18"/>
        </w:rPr>
        <w:t>Umowę niniejszą sporządzono w dwóch jednobrzmiący</w:t>
      </w:r>
      <w:r w:rsidR="00586F04">
        <w:rPr>
          <w:rFonts w:ascii="Verdana" w:eastAsia="Times New Roman" w:hAnsi="Verdana" w:cs="Times New Roman"/>
          <w:sz w:val="18"/>
          <w:szCs w:val="18"/>
        </w:rPr>
        <w:t xml:space="preserve">ch egzemplarzach po jednym dla </w:t>
      </w:r>
      <w:r w:rsidRPr="0040716B">
        <w:rPr>
          <w:rFonts w:ascii="Verdana" w:eastAsia="Times New Roman" w:hAnsi="Verdana" w:cs="Times New Roman"/>
          <w:sz w:val="18"/>
          <w:szCs w:val="18"/>
        </w:rPr>
        <w:t xml:space="preserve">każdej ze </w:t>
      </w:r>
      <w:r w:rsidR="00586F04">
        <w:rPr>
          <w:rFonts w:ascii="Verdana" w:eastAsia="Times New Roman" w:hAnsi="Verdana" w:cs="Times New Roman"/>
          <w:sz w:val="18"/>
          <w:szCs w:val="18"/>
        </w:rPr>
        <w:tab/>
      </w:r>
      <w:r w:rsidRPr="0040716B">
        <w:rPr>
          <w:rFonts w:ascii="Verdana" w:eastAsia="Times New Roman" w:hAnsi="Verdana" w:cs="Times New Roman"/>
          <w:sz w:val="18"/>
          <w:szCs w:val="18"/>
        </w:rPr>
        <w:t>stron</w:t>
      </w:r>
      <w:r w:rsidRPr="0040716B">
        <w:rPr>
          <w:rFonts w:ascii="Verdana" w:eastAsia="Times New Roman" w:hAnsi="Verdana" w:cs="Times New Roman"/>
          <w:b/>
          <w:bCs/>
          <w:sz w:val="18"/>
          <w:szCs w:val="18"/>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AD" w:rsidRDefault="001457AD" w:rsidP="00816679">
      <w:pPr>
        <w:spacing w:after="0" w:line="240" w:lineRule="auto"/>
      </w:pPr>
      <w:r>
        <w:separator/>
      </w:r>
    </w:p>
  </w:endnote>
  <w:endnote w:type="continuationSeparator" w:id="0">
    <w:p w:rsidR="001457AD" w:rsidRDefault="001457AD"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AD" w:rsidRDefault="001457AD" w:rsidP="00AB7DE0">
    <w:pPr>
      <w:pStyle w:val="Stopka"/>
      <w:tabs>
        <w:tab w:val="center" w:pos="6716"/>
        <w:tab w:val="left" w:pos="12251"/>
      </w:tabs>
      <w:ind w:right="360"/>
      <w:jc w:val="center"/>
    </w:pPr>
    <w:r w:rsidRPr="00097518">
      <w:rPr>
        <w:noProof/>
        <w:lang w:eastAsia="pl-PL"/>
      </w:rPr>
      <w:drawing>
        <wp:inline distT="0" distB="0" distL="0" distR="0" wp14:anchorId="75BD71D1" wp14:editId="7FC453E3">
          <wp:extent cx="5760720" cy="1097280"/>
          <wp:effectExtent l="0" t="0" r="0" b="7620"/>
          <wp:docPr id="12" name="Obraz 1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9E053A">
      <w:pict>
        <v:shapetype id="_x0000_t202" coordsize="21600,21600" o:spt="202" path="m,l,21600r21600,l21600,xe">
          <v:stroke joinstyle="miter"/>
          <v:path gradientshapeok="t" o:connecttype="rect"/>
        </v:shapetype>
        <v:shape id="_x0000_s2053" type="#_x0000_t202" style="position:absolute;left:0;text-align:left;margin-left:760.95pt;margin-top:.05pt;width:10pt;height:11.5pt;z-index:251666432;mso-wrap-distance-left:0;mso-wrap-distance-right:0;mso-position-horizontal-relative:page;mso-position-vertical-relative:text" stroked="f">
          <v:fill opacity="0" color2="black"/>
          <v:textbox style="mso-next-textbox:#_x0000_s2053" inset="0,0,0,0">
            <w:txbxContent>
              <w:p w:rsidR="001457AD" w:rsidRDefault="001457AD">
                <w:pPr>
                  <w:pStyle w:val="Stopka"/>
                </w:pP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AD" w:rsidRDefault="001457AD" w:rsidP="00AB7DE0">
    <w:pPr>
      <w:pStyle w:val="Stopka"/>
      <w:tabs>
        <w:tab w:val="center" w:pos="6716"/>
        <w:tab w:val="left" w:pos="12251"/>
      </w:tabs>
      <w:ind w:right="360"/>
      <w:jc w:val="center"/>
    </w:pPr>
    <w:r w:rsidRPr="00097518">
      <w:rPr>
        <w:noProof/>
        <w:lang w:eastAsia="pl-PL"/>
      </w:rPr>
      <w:drawing>
        <wp:inline distT="0" distB="0" distL="0" distR="0" wp14:anchorId="04E34739" wp14:editId="1E3008E3">
          <wp:extent cx="5760720" cy="1097280"/>
          <wp:effectExtent l="0" t="0" r="0" b="7620"/>
          <wp:docPr id="8" name="Obraz 8"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9E053A">
      <w:pict>
        <v:shapetype id="_x0000_t202" coordsize="21600,21600" o:spt="202" path="m,l,21600r21600,l21600,xe">
          <v:stroke joinstyle="miter"/>
          <v:path gradientshapeok="t" o:connecttype="rect"/>
        </v:shapetype>
        <v:shape id="_x0000_s2065" type="#_x0000_t202" style="position:absolute;left:0;text-align:left;margin-left:760.95pt;margin-top:.05pt;width:10pt;height:11.5pt;z-index:251678720;mso-wrap-distance-left:0;mso-wrap-distance-right:0;mso-position-horizontal-relative:page;mso-position-vertical-relative:text" stroked="f">
          <v:fill opacity="0" color2="black"/>
          <v:textbox style="mso-next-textbox:#_x0000_s2065" inset="0,0,0,0">
            <w:txbxContent>
              <w:p w:rsidR="001457AD" w:rsidRDefault="001457AD">
                <w:pPr>
                  <w:pStyle w:val="Stopka"/>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AD" w:rsidRDefault="001457AD"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9E053A">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1457AD" w:rsidRDefault="001457AD">
                <w:pPr>
                  <w:pStyle w:val="Stopka"/>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AD" w:rsidRDefault="001457AD" w:rsidP="00816679">
      <w:pPr>
        <w:spacing w:after="0" w:line="240" w:lineRule="auto"/>
      </w:pPr>
      <w:r>
        <w:separator/>
      </w:r>
    </w:p>
  </w:footnote>
  <w:footnote w:type="continuationSeparator" w:id="0">
    <w:p w:rsidR="001457AD" w:rsidRDefault="001457AD"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AD" w:rsidRDefault="009E053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471945038"/>
        <w:docPartObj>
          <w:docPartGallery w:val="Page Numbers (Margins)"/>
          <w:docPartUnique/>
        </w:docPartObj>
      </w:sdtPr>
      <w:sdtEndPr/>
      <w:sdtContent>
        <w:r>
          <w:rPr>
            <w:rFonts w:ascii="Cambria" w:hAnsi="Cambria" w:cs="Arial"/>
            <w:b/>
            <w:noProof/>
            <w:color w:val="000000"/>
            <w:sz w:val="28"/>
            <w:szCs w:val="28"/>
            <w:lang w:eastAsia="pl-PL"/>
          </w:rPr>
          <w:pict>
            <v:rect id="_x0000_s2054" style="position:absolute;left:0;text-align:left;margin-left:331.1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next-textbox:#_x0000_s2054;mso-fit-shape-to-text:t" inset="0,,0">
                <w:txbxContent>
                  <w:p w:rsidR="001457AD" w:rsidRDefault="001457AD">
                    <w:pPr>
                      <w:pBdr>
                        <w:top w:val="single" w:sz="4" w:space="1" w:color="D8D8D8" w:themeColor="background1" w:themeShade="D8"/>
                      </w:pBdr>
                    </w:pPr>
                    <w:r>
                      <w:t xml:space="preserve">Strona | </w:t>
                    </w:r>
                    <w:r>
                      <w:fldChar w:fldCharType="begin"/>
                    </w:r>
                    <w:r>
                      <w:instrText>PAGE   \* MERGEFORMAT</w:instrText>
                    </w:r>
                    <w:r>
                      <w:fldChar w:fldCharType="separate"/>
                    </w:r>
                    <w:r w:rsidR="009E053A">
                      <w:rPr>
                        <w:noProof/>
                      </w:rPr>
                      <w:t>21</w:t>
                    </w:r>
                    <w:r>
                      <w:rPr>
                        <w:noProof/>
                      </w:rPr>
                      <w:fldChar w:fldCharType="end"/>
                    </w:r>
                  </w:p>
                </w:txbxContent>
              </v:textbox>
              <w10:wrap anchorx="margin" anchory="margin"/>
            </v:rect>
          </w:pict>
        </w:r>
      </w:sdtContent>
    </w:sdt>
    <w:r w:rsidR="001457AD">
      <w:rPr>
        <w:noProof/>
        <w:lang w:eastAsia="pl-PL"/>
      </w:rPr>
      <w:drawing>
        <wp:anchor distT="0" distB="0" distL="114300" distR="114300" simplePos="0" relativeHeight="251650048" behindDoc="0" locked="0" layoutInCell="1" allowOverlap="1" wp14:anchorId="0845843C" wp14:editId="6DEE9B01">
          <wp:simplePos x="0" y="0"/>
          <wp:positionH relativeFrom="column">
            <wp:posOffset>-443230</wp:posOffset>
          </wp:positionH>
          <wp:positionV relativeFrom="paragraph">
            <wp:posOffset>104775</wp:posOffset>
          </wp:positionV>
          <wp:extent cx="714375" cy="714375"/>
          <wp:effectExtent l="0" t="0" r="9525" b="9525"/>
          <wp:wrapNone/>
          <wp:docPr id="11" name="Obraz 1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1457AD">
      <w:rPr>
        <w:rFonts w:ascii="Cambria" w:hAnsi="Cambria" w:cs="Arial"/>
        <w:b/>
        <w:color w:val="000000"/>
        <w:sz w:val="28"/>
        <w:szCs w:val="28"/>
      </w:rPr>
      <w:t xml:space="preserve"> "</w:t>
    </w:r>
    <w:r w:rsidR="001457AD">
      <w:rPr>
        <w:rFonts w:ascii="Arial" w:hAnsi="Arial" w:cs="Arial"/>
        <w:b/>
        <w:color w:val="000000"/>
      </w:rPr>
      <w:t>STAŻE ZAWODOWE POCZĄTKIEM KARIERY w branży turystyczno - gastronomicznej</w:t>
    </w:r>
    <w:r w:rsidR="001457AD">
      <w:rPr>
        <w:rFonts w:ascii="Cambria" w:hAnsi="Cambria" w:cs="Arial"/>
        <w:b/>
        <w:color w:val="000000"/>
        <w:sz w:val="28"/>
        <w:szCs w:val="28"/>
      </w:rPr>
      <w:t>"</w:t>
    </w:r>
  </w:p>
  <w:p w:rsidR="001457AD" w:rsidRDefault="001457AD"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1457AD" w:rsidRDefault="001457AD"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1457AD" w:rsidRPr="00E67645" w:rsidRDefault="001457AD" w:rsidP="00FE7E1C">
    <w:pPr>
      <w:pStyle w:val="Nagwek"/>
      <w:jc w:val="center"/>
      <w:rPr>
        <w:rFonts w:ascii="Arial" w:hAnsi="Arial" w:cs="Arial"/>
        <w:i/>
        <w:sz w:val="18"/>
        <w:szCs w:val="18"/>
      </w:rPr>
    </w:pPr>
  </w:p>
  <w:p w:rsidR="001457AD" w:rsidRPr="00962A2D" w:rsidRDefault="001457AD" w:rsidP="00FE7E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AD" w:rsidRDefault="009E053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765037226"/>
        <w:docPartObj>
          <w:docPartGallery w:val="Page Numbers (Margins)"/>
          <w:docPartUnique/>
        </w:docPartObj>
      </w:sdtPr>
      <w:sdtEndPr/>
      <w:sdtContent>
        <w:r>
          <w:rPr>
            <w:rFonts w:ascii="Cambria" w:hAnsi="Cambria" w:cs="Arial"/>
            <w:b/>
            <w:noProof/>
            <w:color w:val="000000"/>
            <w:sz w:val="28"/>
            <w:szCs w:val="28"/>
            <w:lang w:eastAsia="pl-PL"/>
          </w:rPr>
          <w:pict>
            <v:rect id="_x0000_s2066" style="position:absolute;left:0;text-align:left;margin-left:331.1pt;margin-top:0;width:64.5pt;height:34.15pt;z-index:25167974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next-textbox:#_x0000_s2066;mso-fit-shape-to-text:t" inset="0,,0">
                <w:txbxContent>
                  <w:p w:rsidR="001457AD" w:rsidRDefault="001457AD">
                    <w:pPr>
                      <w:pBdr>
                        <w:top w:val="single" w:sz="4" w:space="1" w:color="D8D8D8" w:themeColor="background1" w:themeShade="D8"/>
                      </w:pBdr>
                    </w:pPr>
                    <w:r>
                      <w:t xml:space="preserve">Strona | </w:t>
                    </w:r>
                    <w:r>
                      <w:fldChar w:fldCharType="begin"/>
                    </w:r>
                    <w:r>
                      <w:instrText>PAGE   \* MERGEFORMAT</w:instrText>
                    </w:r>
                    <w:r>
                      <w:fldChar w:fldCharType="separate"/>
                    </w:r>
                    <w:r w:rsidR="009E053A">
                      <w:rPr>
                        <w:noProof/>
                      </w:rPr>
                      <w:t>28</w:t>
                    </w:r>
                    <w:r>
                      <w:rPr>
                        <w:noProof/>
                      </w:rPr>
                      <w:fldChar w:fldCharType="end"/>
                    </w:r>
                  </w:p>
                </w:txbxContent>
              </v:textbox>
              <w10:wrap anchorx="margin" anchory="margin"/>
            </v:rect>
          </w:pict>
        </w:r>
      </w:sdtContent>
    </w:sdt>
    <w:r w:rsidR="001457AD">
      <w:rPr>
        <w:noProof/>
        <w:lang w:eastAsia="pl-PL"/>
      </w:rPr>
      <w:drawing>
        <wp:anchor distT="0" distB="0" distL="114300" distR="114300" simplePos="0" relativeHeight="251664384" behindDoc="0" locked="0" layoutInCell="1" allowOverlap="1" wp14:anchorId="0967A456" wp14:editId="68183CD9">
          <wp:simplePos x="0" y="0"/>
          <wp:positionH relativeFrom="column">
            <wp:posOffset>-443230</wp:posOffset>
          </wp:positionH>
          <wp:positionV relativeFrom="paragraph">
            <wp:posOffset>104775</wp:posOffset>
          </wp:positionV>
          <wp:extent cx="714375" cy="714375"/>
          <wp:effectExtent l="0" t="0" r="9525" b="9525"/>
          <wp:wrapNone/>
          <wp:docPr id="7" name="Obraz 7"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1457AD">
      <w:rPr>
        <w:rFonts w:ascii="Cambria" w:hAnsi="Cambria" w:cs="Arial"/>
        <w:b/>
        <w:color w:val="000000"/>
        <w:sz w:val="28"/>
        <w:szCs w:val="28"/>
      </w:rPr>
      <w:t xml:space="preserve"> "</w:t>
    </w:r>
    <w:r w:rsidR="001457AD">
      <w:rPr>
        <w:rFonts w:ascii="Arial" w:hAnsi="Arial" w:cs="Arial"/>
        <w:b/>
        <w:color w:val="000000"/>
      </w:rPr>
      <w:t>STAŻE ZAWODOWE POCZĄTKIEM KARIERY w branży turystyczno - gastronomicznej</w:t>
    </w:r>
    <w:r w:rsidR="001457AD">
      <w:rPr>
        <w:rFonts w:ascii="Cambria" w:hAnsi="Cambria" w:cs="Arial"/>
        <w:b/>
        <w:color w:val="000000"/>
        <w:sz w:val="28"/>
        <w:szCs w:val="28"/>
      </w:rPr>
      <w:t>"</w:t>
    </w:r>
  </w:p>
  <w:p w:rsidR="001457AD" w:rsidRDefault="001457AD"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1457AD" w:rsidRDefault="001457AD"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1457AD" w:rsidRPr="00E67645" w:rsidRDefault="001457AD" w:rsidP="00FE7E1C">
    <w:pPr>
      <w:pStyle w:val="Nagwek"/>
      <w:jc w:val="center"/>
      <w:rPr>
        <w:rFonts w:ascii="Arial" w:hAnsi="Arial" w:cs="Arial"/>
        <w:i/>
        <w:sz w:val="18"/>
        <w:szCs w:val="18"/>
      </w:rPr>
    </w:pPr>
  </w:p>
  <w:p w:rsidR="001457AD" w:rsidRPr="00962A2D" w:rsidRDefault="001457AD" w:rsidP="00FE7E1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AD" w:rsidRDefault="009E053A"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75000854"/>
        <w:docPartObj>
          <w:docPartGallery w:val="Page Numbers (Margins)"/>
          <w:docPartUnique/>
        </w:docPartObj>
      </w:sdtPr>
      <w:sdtEndPr/>
      <w:sdtContent>
        <w:r>
          <w:rPr>
            <w:rFonts w:ascii="Cambria" w:hAnsi="Cambria" w:cs="Arial"/>
            <w:b/>
            <w:noProof/>
            <w:color w:val="000000"/>
            <w:sz w:val="28"/>
            <w:szCs w:val="28"/>
            <w:lang w:eastAsia="pl-PL"/>
          </w:rPr>
          <w:pict>
            <v:rect id="Prostokąt 1" o:spid="_x0000_s2050" style="position:absolute;left:0;text-align:left;margin-left:331.1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1457AD" w:rsidRDefault="001457AD">
                    <w:pPr>
                      <w:pBdr>
                        <w:top w:val="single" w:sz="4" w:space="1" w:color="D8D8D8" w:themeColor="background1" w:themeShade="D8"/>
                      </w:pBdr>
                    </w:pPr>
                    <w:r>
                      <w:t xml:space="preserve">Strona | </w:t>
                    </w:r>
                    <w:r>
                      <w:fldChar w:fldCharType="begin"/>
                    </w:r>
                    <w:r>
                      <w:instrText>PAGE   \* MERGEFORMAT</w:instrText>
                    </w:r>
                    <w:r>
                      <w:fldChar w:fldCharType="separate"/>
                    </w:r>
                    <w:r w:rsidR="009E053A">
                      <w:rPr>
                        <w:noProof/>
                      </w:rPr>
                      <w:t>47</w:t>
                    </w:r>
                    <w:r>
                      <w:rPr>
                        <w:noProof/>
                      </w:rPr>
                      <w:fldChar w:fldCharType="end"/>
                    </w:r>
                  </w:p>
                </w:txbxContent>
              </v:textbox>
              <w10:wrap anchorx="margin" anchory="margin"/>
            </v:rect>
          </w:pict>
        </w:r>
      </w:sdtContent>
    </w:sdt>
    <w:r w:rsidR="001457AD">
      <w:rPr>
        <w:noProof/>
        <w:lang w:eastAsia="pl-PL"/>
      </w:rPr>
      <w:drawing>
        <wp:anchor distT="0" distB="0" distL="114300" distR="114300" simplePos="0" relativeHeight="251657216"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1457AD">
      <w:rPr>
        <w:rFonts w:ascii="Cambria" w:hAnsi="Cambria" w:cs="Arial"/>
        <w:b/>
        <w:color w:val="000000"/>
        <w:sz w:val="28"/>
        <w:szCs w:val="28"/>
      </w:rPr>
      <w:t xml:space="preserve"> "</w:t>
    </w:r>
    <w:r w:rsidR="001457AD">
      <w:rPr>
        <w:rFonts w:ascii="Arial" w:hAnsi="Arial" w:cs="Arial"/>
        <w:b/>
        <w:color w:val="000000"/>
      </w:rPr>
      <w:t>STAŻE ZAWODOWE POCZĄTKIEM KARIERY w branży turystyczno - gastronomicznej</w:t>
    </w:r>
    <w:r w:rsidR="001457AD">
      <w:rPr>
        <w:rFonts w:ascii="Cambria" w:hAnsi="Cambria" w:cs="Arial"/>
        <w:b/>
        <w:color w:val="000000"/>
        <w:sz w:val="28"/>
        <w:szCs w:val="28"/>
      </w:rPr>
      <w:t>"</w:t>
    </w:r>
  </w:p>
  <w:p w:rsidR="001457AD" w:rsidRDefault="001457AD"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1457AD" w:rsidRDefault="001457AD"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1457AD" w:rsidRDefault="001457AD"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1457AD" w:rsidRPr="00E67645" w:rsidRDefault="001457AD" w:rsidP="00FE7E1C">
    <w:pPr>
      <w:pStyle w:val="Nagwek"/>
      <w:jc w:val="center"/>
      <w:rPr>
        <w:rFonts w:ascii="Arial" w:hAnsi="Arial" w:cs="Arial"/>
        <w:i/>
        <w:sz w:val="18"/>
        <w:szCs w:val="18"/>
      </w:rPr>
    </w:pPr>
  </w:p>
  <w:p w:rsidR="001457AD" w:rsidRPr="00962A2D" w:rsidRDefault="001457AD"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64BC0"/>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0"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5"/>
  </w:num>
  <w:num w:numId="4">
    <w:abstractNumId w:val="24"/>
  </w:num>
  <w:num w:numId="5">
    <w:abstractNumId w:val="19"/>
  </w:num>
  <w:num w:numId="6">
    <w:abstractNumId w:val="2"/>
  </w:num>
  <w:num w:numId="7">
    <w:abstractNumId w:val="5"/>
  </w:num>
  <w:num w:numId="8">
    <w:abstractNumId w:val="11"/>
  </w:num>
  <w:num w:numId="9">
    <w:abstractNumId w:val="26"/>
  </w:num>
  <w:num w:numId="10">
    <w:abstractNumId w:val="4"/>
  </w:num>
  <w:num w:numId="11">
    <w:abstractNumId w:val="27"/>
  </w:num>
  <w:num w:numId="12">
    <w:abstractNumId w:val="14"/>
  </w:num>
  <w:num w:numId="13">
    <w:abstractNumId w:val="23"/>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1"/>
  </w:num>
  <w:num w:numId="18">
    <w:abstractNumId w:val="9"/>
  </w:num>
  <w:num w:numId="19">
    <w:abstractNumId w:val="10"/>
  </w:num>
  <w:num w:numId="20">
    <w:abstractNumId w:val="1"/>
    <w:lvlOverride w:ilvl="0">
      <w:startOverride w:val="1"/>
    </w:lvlOverride>
  </w:num>
  <w:num w:numId="21">
    <w:abstractNumId w:val="22"/>
    <w:lvlOverride w:ilvl="0">
      <w:startOverride w:val="1"/>
    </w:lvlOverride>
  </w:num>
  <w:num w:numId="22">
    <w:abstractNumId w:val="6"/>
  </w:num>
  <w:num w:numId="23">
    <w:abstractNumId w:val="18"/>
  </w:num>
  <w:num w:numId="24">
    <w:abstractNumId w:val="17"/>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0132"/>
    <w:rsid w:val="00001EE5"/>
    <w:rsid w:val="00002074"/>
    <w:rsid w:val="000049C9"/>
    <w:rsid w:val="00010F24"/>
    <w:rsid w:val="00013C94"/>
    <w:rsid w:val="00016BAF"/>
    <w:rsid w:val="00021CA5"/>
    <w:rsid w:val="00022269"/>
    <w:rsid w:val="00030EF0"/>
    <w:rsid w:val="00031F90"/>
    <w:rsid w:val="000337C2"/>
    <w:rsid w:val="00036AEF"/>
    <w:rsid w:val="00040FBA"/>
    <w:rsid w:val="00046136"/>
    <w:rsid w:val="00046383"/>
    <w:rsid w:val="0005018A"/>
    <w:rsid w:val="00051BE9"/>
    <w:rsid w:val="0005474B"/>
    <w:rsid w:val="000624E3"/>
    <w:rsid w:val="0006782A"/>
    <w:rsid w:val="00067D18"/>
    <w:rsid w:val="0007059E"/>
    <w:rsid w:val="0007589E"/>
    <w:rsid w:val="00076299"/>
    <w:rsid w:val="00086724"/>
    <w:rsid w:val="00096EE6"/>
    <w:rsid w:val="000A53F2"/>
    <w:rsid w:val="000A7710"/>
    <w:rsid w:val="000B056A"/>
    <w:rsid w:val="000B1C34"/>
    <w:rsid w:val="000B21BB"/>
    <w:rsid w:val="000B27A6"/>
    <w:rsid w:val="000B4CCF"/>
    <w:rsid w:val="000B6484"/>
    <w:rsid w:val="000B7E64"/>
    <w:rsid w:val="000C387F"/>
    <w:rsid w:val="000C5295"/>
    <w:rsid w:val="000C7A94"/>
    <w:rsid w:val="000C7D3C"/>
    <w:rsid w:val="000D2A1F"/>
    <w:rsid w:val="000D581B"/>
    <w:rsid w:val="000D5949"/>
    <w:rsid w:val="000D5C5B"/>
    <w:rsid w:val="000D7BD3"/>
    <w:rsid w:val="000E2D10"/>
    <w:rsid w:val="000E2D5A"/>
    <w:rsid w:val="000E2D94"/>
    <w:rsid w:val="000E2FAC"/>
    <w:rsid w:val="000E4E17"/>
    <w:rsid w:val="000E77F8"/>
    <w:rsid w:val="000F2ED0"/>
    <w:rsid w:val="000F3E85"/>
    <w:rsid w:val="001012CE"/>
    <w:rsid w:val="001036B7"/>
    <w:rsid w:val="001047AE"/>
    <w:rsid w:val="00105970"/>
    <w:rsid w:val="00106494"/>
    <w:rsid w:val="00110119"/>
    <w:rsid w:val="001112F5"/>
    <w:rsid w:val="0011215F"/>
    <w:rsid w:val="0012164A"/>
    <w:rsid w:val="001224DB"/>
    <w:rsid w:val="00125498"/>
    <w:rsid w:val="0012658E"/>
    <w:rsid w:val="001300C5"/>
    <w:rsid w:val="00134756"/>
    <w:rsid w:val="00140B4A"/>
    <w:rsid w:val="00141AFA"/>
    <w:rsid w:val="00144202"/>
    <w:rsid w:val="001457AD"/>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062"/>
    <w:rsid w:val="001C265E"/>
    <w:rsid w:val="001D002C"/>
    <w:rsid w:val="001D1554"/>
    <w:rsid w:val="001D3F8C"/>
    <w:rsid w:val="001F4AA8"/>
    <w:rsid w:val="001F5BE9"/>
    <w:rsid w:val="001F667E"/>
    <w:rsid w:val="0020486D"/>
    <w:rsid w:val="00205C67"/>
    <w:rsid w:val="002070DC"/>
    <w:rsid w:val="002127E1"/>
    <w:rsid w:val="00212A36"/>
    <w:rsid w:val="002158CA"/>
    <w:rsid w:val="0021775A"/>
    <w:rsid w:val="00222875"/>
    <w:rsid w:val="002233D3"/>
    <w:rsid w:val="00230BED"/>
    <w:rsid w:val="00236471"/>
    <w:rsid w:val="00240F9A"/>
    <w:rsid w:val="00244961"/>
    <w:rsid w:val="002450B5"/>
    <w:rsid w:val="0024525B"/>
    <w:rsid w:val="002466B0"/>
    <w:rsid w:val="00247BA4"/>
    <w:rsid w:val="0025001D"/>
    <w:rsid w:val="00251DC2"/>
    <w:rsid w:val="002539C5"/>
    <w:rsid w:val="002635D4"/>
    <w:rsid w:val="00263D26"/>
    <w:rsid w:val="002718F7"/>
    <w:rsid w:val="00271F9B"/>
    <w:rsid w:val="002734ED"/>
    <w:rsid w:val="002747A4"/>
    <w:rsid w:val="00274C44"/>
    <w:rsid w:val="002808D6"/>
    <w:rsid w:val="00281D6B"/>
    <w:rsid w:val="00285A19"/>
    <w:rsid w:val="00297421"/>
    <w:rsid w:val="002A07E8"/>
    <w:rsid w:val="002A3147"/>
    <w:rsid w:val="002A7A22"/>
    <w:rsid w:val="002B287C"/>
    <w:rsid w:val="002B3E6F"/>
    <w:rsid w:val="002B5C00"/>
    <w:rsid w:val="002B7690"/>
    <w:rsid w:val="002C08C2"/>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4AE1"/>
    <w:rsid w:val="00327448"/>
    <w:rsid w:val="00327EA8"/>
    <w:rsid w:val="00333245"/>
    <w:rsid w:val="003337F3"/>
    <w:rsid w:val="0033448A"/>
    <w:rsid w:val="00340AB2"/>
    <w:rsid w:val="00342954"/>
    <w:rsid w:val="003473B9"/>
    <w:rsid w:val="003478F1"/>
    <w:rsid w:val="00352ED7"/>
    <w:rsid w:val="003621DB"/>
    <w:rsid w:val="0036343F"/>
    <w:rsid w:val="00363F54"/>
    <w:rsid w:val="00364689"/>
    <w:rsid w:val="003716DB"/>
    <w:rsid w:val="00373039"/>
    <w:rsid w:val="00373CF5"/>
    <w:rsid w:val="00382175"/>
    <w:rsid w:val="0039367A"/>
    <w:rsid w:val="00393C3D"/>
    <w:rsid w:val="0039620A"/>
    <w:rsid w:val="003A263C"/>
    <w:rsid w:val="003A402C"/>
    <w:rsid w:val="003A4A21"/>
    <w:rsid w:val="003A52A4"/>
    <w:rsid w:val="003A6150"/>
    <w:rsid w:val="003A7604"/>
    <w:rsid w:val="003B2F87"/>
    <w:rsid w:val="003B537C"/>
    <w:rsid w:val="003B69CB"/>
    <w:rsid w:val="003B724A"/>
    <w:rsid w:val="003C0DB6"/>
    <w:rsid w:val="003C149C"/>
    <w:rsid w:val="003C32E4"/>
    <w:rsid w:val="003C377F"/>
    <w:rsid w:val="003C4839"/>
    <w:rsid w:val="003C5DB7"/>
    <w:rsid w:val="003D1D4F"/>
    <w:rsid w:val="003D1EEF"/>
    <w:rsid w:val="003D69AE"/>
    <w:rsid w:val="003E01FD"/>
    <w:rsid w:val="003E0771"/>
    <w:rsid w:val="003E0832"/>
    <w:rsid w:val="003F073C"/>
    <w:rsid w:val="003F1A39"/>
    <w:rsid w:val="003F39E6"/>
    <w:rsid w:val="003F3E32"/>
    <w:rsid w:val="003F3E87"/>
    <w:rsid w:val="003F497E"/>
    <w:rsid w:val="004066D1"/>
    <w:rsid w:val="0040716B"/>
    <w:rsid w:val="00411578"/>
    <w:rsid w:val="004203D3"/>
    <w:rsid w:val="00426406"/>
    <w:rsid w:val="004264BD"/>
    <w:rsid w:val="00427114"/>
    <w:rsid w:val="00427474"/>
    <w:rsid w:val="00427D48"/>
    <w:rsid w:val="00427FC7"/>
    <w:rsid w:val="00434D69"/>
    <w:rsid w:val="00435269"/>
    <w:rsid w:val="00436431"/>
    <w:rsid w:val="00442A0B"/>
    <w:rsid w:val="00444991"/>
    <w:rsid w:val="00447B1D"/>
    <w:rsid w:val="004502FC"/>
    <w:rsid w:val="00450F54"/>
    <w:rsid w:val="0045153F"/>
    <w:rsid w:val="00453428"/>
    <w:rsid w:val="00457C14"/>
    <w:rsid w:val="00460731"/>
    <w:rsid w:val="00464894"/>
    <w:rsid w:val="00467B21"/>
    <w:rsid w:val="00471F63"/>
    <w:rsid w:val="004725E0"/>
    <w:rsid w:val="004728A6"/>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D6D67"/>
    <w:rsid w:val="004E0896"/>
    <w:rsid w:val="004E1FCD"/>
    <w:rsid w:val="004E3B9E"/>
    <w:rsid w:val="004E423A"/>
    <w:rsid w:val="004E7EC7"/>
    <w:rsid w:val="004F0A73"/>
    <w:rsid w:val="004F2DA0"/>
    <w:rsid w:val="004F6DDD"/>
    <w:rsid w:val="00502116"/>
    <w:rsid w:val="0050248D"/>
    <w:rsid w:val="00511AFB"/>
    <w:rsid w:val="0051229D"/>
    <w:rsid w:val="0051436A"/>
    <w:rsid w:val="005167B9"/>
    <w:rsid w:val="00516F31"/>
    <w:rsid w:val="00521856"/>
    <w:rsid w:val="00523148"/>
    <w:rsid w:val="005301AB"/>
    <w:rsid w:val="0053675E"/>
    <w:rsid w:val="0053683F"/>
    <w:rsid w:val="005371B2"/>
    <w:rsid w:val="00542BFC"/>
    <w:rsid w:val="00543F4F"/>
    <w:rsid w:val="005476B0"/>
    <w:rsid w:val="005508AB"/>
    <w:rsid w:val="0055348F"/>
    <w:rsid w:val="00553D44"/>
    <w:rsid w:val="00555995"/>
    <w:rsid w:val="005567D8"/>
    <w:rsid w:val="00557517"/>
    <w:rsid w:val="00560C00"/>
    <w:rsid w:val="005614D4"/>
    <w:rsid w:val="00571661"/>
    <w:rsid w:val="0057769E"/>
    <w:rsid w:val="00580126"/>
    <w:rsid w:val="00582751"/>
    <w:rsid w:val="00582A61"/>
    <w:rsid w:val="00584324"/>
    <w:rsid w:val="0058547F"/>
    <w:rsid w:val="0058548C"/>
    <w:rsid w:val="00586B4D"/>
    <w:rsid w:val="00586F04"/>
    <w:rsid w:val="00595E42"/>
    <w:rsid w:val="005A0050"/>
    <w:rsid w:val="005A19BC"/>
    <w:rsid w:val="005A3383"/>
    <w:rsid w:val="005A61F7"/>
    <w:rsid w:val="005A6D24"/>
    <w:rsid w:val="005B07DF"/>
    <w:rsid w:val="005B0ADF"/>
    <w:rsid w:val="005B3301"/>
    <w:rsid w:val="005C1050"/>
    <w:rsid w:val="005C1AB5"/>
    <w:rsid w:val="005C36EC"/>
    <w:rsid w:val="005C419F"/>
    <w:rsid w:val="005C4C1B"/>
    <w:rsid w:val="005C5798"/>
    <w:rsid w:val="005D0487"/>
    <w:rsid w:val="005D1D1F"/>
    <w:rsid w:val="005D5A5D"/>
    <w:rsid w:val="005D6BC0"/>
    <w:rsid w:val="005D72F5"/>
    <w:rsid w:val="005D7EB1"/>
    <w:rsid w:val="005E0B87"/>
    <w:rsid w:val="005E60AB"/>
    <w:rsid w:val="005E6612"/>
    <w:rsid w:val="005F4F87"/>
    <w:rsid w:val="005F58BC"/>
    <w:rsid w:val="005F6EF8"/>
    <w:rsid w:val="006127B8"/>
    <w:rsid w:val="00612F6F"/>
    <w:rsid w:val="00613216"/>
    <w:rsid w:val="00613835"/>
    <w:rsid w:val="0061456C"/>
    <w:rsid w:val="00616788"/>
    <w:rsid w:val="006173C7"/>
    <w:rsid w:val="00621CE1"/>
    <w:rsid w:val="00623951"/>
    <w:rsid w:val="00624987"/>
    <w:rsid w:val="00630004"/>
    <w:rsid w:val="00630D1F"/>
    <w:rsid w:val="00631A7C"/>
    <w:rsid w:val="006360BC"/>
    <w:rsid w:val="006364EE"/>
    <w:rsid w:val="0064157C"/>
    <w:rsid w:val="00641B4F"/>
    <w:rsid w:val="0064260E"/>
    <w:rsid w:val="00647891"/>
    <w:rsid w:val="00652D83"/>
    <w:rsid w:val="006560D0"/>
    <w:rsid w:val="00665716"/>
    <w:rsid w:val="006660AF"/>
    <w:rsid w:val="00670960"/>
    <w:rsid w:val="00673512"/>
    <w:rsid w:val="006752FA"/>
    <w:rsid w:val="006846AD"/>
    <w:rsid w:val="00686376"/>
    <w:rsid w:val="00687E21"/>
    <w:rsid w:val="00690BCD"/>
    <w:rsid w:val="00690D1A"/>
    <w:rsid w:val="006945CE"/>
    <w:rsid w:val="006A12DD"/>
    <w:rsid w:val="006A5A71"/>
    <w:rsid w:val="006A6412"/>
    <w:rsid w:val="006A7130"/>
    <w:rsid w:val="006B3D6D"/>
    <w:rsid w:val="006B473A"/>
    <w:rsid w:val="006B4A0D"/>
    <w:rsid w:val="006C26D4"/>
    <w:rsid w:val="006C3AE4"/>
    <w:rsid w:val="006D3DC6"/>
    <w:rsid w:val="006D406C"/>
    <w:rsid w:val="006D44D8"/>
    <w:rsid w:val="006D5FDA"/>
    <w:rsid w:val="006E0D27"/>
    <w:rsid w:val="006E1AB6"/>
    <w:rsid w:val="006E3456"/>
    <w:rsid w:val="006E3EAE"/>
    <w:rsid w:val="006E619B"/>
    <w:rsid w:val="006E649D"/>
    <w:rsid w:val="006E69DD"/>
    <w:rsid w:val="006F288A"/>
    <w:rsid w:val="006F2967"/>
    <w:rsid w:val="006F4AFB"/>
    <w:rsid w:val="006F4DC4"/>
    <w:rsid w:val="0070098A"/>
    <w:rsid w:val="0070176A"/>
    <w:rsid w:val="00704C59"/>
    <w:rsid w:val="00705D89"/>
    <w:rsid w:val="00723BCC"/>
    <w:rsid w:val="0072458D"/>
    <w:rsid w:val="00736E8A"/>
    <w:rsid w:val="00737818"/>
    <w:rsid w:val="00741076"/>
    <w:rsid w:val="0075191A"/>
    <w:rsid w:val="0075242E"/>
    <w:rsid w:val="00755BFE"/>
    <w:rsid w:val="007604FC"/>
    <w:rsid w:val="0076297D"/>
    <w:rsid w:val="00764803"/>
    <w:rsid w:val="00767E8F"/>
    <w:rsid w:val="007702A4"/>
    <w:rsid w:val="00773E15"/>
    <w:rsid w:val="00774CF3"/>
    <w:rsid w:val="00775A2C"/>
    <w:rsid w:val="00780CE4"/>
    <w:rsid w:val="00781F24"/>
    <w:rsid w:val="0078340A"/>
    <w:rsid w:val="00787292"/>
    <w:rsid w:val="00787B03"/>
    <w:rsid w:val="0079317B"/>
    <w:rsid w:val="007951B8"/>
    <w:rsid w:val="007A3702"/>
    <w:rsid w:val="007A6A0A"/>
    <w:rsid w:val="007B7748"/>
    <w:rsid w:val="007C2183"/>
    <w:rsid w:val="007D1A10"/>
    <w:rsid w:val="007D4CE8"/>
    <w:rsid w:val="007E1AB3"/>
    <w:rsid w:val="007E3A2A"/>
    <w:rsid w:val="007E4558"/>
    <w:rsid w:val="007E630F"/>
    <w:rsid w:val="007F553F"/>
    <w:rsid w:val="007F5A6E"/>
    <w:rsid w:val="007F6C97"/>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130A"/>
    <w:rsid w:val="00862B60"/>
    <w:rsid w:val="00864E4D"/>
    <w:rsid w:val="00864FBE"/>
    <w:rsid w:val="0086514A"/>
    <w:rsid w:val="00873B90"/>
    <w:rsid w:val="00874717"/>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2686"/>
    <w:rsid w:val="008E3052"/>
    <w:rsid w:val="008E3417"/>
    <w:rsid w:val="008E38BC"/>
    <w:rsid w:val="008E42A8"/>
    <w:rsid w:val="008F0B60"/>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1270"/>
    <w:rsid w:val="009526E3"/>
    <w:rsid w:val="00954428"/>
    <w:rsid w:val="00954A54"/>
    <w:rsid w:val="00957C2A"/>
    <w:rsid w:val="00961353"/>
    <w:rsid w:val="00967C36"/>
    <w:rsid w:val="009717A8"/>
    <w:rsid w:val="00971AE8"/>
    <w:rsid w:val="00974DF5"/>
    <w:rsid w:val="00975097"/>
    <w:rsid w:val="00976019"/>
    <w:rsid w:val="00984830"/>
    <w:rsid w:val="00986411"/>
    <w:rsid w:val="009928DB"/>
    <w:rsid w:val="009957C1"/>
    <w:rsid w:val="00997523"/>
    <w:rsid w:val="00997BC3"/>
    <w:rsid w:val="009A0FA9"/>
    <w:rsid w:val="009A1C09"/>
    <w:rsid w:val="009A7747"/>
    <w:rsid w:val="009A7EB4"/>
    <w:rsid w:val="009B2E85"/>
    <w:rsid w:val="009B5DD8"/>
    <w:rsid w:val="009C18AA"/>
    <w:rsid w:val="009C73A9"/>
    <w:rsid w:val="009C75B0"/>
    <w:rsid w:val="009D4369"/>
    <w:rsid w:val="009E053A"/>
    <w:rsid w:val="009E5C53"/>
    <w:rsid w:val="009F0F97"/>
    <w:rsid w:val="009F3926"/>
    <w:rsid w:val="009F5C26"/>
    <w:rsid w:val="009F72F1"/>
    <w:rsid w:val="00A063BC"/>
    <w:rsid w:val="00A069D5"/>
    <w:rsid w:val="00A06C10"/>
    <w:rsid w:val="00A113C4"/>
    <w:rsid w:val="00A13085"/>
    <w:rsid w:val="00A20E1F"/>
    <w:rsid w:val="00A2306F"/>
    <w:rsid w:val="00A2404E"/>
    <w:rsid w:val="00A252F9"/>
    <w:rsid w:val="00A34946"/>
    <w:rsid w:val="00A34A81"/>
    <w:rsid w:val="00A35BAC"/>
    <w:rsid w:val="00A3600E"/>
    <w:rsid w:val="00A376DB"/>
    <w:rsid w:val="00A42CD0"/>
    <w:rsid w:val="00A443F0"/>
    <w:rsid w:val="00A44FDD"/>
    <w:rsid w:val="00A455A0"/>
    <w:rsid w:val="00A46380"/>
    <w:rsid w:val="00A508FD"/>
    <w:rsid w:val="00A56A81"/>
    <w:rsid w:val="00A57734"/>
    <w:rsid w:val="00A60150"/>
    <w:rsid w:val="00A654C4"/>
    <w:rsid w:val="00A71498"/>
    <w:rsid w:val="00A71516"/>
    <w:rsid w:val="00A73AFA"/>
    <w:rsid w:val="00A7721A"/>
    <w:rsid w:val="00A8008A"/>
    <w:rsid w:val="00A80228"/>
    <w:rsid w:val="00A839CD"/>
    <w:rsid w:val="00A8562A"/>
    <w:rsid w:val="00A8722A"/>
    <w:rsid w:val="00A90C77"/>
    <w:rsid w:val="00A95B5A"/>
    <w:rsid w:val="00AA1039"/>
    <w:rsid w:val="00AA54E4"/>
    <w:rsid w:val="00AA5EC7"/>
    <w:rsid w:val="00AB1FFA"/>
    <w:rsid w:val="00AB335C"/>
    <w:rsid w:val="00AB358A"/>
    <w:rsid w:val="00AB467A"/>
    <w:rsid w:val="00AB4B1D"/>
    <w:rsid w:val="00AB674F"/>
    <w:rsid w:val="00AB7B7D"/>
    <w:rsid w:val="00AB7DE0"/>
    <w:rsid w:val="00AC1B9E"/>
    <w:rsid w:val="00AC4464"/>
    <w:rsid w:val="00AC66C6"/>
    <w:rsid w:val="00AC76EE"/>
    <w:rsid w:val="00AD048D"/>
    <w:rsid w:val="00AD20CD"/>
    <w:rsid w:val="00AD253F"/>
    <w:rsid w:val="00AD2CFC"/>
    <w:rsid w:val="00AD44A8"/>
    <w:rsid w:val="00AE0FF3"/>
    <w:rsid w:val="00AE2F8E"/>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090A"/>
    <w:rsid w:val="00B25F1A"/>
    <w:rsid w:val="00B303E4"/>
    <w:rsid w:val="00B3153C"/>
    <w:rsid w:val="00B32560"/>
    <w:rsid w:val="00B33A3E"/>
    <w:rsid w:val="00B34EC7"/>
    <w:rsid w:val="00B37D1A"/>
    <w:rsid w:val="00B419D0"/>
    <w:rsid w:val="00B41AF0"/>
    <w:rsid w:val="00B42AE3"/>
    <w:rsid w:val="00B46600"/>
    <w:rsid w:val="00B46680"/>
    <w:rsid w:val="00B51A2C"/>
    <w:rsid w:val="00B52A46"/>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4F1"/>
    <w:rsid w:val="00B948BF"/>
    <w:rsid w:val="00BA619A"/>
    <w:rsid w:val="00BB1081"/>
    <w:rsid w:val="00BB146A"/>
    <w:rsid w:val="00BB1AB6"/>
    <w:rsid w:val="00BB1F0E"/>
    <w:rsid w:val="00BB4930"/>
    <w:rsid w:val="00BB710D"/>
    <w:rsid w:val="00BC493F"/>
    <w:rsid w:val="00BD0AF1"/>
    <w:rsid w:val="00BD5BC1"/>
    <w:rsid w:val="00BE09C9"/>
    <w:rsid w:val="00BE3EC9"/>
    <w:rsid w:val="00BE4E7D"/>
    <w:rsid w:val="00BE77F3"/>
    <w:rsid w:val="00BF57BC"/>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63D0C"/>
    <w:rsid w:val="00C710F3"/>
    <w:rsid w:val="00C7138A"/>
    <w:rsid w:val="00C7467A"/>
    <w:rsid w:val="00C749A1"/>
    <w:rsid w:val="00C81281"/>
    <w:rsid w:val="00C87E16"/>
    <w:rsid w:val="00C87F68"/>
    <w:rsid w:val="00C905FC"/>
    <w:rsid w:val="00C92B94"/>
    <w:rsid w:val="00C93464"/>
    <w:rsid w:val="00C9349A"/>
    <w:rsid w:val="00C93E57"/>
    <w:rsid w:val="00C97C5E"/>
    <w:rsid w:val="00CA3838"/>
    <w:rsid w:val="00CA3B31"/>
    <w:rsid w:val="00CA495B"/>
    <w:rsid w:val="00CA522A"/>
    <w:rsid w:val="00CA5EA3"/>
    <w:rsid w:val="00CB135E"/>
    <w:rsid w:val="00CB2060"/>
    <w:rsid w:val="00CB5F13"/>
    <w:rsid w:val="00CB7300"/>
    <w:rsid w:val="00CC25DE"/>
    <w:rsid w:val="00CC36B8"/>
    <w:rsid w:val="00CC5FE0"/>
    <w:rsid w:val="00CC749E"/>
    <w:rsid w:val="00CD0483"/>
    <w:rsid w:val="00CD26CD"/>
    <w:rsid w:val="00CE0231"/>
    <w:rsid w:val="00CE2322"/>
    <w:rsid w:val="00CE6025"/>
    <w:rsid w:val="00CE746E"/>
    <w:rsid w:val="00CE7FB8"/>
    <w:rsid w:val="00CF0063"/>
    <w:rsid w:val="00CF4807"/>
    <w:rsid w:val="00CF6C38"/>
    <w:rsid w:val="00CF7744"/>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26A6"/>
    <w:rsid w:val="00DD47FE"/>
    <w:rsid w:val="00DD5D9D"/>
    <w:rsid w:val="00DD66E2"/>
    <w:rsid w:val="00DD6C4B"/>
    <w:rsid w:val="00DD6C83"/>
    <w:rsid w:val="00DE3060"/>
    <w:rsid w:val="00DE4D2C"/>
    <w:rsid w:val="00DE5840"/>
    <w:rsid w:val="00DF0082"/>
    <w:rsid w:val="00DF0AFC"/>
    <w:rsid w:val="00DF1291"/>
    <w:rsid w:val="00DF24B3"/>
    <w:rsid w:val="00DF3DC6"/>
    <w:rsid w:val="00DF5601"/>
    <w:rsid w:val="00DF5BF1"/>
    <w:rsid w:val="00DF7F3A"/>
    <w:rsid w:val="00E017B5"/>
    <w:rsid w:val="00E029D0"/>
    <w:rsid w:val="00E05619"/>
    <w:rsid w:val="00E168E2"/>
    <w:rsid w:val="00E24427"/>
    <w:rsid w:val="00E24ABF"/>
    <w:rsid w:val="00E25DA0"/>
    <w:rsid w:val="00E26893"/>
    <w:rsid w:val="00E27392"/>
    <w:rsid w:val="00E3024B"/>
    <w:rsid w:val="00E324B3"/>
    <w:rsid w:val="00E37E8A"/>
    <w:rsid w:val="00E411F1"/>
    <w:rsid w:val="00E41B34"/>
    <w:rsid w:val="00E4471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66E4"/>
    <w:rsid w:val="00E97E39"/>
    <w:rsid w:val="00EA39A8"/>
    <w:rsid w:val="00EA3E1E"/>
    <w:rsid w:val="00EA63C8"/>
    <w:rsid w:val="00EB115F"/>
    <w:rsid w:val="00EB2639"/>
    <w:rsid w:val="00EB2DFD"/>
    <w:rsid w:val="00EC300B"/>
    <w:rsid w:val="00ED00D7"/>
    <w:rsid w:val="00ED5A44"/>
    <w:rsid w:val="00EE6F12"/>
    <w:rsid w:val="00EE7C63"/>
    <w:rsid w:val="00EF0F86"/>
    <w:rsid w:val="00EF1F35"/>
    <w:rsid w:val="00EF2D69"/>
    <w:rsid w:val="00EF3D6E"/>
    <w:rsid w:val="00EF4D1D"/>
    <w:rsid w:val="00EF6409"/>
    <w:rsid w:val="00EF7C5F"/>
    <w:rsid w:val="00F022D7"/>
    <w:rsid w:val="00F02592"/>
    <w:rsid w:val="00F03622"/>
    <w:rsid w:val="00F05F0A"/>
    <w:rsid w:val="00F160A5"/>
    <w:rsid w:val="00F20F55"/>
    <w:rsid w:val="00F24A07"/>
    <w:rsid w:val="00F25E49"/>
    <w:rsid w:val="00F2749D"/>
    <w:rsid w:val="00F274B7"/>
    <w:rsid w:val="00F32F77"/>
    <w:rsid w:val="00F40321"/>
    <w:rsid w:val="00F40B41"/>
    <w:rsid w:val="00F43407"/>
    <w:rsid w:val="00F46018"/>
    <w:rsid w:val="00F461DC"/>
    <w:rsid w:val="00F47A21"/>
    <w:rsid w:val="00F47D97"/>
    <w:rsid w:val="00F53C08"/>
    <w:rsid w:val="00F543EC"/>
    <w:rsid w:val="00F57453"/>
    <w:rsid w:val="00F60381"/>
    <w:rsid w:val="00F6351E"/>
    <w:rsid w:val="00F652D6"/>
    <w:rsid w:val="00F7040A"/>
    <w:rsid w:val="00F761E2"/>
    <w:rsid w:val="00F77129"/>
    <w:rsid w:val="00F77C70"/>
    <w:rsid w:val="00F80AEA"/>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F28CF3DD-78AD-48A4-B8FB-CF6230E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6AF1-AEA2-4213-9DDB-F9DD273C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47</Pages>
  <Words>14225</Words>
  <Characters>85351</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117</cp:revision>
  <cp:lastPrinted>2016-12-15T10:15:00Z</cp:lastPrinted>
  <dcterms:created xsi:type="dcterms:W3CDTF">2016-12-14T14:11:00Z</dcterms:created>
  <dcterms:modified xsi:type="dcterms:W3CDTF">2018-04-17T08:15:00Z</dcterms:modified>
</cp:coreProperties>
</file>